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D58" w:rsidRPr="00615939" w:rsidRDefault="00ED1D58" w:rsidP="004308DE">
      <w:pPr>
        <w:shd w:val="clear" w:color="auto" w:fill="99CCFF"/>
        <w:spacing w:before="120"/>
        <w:rPr>
          <w:rFonts w:ascii="Impact" w:hAnsi="Impact" w:cs="Arial"/>
          <w:b/>
          <w:sz w:val="64"/>
          <w:szCs w:val="64"/>
          <w:lang w:val="en-US"/>
        </w:rPr>
      </w:pPr>
      <w:r w:rsidRPr="00615939">
        <w:rPr>
          <w:rFonts w:ascii="Impact" w:hAnsi="Impact" w:cs="Arial"/>
          <w:b/>
          <w:sz w:val="64"/>
          <w:szCs w:val="64"/>
          <w:lang w:val="en-US"/>
        </w:rPr>
        <w:t>3.6   Relationships: Sharing God’s Love</w:t>
      </w:r>
    </w:p>
    <w:p w:rsidR="00ED1D58" w:rsidRDefault="00ED1D58" w:rsidP="00AD53AA">
      <w:pPr>
        <w:spacing w:before="120"/>
        <w:jc w:val="both"/>
        <w:rPr>
          <w:rFonts w:ascii="Arial" w:hAnsi="Arial" w:cs="Arial"/>
          <w:sz w:val="22"/>
          <w:szCs w:val="24"/>
          <w:lang w:val="en-US"/>
        </w:rPr>
      </w:pPr>
    </w:p>
    <w:p w:rsidR="00ED1D58" w:rsidRDefault="00ED1D58" w:rsidP="00AD53AA">
      <w:pPr>
        <w:spacing w:before="120"/>
        <w:jc w:val="both"/>
        <w:rPr>
          <w:rFonts w:ascii="Arial" w:hAnsi="Arial"/>
          <w:sz w:val="22"/>
          <w:szCs w:val="24"/>
        </w:rPr>
      </w:pPr>
      <w:r w:rsidRPr="009E677B">
        <w:rPr>
          <w:rFonts w:ascii="Arial" w:hAnsi="Arial" w:cs="Arial"/>
          <w:sz w:val="22"/>
          <w:szCs w:val="24"/>
          <w:lang w:val="en-US"/>
        </w:rPr>
        <w:t>Made in the likeness and image of God, human beings are called to live in relationship with God, with self, with others, a</w:t>
      </w:r>
      <w:r>
        <w:rPr>
          <w:rFonts w:ascii="Arial" w:hAnsi="Arial" w:cs="Arial"/>
          <w:sz w:val="22"/>
          <w:szCs w:val="24"/>
          <w:lang w:val="en-US"/>
        </w:rPr>
        <w:t xml:space="preserve">nd with the whole of creation. </w:t>
      </w:r>
      <w:r w:rsidRPr="009E677B">
        <w:rPr>
          <w:rFonts w:ascii="Arial" w:hAnsi="Arial" w:cs="Arial"/>
          <w:sz w:val="22"/>
          <w:szCs w:val="24"/>
          <w:lang w:val="en-US"/>
        </w:rPr>
        <w:t>This unit focuses on our response to and sharing of God’s love through the ways we live in right relationship with God and other people. The unit explores the Second and Eighth Commandments as guides to building relationships based on respect, dignity and honesty through which God’s love is shared. The unit concludes by examining the importance of prayer in developing our re</w:t>
      </w:r>
      <w:r>
        <w:rPr>
          <w:rFonts w:ascii="Arial" w:hAnsi="Arial" w:cs="Arial"/>
          <w:sz w:val="22"/>
          <w:szCs w:val="24"/>
          <w:lang w:val="en-US"/>
        </w:rPr>
        <w:t>lationship with God and others.</w:t>
      </w:r>
      <w:r w:rsidRPr="009E677B">
        <w:rPr>
          <w:rFonts w:ascii="Arial" w:hAnsi="Arial" w:cs="Arial"/>
          <w:sz w:val="22"/>
          <w:szCs w:val="24"/>
          <w:lang w:val="en-US"/>
        </w:rPr>
        <w:t xml:space="preserve"> It looks at the Eucharist as the prayer </w:t>
      </w:r>
      <w:r w:rsidRPr="009E677B">
        <w:rPr>
          <w:rFonts w:ascii="Arial" w:hAnsi="Arial" w:cs="Arial"/>
          <w:i/>
          <w:iCs/>
          <w:sz w:val="22"/>
          <w:szCs w:val="24"/>
          <w:lang w:val="en-US"/>
        </w:rPr>
        <w:t>par excellence</w:t>
      </w:r>
      <w:r w:rsidRPr="009E677B">
        <w:rPr>
          <w:rFonts w:ascii="Arial" w:hAnsi="Arial" w:cs="Arial"/>
          <w:sz w:val="22"/>
          <w:szCs w:val="24"/>
          <w:lang w:val="en-US"/>
        </w:rPr>
        <w:t xml:space="preserve"> that expresses sacramentally our relationship as the Body of Christ, the Church.</w:t>
      </w:r>
    </w:p>
    <w:p w:rsidR="00ED1D58" w:rsidRPr="0094054D" w:rsidRDefault="00ED1D58" w:rsidP="00AD53AA">
      <w:pPr>
        <w:spacing w:before="120"/>
        <w:jc w:val="both"/>
        <w:rPr>
          <w:rFonts w:ascii="Arial" w:hAnsi="Arial"/>
          <w:sz w:val="22"/>
          <w:szCs w:val="24"/>
        </w:rPr>
      </w:pPr>
    </w:p>
    <w:tbl>
      <w:tblPr>
        <w:tblpPr w:leftFromText="180" w:rightFromText="180" w:vertAnchor="text" w:horzAnchor="margin" w:tblpY="1000"/>
        <w:tblW w:w="0" w:type="auto"/>
        <w:tblLook w:val="0000" w:firstRow="0" w:lastRow="0" w:firstColumn="0" w:lastColumn="0" w:noHBand="0" w:noVBand="0"/>
      </w:tblPr>
      <w:tblGrid>
        <w:gridCol w:w="3241"/>
        <w:gridCol w:w="3530"/>
        <w:gridCol w:w="3543"/>
      </w:tblGrid>
      <w:tr w:rsidR="00ED1D58" w:rsidRPr="00B03197">
        <w:trPr>
          <w:trHeight w:val="731"/>
        </w:trPr>
        <w:tc>
          <w:tcPr>
            <w:tcW w:w="3241" w:type="dxa"/>
            <w:vAlign w:val="center"/>
          </w:tcPr>
          <w:p w:rsidR="00ED1D58" w:rsidRPr="00B03197" w:rsidRDefault="00ED1D58" w:rsidP="00E96AF4">
            <w:pPr>
              <w:spacing w:before="120"/>
              <w:jc w:val="center"/>
              <w:rPr>
                <w:rFonts w:ascii="Arial" w:hAnsi="Arial" w:cs="Arial"/>
                <w:b/>
                <w:bCs/>
                <w:szCs w:val="24"/>
              </w:rPr>
            </w:pPr>
            <w:r w:rsidRPr="00B03197">
              <w:rPr>
                <w:rFonts w:ascii="Arial" w:hAnsi="Arial" w:cs="Arial"/>
                <w:b/>
                <w:bCs/>
                <w:szCs w:val="24"/>
              </w:rPr>
              <w:t>Values &amp; Attitudes</w:t>
            </w:r>
          </w:p>
          <w:p w:rsidR="00ED1D58" w:rsidRPr="00B03197" w:rsidRDefault="00ED1D58" w:rsidP="00E96AF4">
            <w:pPr>
              <w:spacing w:before="40"/>
              <w:jc w:val="center"/>
              <w:rPr>
                <w:rFonts w:ascii="Arial" w:hAnsi="Arial" w:cs="Arial"/>
                <w:b/>
                <w:bCs/>
                <w:sz w:val="22"/>
                <w:szCs w:val="24"/>
              </w:rPr>
            </w:pPr>
            <w:r w:rsidRPr="00B03197">
              <w:rPr>
                <w:rFonts w:ascii="Arial" w:hAnsi="Arial" w:cs="Arial"/>
                <w:i/>
                <w:iCs/>
                <w:sz w:val="17"/>
                <w:szCs w:val="24"/>
              </w:rPr>
              <w:t>Students will demonstrate that they are:</w:t>
            </w:r>
          </w:p>
        </w:tc>
        <w:tc>
          <w:tcPr>
            <w:tcW w:w="3530" w:type="dxa"/>
            <w:vAlign w:val="center"/>
          </w:tcPr>
          <w:p w:rsidR="00ED1D58" w:rsidRPr="00B03197" w:rsidRDefault="00ED1D58" w:rsidP="00E96AF4">
            <w:pPr>
              <w:spacing w:before="120"/>
              <w:jc w:val="center"/>
              <w:rPr>
                <w:rFonts w:ascii="Arial" w:hAnsi="Arial" w:cs="Arial"/>
                <w:b/>
                <w:bCs/>
                <w:szCs w:val="24"/>
              </w:rPr>
            </w:pPr>
            <w:r w:rsidRPr="00B03197">
              <w:rPr>
                <w:rFonts w:ascii="Arial" w:hAnsi="Arial" w:cs="Arial"/>
                <w:b/>
                <w:bCs/>
                <w:szCs w:val="24"/>
              </w:rPr>
              <w:t>Knowledge &amp; Understandings</w:t>
            </w:r>
          </w:p>
          <w:p w:rsidR="00ED1D58" w:rsidRPr="00B03197" w:rsidRDefault="00ED1D58" w:rsidP="00E96AF4">
            <w:pPr>
              <w:spacing w:before="40"/>
              <w:jc w:val="center"/>
              <w:rPr>
                <w:rFonts w:ascii="Arial" w:hAnsi="Arial" w:cs="Arial"/>
                <w:b/>
                <w:bCs/>
                <w:sz w:val="22"/>
                <w:szCs w:val="24"/>
              </w:rPr>
            </w:pPr>
            <w:r w:rsidRPr="00B03197">
              <w:rPr>
                <w:rFonts w:ascii="Arial" w:hAnsi="Arial" w:cs="Arial"/>
                <w:i/>
                <w:iCs/>
                <w:sz w:val="17"/>
                <w:szCs w:val="24"/>
              </w:rPr>
              <w:t>Students will demonstrate that they can:</w:t>
            </w:r>
          </w:p>
        </w:tc>
        <w:tc>
          <w:tcPr>
            <w:tcW w:w="3543" w:type="dxa"/>
            <w:vAlign w:val="center"/>
          </w:tcPr>
          <w:p w:rsidR="00ED1D58" w:rsidRPr="00B03197" w:rsidRDefault="00ED1D58" w:rsidP="00E96AF4">
            <w:pPr>
              <w:spacing w:before="120"/>
              <w:jc w:val="center"/>
              <w:rPr>
                <w:rFonts w:ascii="Arial" w:hAnsi="Arial" w:cs="Arial"/>
                <w:b/>
                <w:bCs/>
                <w:szCs w:val="24"/>
              </w:rPr>
            </w:pPr>
            <w:r w:rsidRPr="00B03197">
              <w:rPr>
                <w:rFonts w:ascii="Arial" w:hAnsi="Arial" w:cs="Arial"/>
                <w:b/>
                <w:bCs/>
                <w:szCs w:val="24"/>
              </w:rPr>
              <w:t>Skills</w:t>
            </w:r>
          </w:p>
          <w:p w:rsidR="00ED1D58" w:rsidRPr="00B03197" w:rsidRDefault="00ED1D58" w:rsidP="00E96AF4">
            <w:pPr>
              <w:spacing w:before="40"/>
              <w:jc w:val="center"/>
              <w:rPr>
                <w:rFonts w:ascii="Arial" w:hAnsi="Arial" w:cs="Arial"/>
                <w:b/>
                <w:bCs/>
                <w:sz w:val="22"/>
                <w:szCs w:val="24"/>
              </w:rPr>
            </w:pPr>
            <w:r w:rsidRPr="00B03197">
              <w:rPr>
                <w:rFonts w:ascii="Arial" w:hAnsi="Arial" w:cs="Arial"/>
                <w:i/>
                <w:iCs/>
                <w:sz w:val="17"/>
                <w:szCs w:val="24"/>
              </w:rPr>
              <w:t>Students will demonstrate that they can:</w:t>
            </w:r>
          </w:p>
        </w:tc>
      </w:tr>
      <w:tr w:rsidR="00ED1D58" w:rsidRPr="00B03197">
        <w:trPr>
          <w:trHeight w:val="1242"/>
        </w:trPr>
        <w:tc>
          <w:tcPr>
            <w:tcW w:w="3241" w:type="dxa"/>
            <w:vAlign w:val="center"/>
          </w:tcPr>
          <w:p w:rsidR="00ED1D58" w:rsidRPr="00381EE4" w:rsidRDefault="00ED1D58" w:rsidP="00381EE4">
            <w:pPr>
              <w:spacing w:before="240"/>
              <w:ind w:left="720" w:hanging="720"/>
              <w:rPr>
                <w:rFonts w:ascii="Arial" w:hAnsi="Arial" w:cs="Arial"/>
                <w:sz w:val="22"/>
                <w:szCs w:val="22"/>
              </w:rPr>
            </w:pPr>
            <w:r w:rsidRPr="00381EE4">
              <w:rPr>
                <w:rFonts w:ascii="Arial" w:hAnsi="Arial" w:cs="Arial"/>
                <w:sz w:val="22"/>
                <w:szCs w:val="22"/>
              </w:rPr>
              <w:t>O2.1</w:t>
            </w:r>
            <w:r w:rsidRPr="00381EE4">
              <w:rPr>
                <w:rFonts w:ascii="Arial" w:hAnsi="Arial" w:cs="Arial"/>
                <w:sz w:val="22"/>
                <w:szCs w:val="22"/>
              </w:rPr>
              <w:tab/>
              <w:t>able to choose to be guided and challenged by the message of Jesus in their relating to others</w:t>
            </w:r>
          </w:p>
        </w:tc>
        <w:tc>
          <w:tcPr>
            <w:tcW w:w="3530" w:type="dxa"/>
            <w:vAlign w:val="center"/>
          </w:tcPr>
          <w:p w:rsidR="00ED1D58" w:rsidRPr="00381EE4" w:rsidRDefault="00ED1D58" w:rsidP="008A080D">
            <w:pPr>
              <w:ind w:left="303"/>
              <w:rPr>
                <w:rFonts w:ascii="Arial" w:hAnsi="Arial" w:cs="Arial"/>
                <w:sz w:val="22"/>
                <w:szCs w:val="22"/>
              </w:rPr>
            </w:pPr>
            <w:r w:rsidRPr="00381EE4">
              <w:rPr>
                <w:rFonts w:ascii="Arial" w:hAnsi="Arial" w:cs="Arial"/>
                <w:sz w:val="22"/>
                <w:szCs w:val="22"/>
              </w:rPr>
              <w:t>describe the actions and teachings of Jesus in his relationships</w:t>
            </w:r>
          </w:p>
          <w:p w:rsidR="00ED1D58" w:rsidRPr="00381EE4" w:rsidRDefault="00ED1D58" w:rsidP="008A080D">
            <w:pPr>
              <w:ind w:left="303"/>
              <w:rPr>
                <w:rFonts w:ascii="Arial" w:hAnsi="Arial" w:cs="Arial"/>
                <w:sz w:val="22"/>
                <w:szCs w:val="22"/>
              </w:rPr>
            </w:pPr>
          </w:p>
        </w:tc>
        <w:tc>
          <w:tcPr>
            <w:tcW w:w="3543" w:type="dxa"/>
            <w:vAlign w:val="center"/>
          </w:tcPr>
          <w:p w:rsidR="00ED1D58" w:rsidRPr="00381EE4" w:rsidRDefault="00ED1D58" w:rsidP="008A080D">
            <w:pPr>
              <w:ind w:left="175"/>
              <w:rPr>
                <w:rFonts w:ascii="Arial" w:hAnsi="Arial" w:cs="Arial"/>
                <w:sz w:val="22"/>
                <w:szCs w:val="22"/>
              </w:rPr>
            </w:pPr>
            <w:r w:rsidRPr="00381EE4">
              <w:rPr>
                <w:rFonts w:ascii="Arial" w:hAnsi="Arial" w:cs="Arial"/>
                <w:sz w:val="22"/>
                <w:szCs w:val="22"/>
              </w:rPr>
              <w:t>examine ways in which they can be guided and challenged by the message of Jesus</w:t>
            </w:r>
          </w:p>
          <w:p w:rsidR="00ED1D58" w:rsidRPr="00381EE4" w:rsidRDefault="00ED1D58" w:rsidP="008A080D">
            <w:pPr>
              <w:ind w:left="175"/>
              <w:rPr>
                <w:rFonts w:ascii="Arial" w:hAnsi="Arial" w:cs="Arial"/>
                <w:sz w:val="22"/>
                <w:szCs w:val="22"/>
              </w:rPr>
            </w:pPr>
          </w:p>
        </w:tc>
      </w:tr>
      <w:tr w:rsidR="00ED1D58" w:rsidRPr="00B03197">
        <w:trPr>
          <w:trHeight w:val="1242"/>
        </w:trPr>
        <w:tc>
          <w:tcPr>
            <w:tcW w:w="3241" w:type="dxa"/>
            <w:vAlign w:val="center"/>
          </w:tcPr>
          <w:p w:rsidR="00ED1D58" w:rsidRPr="00381EE4" w:rsidRDefault="00ED1D58" w:rsidP="00381EE4">
            <w:pPr>
              <w:spacing w:before="240"/>
              <w:ind w:left="720" w:hanging="720"/>
              <w:rPr>
                <w:rFonts w:ascii="Arial" w:hAnsi="Arial" w:cs="Arial"/>
                <w:sz w:val="22"/>
                <w:szCs w:val="22"/>
              </w:rPr>
            </w:pPr>
            <w:r w:rsidRPr="00381EE4">
              <w:rPr>
                <w:rFonts w:ascii="Arial" w:hAnsi="Arial" w:cs="Arial"/>
                <w:sz w:val="22"/>
                <w:szCs w:val="22"/>
              </w:rPr>
              <w:t>S2.2</w:t>
            </w:r>
            <w:r w:rsidRPr="00381EE4">
              <w:rPr>
                <w:rFonts w:ascii="Arial" w:hAnsi="Arial" w:cs="Arial"/>
                <w:sz w:val="22"/>
                <w:szCs w:val="22"/>
              </w:rPr>
              <w:tab/>
              <w:t>attentive to the opportunities in their own lives where the actions and teachings of Jesus might be applied</w:t>
            </w:r>
          </w:p>
        </w:tc>
        <w:tc>
          <w:tcPr>
            <w:tcW w:w="3530" w:type="dxa"/>
            <w:vAlign w:val="center"/>
          </w:tcPr>
          <w:p w:rsidR="00ED1D58" w:rsidRDefault="00ED1D58" w:rsidP="008A080D">
            <w:pPr>
              <w:ind w:left="303"/>
              <w:rPr>
                <w:rFonts w:ascii="Arial" w:hAnsi="Arial" w:cs="Arial"/>
                <w:sz w:val="22"/>
                <w:szCs w:val="22"/>
              </w:rPr>
            </w:pPr>
            <w:r w:rsidRPr="00381EE4">
              <w:rPr>
                <w:rFonts w:ascii="Arial" w:hAnsi="Arial" w:cs="Arial"/>
                <w:sz w:val="22"/>
                <w:szCs w:val="22"/>
              </w:rPr>
              <w:t>identify the actions and teachings of Jesus</w:t>
            </w:r>
          </w:p>
          <w:p w:rsidR="00ED1D58" w:rsidRDefault="00ED1D58" w:rsidP="008A080D">
            <w:pPr>
              <w:ind w:left="303"/>
              <w:rPr>
                <w:rFonts w:ascii="Arial" w:hAnsi="Arial" w:cs="Arial"/>
                <w:sz w:val="22"/>
                <w:szCs w:val="22"/>
              </w:rPr>
            </w:pPr>
          </w:p>
          <w:p w:rsidR="00ED1D58" w:rsidRDefault="00ED1D58" w:rsidP="008A080D">
            <w:pPr>
              <w:ind w:left="303"/>
              <w:rPr>
                <w:rFonts w:ascii="Arial" w:hAnsi="Arial" w:cs="Arial"/>
                <w:sz w:val="22"/>
                <w:szCs w:val="22"/>
              </w:rPr>
            </w:pPr>
          </w:p>
          <w:p w:rsidR="00ED1D58" w:rsidRPr="00381EE4" w:rsidRDefault="00095669" w:rsidP="008A080D">
            <w:pPr>
              <w:ind w:left="303"/>
              <w:rPr>
                <w:rFonts w:ascii="Arial" w:hAnsi="Arial" w:cs="Arial"/>
                <w:sz w:val="22"/>
                <w:szCs w:val="22"/>
              </w:rPr>
            </w:pPr>
            <w:r>
              <w:rPr>
                <w:noProof/>
                <w:lang w:eastAsia="en-AU"/>
              </w:rPr>
              <w:pict w14:anchorId="0B0CC06C">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6" type="#_x0000_t69" style="position:absolute;left:0;text-align:left;margin-left:74.75pt;margin-top:34.95pt;width:36pt;height:18pt;rotation:90;z-index:251658240" fillcolor="#9cf"/>
              </w:pict>
            </w:r>
          </w:p>
        </w:tc>
        <w:tc>
          <w:tcPr>
            <w:tcW w:w="3543" w:type="dxa"/>
            <w:vAlign w:val="center"/>
          </w:tcPr>
          <w:p w:rsidR="00ED1D58" w:rsidRDefault="00ED1D58" w:rsidP="008A080D">
            <w:pPr>
              <w:ind w:left="175"/>
              <w:rPr>
                <w:rFonts w:ascii="Arial" w:hAnsi="Arial" w:cs="Arial"/>
                <w:sz w:val="22"/>
                <w:szCs w:val="22"/>
              </w:rPr>
            </w:pPr>
            <w:r w:rsidRPr="00381EE4">
              <w:rPr>
                <w:rFonts w:ascii="Arial" w:hAnsi="Arial" w:cs="Arial"/>
                <w:sz w:val="22"/>
                <w:szCs w:val="22"/>
              </w:rPr>
              <w:t>apply the actions and teachings of Jesus to their own lives</w:t>
            </w:r>
          </w:p>
          <w:p w:rsidR="00ED1D58" w:rsidRDefault="00ED1D58" w:rsidP="008A080D">
            <w:pPr>
              <w:ind w:left="175"/>
              <w:rPr>
                <w:rFonts w:ascii="Arial" w:hAnsi="Arial" w:cs="Arial"/>
                <w:sz w:val="22"/>
                <w:szCs w:val="22"/>
              </w:rPr>
            </w:pPr>
          </w:p>
          <w:p w:rsidR="00ED1D58" w:rsidRDefault="00ED1D58" w:rsidP="008A080D">
            <w:pPr>
              <w:ind w:left="175"/>
              <w:rPr>
                <w:rFonts w:ascii="Arial" w:hAnsi="Arial" w:cs="Arial"/>
                <w:sz w:val="22"/>
                <w:szCs w:val="22"/>
              </w:rPr>
            </w:pPr>
          </w:p>
          <w:p w:rsidR="00ED1D58" w:rsidRPr="00381EE4" w:rsidRDefault="00ED1D58" w:rsidP="008A080D">
            <w:pPr>
              <w:ind w:left="175"/>
              <w:rPr>
                <w:rFonts w:ascii="Arial" w:hAnsi="Arial" w:cs="Arial"/>
                <w:sz w:val="22"/>
                <w:szCs w:val="22"/>
              </w:rPr>
            </w:pPr>
          </w:p>
        </w:tc>
      </w:tr>
    </w:tbl>
    <w:p w:rsidR="00ED1D58" w:rsidRPr="002F0FDE" w:rsidRDefault="00ED1D58" w:rsidP="00A36DA0">
      <w:pPr>
        <w:pStyle w:val="Style1"/>
        <w:spacing w:before="120" w:after="120"/>
        <w:rPr>
          <w:rFonts w:ascii="Arial" w:hAnsi="Arial" w:cs="Arial"/>
        </w:rPr>
      </w:pPr>
      <w:r w:rsidRPr="00B61ABE">
        <w:rPr>
          <w:rFonts w:ascii="Arial" w:hAnsi="Arial" w:cs="Arial"/>
          <w:bCs/>
          <w:caps/>
          <w:smallCaps w:val="0"/>
          <w:shadow w:val="0"/>
          <w:sz w:val="28"/>
          <w:szCs w:val="28"/>
        </w:rPr>
        <w:t>Syllabus Outcomes</w:t>
      </w:r>
      <w:r>
        <w:rPr>
          <w:rFonts w:ascii="Arial" w:hAnsi="Arial" w:cs="Arial"/>
        </w:rPr>
        <w:br/>
      </w:r>
      <w:r w:rsidRPr="00E7197D">
        <w:rPr>
          <w:rFonts w:ascii="Arial" w:hAnsi="Arial" w:cs="Arial"/>
          <w:smallCaps w:val="0"/>
          <w:shadow w:val="0"/>
          <w:sz w:val="24"/>
          <w:szCs w:val="24"/>
        </w:rPr>
        <w:t>Others/Self – Stage 2</w:t>
      </w:r>
    </w:p>
    <w:p w:rsidR="00ED1D58" w:rsidRDefault="00ED1D58" w:rsidP="00C52BCB">
      <w:pPr>
        <w:spacing w:after="120"/>
        <w:jc w:val="both"/>
        <w:rPr>
          <w:rFonts w:ascii="Arial" w:hAnsi="Arial" w:cs="Arial"/>
          <w:sz w:val="22"/>
          <w:szCs w:val="22"/>
        </w:rPr>
      </w:pPr>
    </w:p>
    <w:p w:rsidR="00ED1D58" w:rsidRPr="00B61ABE" w:rsidRDefault="00ED1D58" w:rsidP="00481542">
      <w:pPr>
        <w:pStyle w:val="Style1"/>
        <w:rPr>
          <w:rFonts w:ascii="Arial" w:hAnsi="Arial" w:cs="Arial"/>
          <w:bCs/>
          <w:caps/>
          <w:smallCaps w:val="0"/>
          <w:shadow w:val="0"/>
          <w:sz w:val="28"/>
          <w:szCs w:val="28"/>
        </w:rPr>
      </w:pPr>
      <w:r w:rsidRPr="00B61ABE">
        <w:rPr>
          <w:rFonts w:ascii="Arial" w:hAnsi="Arial" w:cs="Arial"/>
          <w:bCs/>
          <w:caps/>
          <w:smallCaps w:val="0"/>
          <w:shadow w:val="0"/>
          <w:sz w:val="28"/>
          <w:szCs w:val="28"/>
        </w:rPr>
        <w:t>Classroom Outcomes</w:t>
      </w:r>
    </w:p>
    <w:p w:rsidR="00ED1D58" w:rsidRDefault="00ED1D58" w:rsidP="00C52BCB">
      <w:pPr>
        <w:spacing w:after="120"/>
        <w:jc w:val="both"/>
        <w:rPr>
          <w:rFonts w:ascii="Arial" w:hAnsi="Arial" w:cs="Arial"/>
          <w:i/>
          <w:sz w:val="22"/>
          <w:szCs w:val="22"/>
        </w:rPr>
      </w:pPr>
      <w:r>
        <w:rPr>
          <w:rFonts w:ascii="Arial" w:hAnsi="Arial" w:cs="Arial"/>
          <w:i/>
          <w:sz w:val="22"/>
          <w:szCs w:val="22"/>
        </w:rPr>
        <w:t>Students will be able to:</w:t>
      </w:r>
    </w:p>
    <w:p w:rsidR="00ED1D58" w:rsidRPr="00716544" w:rsidRDefault="00ED1D58" w:rsidP="00716544">
      <w:pPr>
        <w:numPr>
          <w:ilvl w:val="0"/>
          <w:numId w:val="2"/>
        </w:numPr>
        <w:jc w:val="both"/>
        <w:rPr>
          <w:rFonts w:ascii="Arial" w:hAnsi="Arial" w:cs="Arial"/>
          <w:sz w:val="22"/>
          <w:szCs w:val="22"/>
          <w:lang w:val="en-US"/>
        </w:rPr>
      </w:pPr>
      <w:r w:rsidRPr="00716544">
        <w:rPr>
          <w:rFonts w:ascii="Arial" w:hAnsi="Arial" w:cs="Arial"/>
          <w:sz w:val="22"/>
          <w:szCs w:val="22"/>
          <w:lang w:val="en-US"/>
        </w:rPr>
        <w:t>list actions which help to build right relationships based on love and respect</w:t>
      </w:r>
    </w:p>
    <w:p w:rsidR="00ED1D58" w:rsidRPr="00716544" w:rsidRDefault="00ED1D58" w:rsidP="00716544">
      <w:pPr>
        <w:numPr>
          <w:ilvl w:val="0"/>
          <w:numId w:val="2"/>
        </w:numPr>
        <w:jc w:val="both"/>
        <w:rPr>
          <w:rFonts w:ascii="Arial" w:hAnsi="Arial" w:cs="Arial"/>
          <w:sz w:val="22"/>
          <w:szCs w:val="22"/>
          <w:lang w:val="en-US"/>
        </w:rPr>
      </w:pPr>
      <w:r w:rsidRPr="00716544">
        <w:rPr>
          <w:rFonts w:ascii="Arial" w:hAnsi="Arial" w:cs="Arial"/>
          <w:sz w:val="22"/>
          <w:szCs w:val="22"/>
          <w:lang w:val="en-US"/>
        </w:rPr>
        <w:t>describe how they can respond to Jesus’ command to love God and love others</w:t>
      </w:r>
    </w:p>
    <w:p w:rsidR="00ED1D58" w:rsidRPr="00716544" w:rsidRDefault="00ED1D58" w:rsidP="00716544">
      <w:pPr>
        <w:numPr>
          <w:ilvl w:val="0"/>
          <w:numId w:val="2"/>
        </w:numPr>
        <w:jc w:val="both"/>
        <w:rPr>
          <w:rFonts w:ascii="Arial" w:hAnsi="Arial" w:cs="Arial"/>
          <w:sz w:val="22"/>
          <w:szCs w:val="22"/>
        </w:rPr>
      </w:pPr>
      <w:r w:rsidRPr="00716544">
        <w:rPr>
          <w:rFonts w:ascii="Arial" w:hAnsi="Arial" w:cs="Arial"/>
          <w:sz w:val="22"/>
          <w:szCs w:val="22"/>
        </w:rPr>
        <w:t>explain prayer as a way of communicating and building their relationship with God</w:t>
      </w:r>
    </w:p>
    <w:p w:rsidR="00ED1D58" w:rsidRPr="00716544" w:rsidRDefault="00ED1D58" w:rsidP="00716544">
      <w:pPr>
        <w:numPr>
          <w:ilvl w:val="0"/>
          <w:numId w:val="2"/>
        </w:numPr>
        <w:jc w:val="both"/>
        <w:rPr>
          <w:rFonts w:ascii="Arial" w:hAnsi="Arial"/>
          <w:sz w:val="22"/>
          <w:szCs w:val="22"/>
        </w:rPr>
      </w:pPr>
      <w:r w:rsidRPr="00716544">
        <w:rPr>
          <w:rFonts w:ascii="Arial" w:hAnsi="Arial" w:cs="Arial"/>
          <w:sz w:val="22"/>
          <w:szCs w:val="22"/>
        </w:rPr>
        <w:t>recognise that the celebration of Eucharist expresses their relationship with God and others</w:t>
      </w:r>
    </w:p>
    <w:p w:rsidR="00ED1D58" w:rsidRDefault="00ED1D58" w:rsidP="00C52BCB">
      <w:pPr>
        <w:spacing w:after="120"/>
        <w:ind w:left="360"/>
        <w:jc w:val="both"/>
        <w:rPr>
          <w:rFonts w:ascii="Arial" w:hAnsi="Arial" w:cs="Arial"/>
          <w:sz w:val="22"/>
          <w:szCs w:val="22"/>
        </w:rPr>
      </w:pPr>
    </w:p>
    <w:tbl>
      <w:tblPr>
        <w:tblW w:w="0" w:type="auto"/>
        <w:tblInd w:w="108" w:type="dxa"/>
        <w:tblLayout w:type="fixed"/>
        <w:tblLook w:val="0000" w:firstRow="0" w:lastRow="0" w:firstColumn="0" w:lastColumn="0" w:noHBand="0" w:noVBand="0"/>
      </w:tblPr>
      <w:tblGrid>
        <w:gridCol w:w="4962"/>
        <w:gridCol w:w="5244"/>
      </w:tblGrid>
      <w:tr w:rsidR="00ED1D58" w:rsidRPr="00B61ABE">
        <w:tc>
          <w:tcPr>
            <w:tcW w:w="4962" w:type="dxa"/>
            <w:shd w:val="clear" w:color="auto" w:fill="FFFFFF"/>
          </w:tcPr>
          <w:p w:rsidR="00ED1D58" w:rsidRPr="00B61ABE" w:rsidRDefault="00ED1D58" w:rsidP="00B61ABE">
            <w:pPr>
              <w:pStyle w:val="Style1"/>
              <w:spacing w:before="0"/>
              <w:rPr>
                <w:rFonts w:ascii="Arial" w:hAnsi="Arial" w:cs="Arial"/>
                <w:bCs/>
                <w:caps/>
                <w:smallCaps w:val="0"/>
                <w:shadow w:val="0"/>
                <w:sz w:val="28"/>
                <w:szCs w:val="28"/>
              </w:rPr>
            </w:pPr>
            <w:r w:rsidRPr="00B61ABE">
              <w:rPr>
                <w:rFonts w:ascii="Arial" w:hAnsi="Arial" w:cs="Arial"/>
                <w:bCs/>
                <w:caps/>
                <w:smallCaps w:val="0"/>
                <w:shadow w:val="0"/>
                <w:sz w:val="28"/>
                <w:szCs w:val="28"/>
              </w:rPr>
              <w:t>Scripture</w:t>
            </w:r>
          </w:p>
        </w:tc>
        <w:tc>
          <w:tcPr>
            <w:tcW w:w="5244" w:type="dxa"/>
            <w:shd w:val="clear" w:color="auto" w:fill="FFFFFF"/>
          </w:tcPr>
          <w:p w:rsidR="00ED1D58" w:rsidRPr="00B61ABE" w:rsidRDefault="00ED1D58" w:rsidP="00B61ABE">
            <w:pPr>
              <w:pStyle w:val="Style1"/>
              <w:spacing w:before="0"/>
              <w:rPr>
                <w:rFonts w:ascii="Arial" w:hAnsi="Arial" w:cs="Arial"/>
                <w:bCs/>
                <w:caps/>
                <w:smallCaps w:val="0"/>
                <w:shadow w:val="0"/>
                <w:sz w:val="28"/>
                <w:szCs w:val="28"/>
              </w:rPr>
            </w:pPr>
            <w:r w:rsidRPr="00B61ABE">
              <w:rPr>
                <w:rFonts w:ascii="Arial" w:hAnsi="Arial" w:cs="Arial"/>
                <w:bCs/>
                <w:caps/>
                <w:smallCaps w:val="0"/>
                <w:shadow w:val="0"/>
                <w:sz w:val="28"/>
                <w:szCs w:val="28"/>
              </w:rPr>
              <w:t>Doctrine</w:t>
            </w:r>
          </w:p>
        </w:tc>
      </w:tr>
      <w:tr w:rsidR="00ED1D58" w:rsidRPr="00B5382D">
        <w:tc>
          <w:tcPr>
            <w:tcW w:w="4962" w:type="dxa"/>
          </w:tcPr>
          <w:p w:rsidR="00ED1D58" w:rsidRPr="006D776C" w:rsidRDefault="00ED1D58" w:rsidP="006D776C">
            <w:pPr>
              <w:spacing w:before="240"/>
              <w:ind w:left="2160" w:hanging="2160"/>
              <w:rPr>
                <w:rFonts w:ascii="Arial" w:hAnsi="Arial" w:cs="Arial"/>
                <w:i/>
                <w:iCs/>
                <w:sz w:val="22"/>
                <w:szCs w:val="22"/>
              </w:rPr>
            </w:pPr>
            <w:r>
              <w:rPr>
                <w:rFonts w:ascii="Arial" w:hAnsi="Arial" w:cs="Arial"/>
                <w:sz w:val="22"/>
                <w:szCs w:val="22"/>
              </w:rPr>
              <w:t>Luke 7:36-</w:t>
            </w:r>
            <w:r w:rsidRPr="006D776C">
              <w:rPr>
                <w:rFonts w:ascii="Arial" w:hAnsi="Arial" w:cs="Arial"/>
                <w:sz w:val="22"/>
                <w:szCs w:val="22"/>
              </w:rPr>
              <w:t>50</w:t>
            </w:r>
            <w:r w:rsidRPr="006D776C">
              <w:rPr>
                <w:rFonts w:ascii="Arial" w:hAnsi="Arial" w:cs="Arial"/>
                <w:sz w:val="22"/>
                <w:szCs w:val="22"/>
              </w:rPr>
              <w:tab/>
            </w:r>
            <w:r w:rsidRPr="006D776C">
              <w:rPr>
                <w:rFonts w:ascii="Arial" w:hAnsi="Arial" w:cs="Arial"/>
                <w:i/>
                <w:iCs/>
                <w:sz w:val="22"/>
                <w:szCs w:val="22"/>
              </w:rPr>
              <w:t>Jesus recognises the gift of each person</w:t>
            </w:r>
          </w:p>
          <w:p w:rsidR="00D25F18" w:rsidRPr="00D25F18" w:rsidRDefault="00ED1D58" w:rsidP="00D25F18">
            <w:pPr>
              <w:spacing w:before="120"/>
              <w:ind w:left="2160" w:hanging="2160"/>
              <w:rPr>
                <w:rFonts w:ascii="Arial" w:hAnsi="Arial"/>
                <w:i/>
                <w:iCs/>
                <w:sz w:val="22"/>
                <w:szCs w:val="22"/>
              </w:rPr>
            </w:pPr>
            <w:r w:rsidRPr="006D776C">
              <w:rPr>
                <w:rFonts w:ascii="Arial" w:hAnsi="Arial" w:cs="Arial"/>
                <w:sz w:val="22"/>
                <w:szCs w:val="22"/>
              </w:rPr>
              <w:t>Mark 1:40-45</w:t>
            </w:r>
            <w:r w:rsidRPr="006D776C">
              <w:rPr>
                <w:rFonts w:ascii="Arial" w:hAnsi="Arial" w:cs="Arial"/>
                <w:sz w:val="22"/>
                <w:szCs w:val="22"/>
              </w:rPr>
              <w:tab/>
            </w:r>
            <w:r w:rsidRPr="006D776C">
              <w:rPr>
                <w:rFonts w:ascii="Arial" w:hAnsi="Arial" w:cs="Arial"/>
                <w:i/>
                <w:iCs/>
                <w:sz w:val="22"/>
                <w:szCs w:val="22"/>
              </w:rPr>
              <w:t>Cure of a leper</w:t>
            </w:r>
          </w:p>
          <w:p w:rsidR="00D25F18" w:rsidRPr="006D776C" w:rsidRDefault="00D25F18" w:rsidP="00D25F18">
            <w:pPr>
              <w:tabs>
                <w:tab w:val="left" w:pos="374"/>
              </w:tabs>
              <w:spacing w:before="120"/>
              <w:ind w:left="2160" w:hanging="2160"/>
              <w:jc w:val="both"/>
              <w:rPr>
                <w:rFonts w:ascii="Arial" w:hAnsi="Arial" w:cs="Arial"/>
                <w:sz w:val="22"/>
                <w:szCs w:val="22"/>
              </w:rPr>
            </w:pPr>
            <w:r>
              <w:rPr>
                <w:rFonts w:ascii="Arial" w:hAnsi="Arial" w:cs="Arial"/>
                <w:sz w:val="22"/>
                <w:szCs w:val="22"/>
              </w:rPr>
              <w:t>Luke 10:</w:t>
            </w:r>
            <w:r w:rsidRPr="006D776C">
              <w:rPr>
                <w:rFonts w:ascii="Arial" w:hAnsi="Arial" w:cs="Arial"/>
                <w:sz w:val="22"/>
                <w:szCs w:val="22"/>
              </w:rPr>
              <w:t>25–37</w:t>
            </w:r>
            <w:r w:rsidRPr="006D776C">
              <w:rPr>
                <w:rFonts w:ascii="Arial" w:hAnsi="Arial" w:cs="Arial"/>
                <w:sz w:val="22"/>
                <w:szCs w:val="22"/>
              </w:rPr>
              <w:tab/>
            </w:r>
            <w:r w:rsidRPr="006D776C">
              <w:rPr>
                <w:rFonts w:ascii="Arial" w:hAnsi="Arial" w:cs="Arial"/>
                <w:i/>
                <w:iCs/>
                <w:sz w:val="22"/>
                <w:szCs w:val="22"/>
              </w:rPr>
              <w:t>The Good Samaritan</w:t>
            </w:r>
          </w:p>
          <w:p w:rsidR="00D25F18" w:rsidRPr="00D25F18" w:rsidRDefault="00D25F18" w:rsidP="00D25F18">
            <w:pPr>
              <w:tabs>
                <w:tab w:val="left" w:pos="360"/>
              </w:tabs>
              <w:spacing w:before="240"/>
              <w:ind w:left="2160" w:hanging="2160"/>
              <w:rPr>
                <w:rFonts w:ascii="Arial" w:hAnsi="Arial" w:cs="Arial"/>
                <w:i/>
                <w:iCs/>
                <w:sz w:val="22"/>
                <w:szCs w:val="22"/>
              </w:rPr>
            </w:pPr>
            <w:r w:rsidRPr="00D25F18">
              <w:rPr>
                <w:rFonts w:ascii="Arial" w:hAnsi="Arial" w:cs="Arial"/>
                <w:sz w:val="22"/>
                <w:szCs w:val="22"/>
              </w:rPr>
              <w:t>Luke 11:1-4</w:t>
            </w:r>
            <w:r w:rsidRPr="00D25F18">
              <w:rPr>
                <w:rFonts w:ascii="Arial" w:hAnsi="Arial" w:cs="Arial"/>
                <w:sz w:val="22"/>
                <w:szCs w:val="22"/>
              </w:rPr>
              <w:tab/>
            </w:r>
            <w:r w:rsidRPr="00D25F18">
              <w:rPr>
                <w:rFonts w:ascii="Arial" w:hAnsi="Arial" w:cs="Arial"/>
                <w:i/>
                <w:iCs/>
                <w:sz w:val="22"/>
                <w:szCs w:val="22"/>
              </w:rPr>
              <w:t>The Our Father</w:t>
            </w:r>
          </w:p>
          <w:p w:rsidR="00ED1D58" w:rsidRPr="009C02B5" w:rsidRDefault="00ED1D58" w:rsidP="009C02B5">
            <w:pPr>
              <w:tabs>
                <w:tab w:val="left" w:pos="360"/>
              </w:tabs>
              <w:spacing w:before="240"/>
              <w:ind w:left="2160" w:hanging="2160"/>
              <w:rPr>
                <w:rFonts w:ascii="Arial" w:hAnsi="Arial" w:cs="Arial"/>
                <w:sz w:val="22"/>
                <w:szCs w:val="22"/>
              </w:rPr>
            </w:pPr>
          </w:p>
        </w:tc>
        <w:tc>
          <w:tcPr>
            <w:tcW w:w="5244" w:type="dxa"/>
          </w:tcPr>
          <w:p w:rsidR="00ED1D58" w:rsidRPr="00AD53AA" w:rsidRDefault="00ED1D58" w:rsidP="00AD53AA">
            <w:pPr>
              <w:numPr>
                <w:ilvl w:val="0"/>
                <w:numId w:val="4"/>
              </w:numPr>
              <w:spacing w:before="120"/>
              <w:jc w:val="both"/>
              <w:rPr>
                <w:rFonts w:ascii="Arial" w:hAnsi="Arial" w:cs="Arial"/>
                <w:sz w:val="22"/>
                <w:szCs w:val="22"/>
              </w:rPr>
            </w:pPr>
            <w:r w:rsidRPr="00AD53AA">
              <w:rPr>
                <w:rFonts w:ascii="Arial" w:hAnsi="Arial" w:cs="Arial"/>
                <w:sz w:val="22"/>
                <w:szCs w:val="22"/>
              </w:rPr>
              <w:t>We can be signs of God’s love for each other</w:t>
            </w:r>
          </w:p>
          <w:p w:rsidR="00ED1D58" w:rsidRPr="00AD53AA" w:rsidRDefault="00ED1D58" w:rsidP="00AD53AA">
            <w:pPr>
              <w:numPr>
                <w:ilvl w:val="0"/>
                <w:numId w:val="3"/>
              </w:numPr>
              <w:spacing w:before="120"/>
              <w:jc w:val="both"/>
              <w:rPr>
                <w:rFonts w:ascii="Arial" w:hAnsi="Arial" w:cs="Arial"/>
                <w:sz w:val="22"/>
                <w:szCs w:val="22"/>
              </w:rPr>
            </w:pPr>
            <w:r w:rsidRPr="00AD53AA">
              <w:rPr>
                <w:rFonts w:ascii="Arial" w:hAnsi="Arial" w:cs="Arial"/>
                <w:sz w:val="22"/>
                <w:szCs w:val="22"/>
              </w:rPr>
              <w:t>We grow in relationship with God through prayer</w:t>
            </w:r>
          </w:p>
          <w:p w:rsidR="00ED1D58" w:rsidRPr="00AD53AA" w:rsidRDefault="00ED1D58" w:rsidP="00AD53AA">
            <w:pPr>
              <w:numPr>
                <w:ilvl w:val="0"/>
                <w:numId w:val="4"/>
              </w:numPr>
              <w:spacing w:before="120"/>
              <w:jc w:val="both"/>
              <w:rPr>
                <w:rFonts w:ascii="Arial" w:hAnsi="Arial" w:cs="Arial"/>
                <w:sz w:val="22"/>
                <w:szCs w:val="22"/>
              </w:rPr>
            </w:pPr>
            <w:r w:rsidRPr="00AD53AA">
              <w:rPr>
                <w:rFonts w:ascii="Arial" w:hAnsi="Arial" w:cs="Arial"/>
                <w:sz w:val="22"/>
                <w:szCs w:val="22"/>
              </w:rPr>
              <w:t>God’s grace helps us choose to do what is right</w:t>
            </w:r>
          </w:p>
          <w:p w:rsidR="00ED1D58" w:rsidRPr="00AD53AA" w:rsidRDefault="00ED1D58" w:rsidP="00AD53AA">
            <w:pPr>
              <w:numPr>
                <w:ilvl w:val="0"/>
                <w:numId w:val="4"/>
              </w:numPr>
              <w:spacing w:before="120"/>
              <w:jc w:val="both"/>
              <w:rPr>
                <w:rFonts w:ascii="Arial" w:hAnsi="Arial" w:cs="Arial"/>
                <w:sz w:val="22"/>
                <w:szCs w:val="22"/>
              </w:rPr>
            </w:pPr>
            <w:r w:rsidRPr="00AD53AA">
              <w:rPr>
                <w:rFonts w:ascii="Arial" w:hAnsi="Arial" w:cs="Arial"/>
                <w:sz w:val="22"/>
                <w:szCs w:val="22"/>
              </w:rPr>
              <w:t>God has given each person free will and the power to choose</w:t>
            </w:r>
          </w:p>
          <w:p w:rsidR="00ED1D58" w:rsidRPr="00AD53AA" w:rsidRDefault="00ED1D58" w:rsidP="00AD53AA">
            <w:pPr>
              <w:numPr>
                <w:ilvl w:val="0"/>
                <w:numId w:val="4"/>
              </w:numPr>
              <w:spacing w:before="120"/>
              <w:jc w:val="both"/>
              <w:rPr>
                <w:rFonts w:ascii="Arial" w:hAnsi="Arial" w:cs="Arial"/>
                <w:sz w:val="22"/>
                <w:szCs w:val="22"/>
              </w:rPr>
            </w:pPr>
            <w:r w:rsidRPr="00AD53AA">
              <w:rPr>
                <w:rFonts w:ascii="Arial" w:hAnsi="Arial" w:cs="Arial"/>
                <w:sz w:val="22"/>
                <w:szCs w:val="22"/>
              </w:rPr>
              <w:t xml:space="preserve">Jesus sees the gift and worth of each person </w:t>
            </w:r>
          </w:p>
          <w:p w:rsidR="00ED1D58" w:rsidRPr="009C02B5" w:rsidRDefault="00ED1D58" w:rsidP="00AD53AA">
            <w:pPr>
              <w:numPr>
                <w:ilvl w:val="0"/>
                <w:numId w:val="4"/>
              </w:numPr>
              <w:spacing w:before="120"/>
              <w:jc w:val="both"/>
            </w:pPr>
            <w:r w:rsidRPr="00AD53AA">
              <w:rPr>
                <w:rFonts w:ascii="Arial" w:hAnsi="Arial" w:cs="Arial"/>
                <w:sz w:val="22"/>
                <w:szCs w:val="22"/>
              </w:rPr>
              <w:t>We are called to be followers of Jesus</w:t>
            </w:r>
            <w:r>
              <w:rPr>
                <w:rFonts w:cs="Arial"/>
              </w:rPr>
              <w:t xml:space="preserve"> </w:t>
            </w:r>
          </w:p>
        </w:tc>
      </w:tr>
    </w:tbl>
    <w:p w:rsidR="00ED1D58" w:rsidRDefault="00ED1D58">
      <w:r>
        <w:br w:type="page"/>
      </w:r>
    </w:p>
    <w:p w:rsidR="00ED1D58" w:rsidRPr="00B61ABE" w:rsidRDefault="00ED1D58" w:rsidP="00B61ABE">
      <w:pPr>
        <w:pStyle w:val="Style1"/>
        <w:spacing w:before="0"/>
        <w:rPr>
          <w:rFonts w:ascii="Arial" w:hAnsi="Arial" w:cs="Arial"/>
          <w:bCs/>
          <w:caps/>
          <w:smallCaps w:val="0"/>
          <w:shadow w:val="0"/>
          <w:sz w:val="28"/>
          <w:szCs w:val="28"/>
        </w:rPr>
      </w:pPr>
      <w:r w:rsidRPr="00B61ABE">
        <w:rPr>
          <w:rFonts w:ascii="Arial" w:hAnsi="Arial" w:cs="Arial"/>
          <w:bCs/>
          <w:caps/>
          <w:smallCaps w:val="0"/>
          <w:shadow w:val="0"/>
          <w:sz w:val="28"/>
          <w:szCs w:val="28"/>
        </w:rPr>
        <w:t>Spiritual Reflection for Teachers</w:t>
      </w:r>
    </w:p>
    <w:p w:rsidR="00ED1D58" w:rsidRPr="00945FA6" w:rsidRDefault="00ED1D58" w:rsidP="00945FA6">
      <w:pPr>
        <w:spacing w:before="240"/>
        <w:jc w:val="both"/>
        <w:rPr>
          <w:rFonts w:ascii="Arial" w:hAnsi="Arial" w:cs="Arial"/>
          <w:i/>
          <w:iCs/>
          <w:sz w:val="22"/>
          <w:szCs w:val="22"/>
        </w:rPr>
      </w:pPr>
      <w:r>
        <w:rPr>
          <w:rFonts w:ascii="Arial" w:hAnsi="Arial" w:cs="Arial"/>
          <w:i/>
          <w:iCs/>
          <w:sz w:val="22"/>
          <w:szCs w:val="22"/>
        </w:rPr>
        <w:t>‘</w:t>
      </w:r>
      <w:r w:rsidRPr="00945FA6">
        <w:rPr>
          <w:rFonts w:ascii="Arial" w:hAnsi="Arial" w:cs="Arial"/>
          <w:i/>
          <w:iCs/>
          <w:sz w:val="22"/>
          <w:szCs w:val="22"/>
        </w:rPr>
        <w:t>No one is an island’ – John Donne</w:t>
      </w:r>
    </w:p>
    <w:p w:rsidR="00ED1D58" w:rsidRPr="00945FA6" w:rsidRDefault="00ED1D58" w:rsidP="00945FA6">
      <w:pPr>
        <w:spacing w:before="240"/>
        <w:jc w:val="both"/>
        <w:rPr>
          <w:rFonts w:ascii="Arial" w:hAnsi="Arial" w:cs="Arial"/>
          <w:sz w:val="22"/>
          <w:szCs w:val="22"/>
        </w:rPr>
      </w:pPr>
      <w:r w:rsidRPr="00945FA6">
        <w:rPr>
          <w:rFonts w:ascii="Arial" w:hAnsi="Arial" w:cs="Arial"/>
          <w:sz w:val="22"/>
          <w:szCs w:val="22"/>
        </w:rPr>
        <w:t>To be human is to be relational. We are not created as solitary beings but as social beings intended to live in relationship with ourselves, with others and with all of creation. We become more fully human when we are connected with others.</w:t>
      </w:r>
    </w:p>
    <w:p w:rsidR="00ED1D58" w:rsidRPr="00945FA6" w:rsidRDefault="00ED1D58" w:rsidP="00945FA6">
      <w:pPr>
        <w:spacing w:before="240"/>
        <w:jc w:val="both"/>
        <w:rPr>
          <w:rFonts w:ascii="Arial" w:hAnsi="Arial" w:cs="Arial"/>
          <w:sz w:val="22"/>
          <w:szCs w:val="22"/>
        </w:rPr>
      </w:pPr>
      <w:r w:rsidRPr="00945FA6">
        <w:rPr>
          <w:rFonts w:ascii="Arial" w:hAnsi="Arial" w:cs="Arial"/>
          <w:sz w:val="22"/>
          <w:szCs w:val="22"/>
        </w:rPr>
        <w:t>Loneliness in life can often be accompanied by isolation and a descending sense of inner darkness. This can lead to a sense of disconnection and even alienation.</w:t>
      </w:r>
    </w:p>
    <w:p w:rsidR="00ED1D58" w:rsidRPr="00945FA6" w:rsidRDefault="00ED1D58" w:rsidP="00945FA6">
      <w:pPr>
        <w:spacing w:before="240"/>
        <w:jc w:val="both"/>
        <w:rPr>
          <w:rFonts w:ascii="Arial" w:hAnsi="Arial" w:cs="Arial"/>
          <w:sz w:val="22"/>
          <w:szCs w:val="22"/>
        </w:rPr>
      </w:pPr>
      <w:r w:rsidRPr="00945FA6">
        <w:rPr>
          <w:rFonts w:ascii="Arial" w:hAnsi="Arial" w:cs="Arial"/>
          <w:sz w:val="22"/>
          <w:szCs w:val="22"/>
        </w:rPr>
        <w:t>Relationships are about being present to one another, treating each other with dignity and respect, not trying to control the other but seeking to bring out the uniqueness and best in each person.</w:t>
      </w:r>
    </w:p>
    <w:p w:rsidR="00ED1D58" w:rsidRPr="00945FA6" w:rsidRDefault="00ED1D58" w:rsidP="00945FA6">
      <w:pPr>
        <w:spacing w:before="240"/>
        <w:jc w:val="both"/>
        <w:rPr>
          <w:rFonts w:ascii="Arial" w:hAnsi="Arial" w:cs="Arial"/>
          <w:sz w:val="22"/>
          <w:szCs w:val="22"/>
        </w:rPr>
      </w:pPr>
      <w:r w:rsidRPr="00945FA6">
        <w:rPr>
          <w:rFonts w:ascii="Arial" w:hAnsi="Arial" w:cs="Arial"/>
          <w:sz w:val="22"/>
          <w:szCs w:val="22"/>
        </w:rPr>
        <w:t xml:space="preserve">We need to work at building relationships, whether it is at home, at work, or with our friends and acquaintances. As responsible human beings we are also called to consider our relationships with our planet and indeed, the whole cosmos. </w:t>
      </w:r>
    </w:p>
    <w:p w:rsidR="00ED1D58" w:rsidRPr="00945FA6" w:rsidRDefault="00ED1D58" w:rsidP="00945FA6">
      <w:pPr>
        <w:spacing w:before="240"/>
        <w:jc w:val="both"/>
        <w:rPr>
          <w:rFonts w:ascii="Arial" w:hAnsi="Arial" w:cs="Arial"/>
          <w:sz w:val="22"/>
          <w:szCs w:val="22"/>
        </w:rPr>
      </w:pPr>
      <w:r w:rsidRPr="00945FA6">
        <w:rPr>
          <w:rFonts w:ascii="Arial" w:hAnsi="Arial" w:cs="Arial"/>
          <w:sz w:val="22"/>
          <w:szCs w:val="22"/>
        </w:rPr>
        <w:t>God invites us into relationship too. We respond to this relationship through prayer and gratitude for life in all its fullness.</w:t>
      </w:r>
    </w:p>
    <w:p w:rsidR="00ED1D58" w:rsidRPr="00945FA6" w:rsidRDefault="00ED1D58" w:rsidP="00945FA6">
      <w:pPr>
        <w:numPr>
          <w:ilvl w:val="0"/>
          <w:numId w:val="5"/>
        </w:numPr>
        <w:spacing w:before="120"/>
        <w:jc w:val="both"/>
        <w:rPr>
          <w:rFonts w:ascii="Arial" w:hAnsi="Arial" w:cs="Arial"/>
          <w:sz w:val="22"/>
          <w:szCs w:val="22"/>
        </w:rPr>
      </w:pPr>
      <w:r w:rsidRPr="00945FA6">
        <w:rPr>
          <w:rFonts w:ascii="Arial" w:hAnsi="Arial" w:cs="Arial"/>
          <w:sz w:val="22"/>
          <w:szCs w:val="22"/>
        </w:rPr>
        <w:t>What are the important relationships in your life just now?</w:t>
      </w:r>
    </w:p>
    <w:p w:rsidR="00ED1D58" w:rsidRPr="00945FA6" w:rsidRDefault="00ED1D58" w:rsidP="00945FA6">
      <w:pPr>
        <w:numPr>
          <w:ilvl w:val="0"/>
          <w:numId w:val="5"/>
        </w:numPr>
        <w:jc w:val="both"/>
        <w:rPr>
          <w:rFonts w:ascii="Arial" w:hAnsi="Arial" w:cs="Arial"/>
          <w:sz w:val="22"/>
          <w:szCs w:val="22"/>
        </w:rPr>
      </w:pPr>
      <w:r w:rsidRPr="00945FA6">
        <w:rPr>
          <w:rFonts w:ascii="Arial" w:hAnsi="Arial" w:cs="Arial"/>
          <w:sz w:val="22"/>
          <w:szCs w:val="22"/>
        </w:rPr>
        <w:t>What do you need to do to keep them strong, healthy and full of life?</w:t>
      </w:r>
    </w:p>
    <w:p w:rsidR="00ED1D58" w:rsidRPr="00945FA6" w:rsidRDefault="00ED1D58" w:rsidP="00945FA6">
      <w:pPr>
        <w:numPr>
          <w:ilvl w:val="0"/>
          <w:numId w:val="5"/>
        </w:numPr>
        <w:jc w:val="both"/>
        <w:rPr>
          <w:rFonts w:ascii="Arial" w:hAnsi="Arial" w:cs="Arial"/>
          <w:sz w:val="22"/>
          <w:szCs w:val="22"/>
        </w:rPr>
      </w:pPr>
      <w:r w:rsidRPr="00945FA6">
        <w:rPr>
          <w:rFonts w:ascii="Arial" w:hAnsi="Arial" w:cs="Arial"/>
          <w:sz w:val="22"/>
          <w:szCs w:val="22"/>
        </w:rPr>
        <w:t xml:space="preserve">What relationships give </w:t>
      </w:r>
      <w:proofErr w:type="spellStart"/>
      <w:r w:rsidRPr="00945FA6">
        <w:rPr>
          <w:rFonts w:ascii="Arial" w:hAnsi="Arial" w:cs="Arial"/>
          <w:sz w:val="22"/>
          <w:szCs w:val="22"/>
        </w:rPr>
        <w:t>you</w:t>
      </w:r>
      <w:proofErr w:type="spellEnd"/>
      <w:r w:rsidRPr="00945FA6">
        <w:rPr>
          <w:rFonts w:ascii="Arial" w:hAnsi="Arial" w:cs="Arial"/>
          <w:sz w:val="22"/>
          <w:szCs w:val="22"/>
        </w:rPr>
        <w:t xml:space="preserve"> life and how do you nourish them?</w:t>
      </w:r>
    </w:p>
    <w:p w:rsidR="00ED1D58" w:rsidRPr="00945FA6" w:rsidRDefault="00ED1D58" w:rsidP="00945FA6">
      <w:pPr>
        <w:numPr>
          <w:ilvl w:val="0"/>
          <w:numId w:val="5"/>
        </w:numPr>
        <w:jc w:val="both"/>
        <w:rPr>
          <w:rFonts w:ascii="Arial" w:hAnsi="Arial" w:cs="Arial"/>
          <w:sz w:val="22"/>
          <w:szCs w:val="22"/>
        </w:rPr>
      </w:pPr>
      <w:r w:rsidRPr="00945FA6">
        <w:rPr>
          <w:rFonts w:ascii="Arial" w:hAnsi="Arial" w:cs="Arial"/>
          <w:sz w:val="22"/>
          <w:szCs w:val="22"/>
        </w:rPr>
        <w:t>How aware have you been of your relationship with God and how do you nourish it?</w:t>
      </w:r>
    </w:p>
    <w:p w:rsidR="00ED1D58" w:rsidRDefault="00ED1D58" w:rsidP="003C6C31">
      <w:pPr>
        <w:pStyle w:val="Subtitle"/>
        <w:rPr>
          <w:rFonts w:cs="Arial"/>
          <w:b w:val="0"/>
          <w:bCs/>
          <w:sz w:val="22"/>
          <w:lang w:val="en-AU"/>
        </w:rPr>
      </w:pPr>
    </w:p>
    <w:p w:rsidR="00ED1D58" w:rsidRDefault="00ED1D58" w:rsidP="003C6C31">
      <w:pPr>
        <w:pStyle w:val="Subtitle"/>
        <w:rPr>
          <w:rFonts w:cs="Arial"/>
          <w:b w:val="0"/>
          <w:bCs/>
          <w:sz w:val="22"/>
          <w:lang w:val="en-AU"/>
        </w:rPr>
      </w:pPr>
    </w:p>
    <w:p w:rsidR="00ED1D58" w:rsidRPr="00B61ABE" w:rsidRDefault="00ED1D58" w:rsidP="00B61ABE">
      <w:pPr>
        <w:pStyle w:val="Style1"/>
        <w:spacing w:before="0"/>
        <w:rPr>
          <w:rFonts w:ascii="Arial" w:hAnsi="Arial" w:cs="Arial"/>
          <w:bCs/>
          <w:caps/>
          <w:smallCaps w:val="0"/>
          <w:shadow w:val="0"/>
          <w:sz w:val="28"/>
          <w:szCs w:val="28"/>
        </w:rPr>
      </w:pPr>
      <w:r w:rsidRPr="00B61ABE">
        <w:rPr>
          <w:rFonts w:ascii="Arial" w:hAnsi="Arial" w:cs="Arial"/>
          <w:bCs/>
          <w:caps/>
          <w:smallCaps w:val="0"/>
          <w:shadow w:val="0"/>
          <w:sz w:val="28"/>
          <w:szCs w:val="28"/>
        </w:rPr>
        <w:t>Catechism of the Catholic Church</w:t>
      </w:r>
    </w:p>
    <w:p w:rsidR="00ED1D58" w:rsidRPr="00187D1B" w:rsidRDefault="00ED1D58" w:rsidP="00187D1B">
      <w:pPr>
        <w:spacing w:before="240"/>
        <w:jc w:val="both"/>
        <w:rPr>
          <w:rFonts w:ascii="Arial" w:hAnsi="Arial"/>
          <w:b/>
          <w:sz w:val="22"/>
          <w:szCs w:val="24"/>
        </w:rPr>
      </w:pPr>
      <w:r w:rsidRPr="00187D1B">
        <w:rPr>
          <w:rFonts w:ascii="Arial" w:hAnsi="Arial"/>
          <w:b/>
          <w:sz w:val="22"/>
          <w:szCs w:val="24"/>
        </w:rPr>
        <w:t>Excerpts from the Catechism of the Catholic Church are included below as information for teachers. They present the Church’s teachings contained in this unit.</w:t>
      </w:r>
    </w:p>
    <w:p w:rsidR="00ED1D58" w:rsidRPr="002927D7" w:rsidRDefault="00ED1D58" w:rsidP="002927D7">
      <w:pPr>
        <w:spacing w:before="240"/>
        <w:ind w:left="748" w:hanging="748"/>
        <w:jc w:val="both"/>
        <w:rPr>
          <w:rFonts w:ascii="Arial" w:hAnsi="Arial" w:cs="Arial"/>
          <w:sz w:val="22"/>
          <w:szCs w:val="24"/>
        </w:rPr>
      </w:pPr>
      <w:r w:rsidRPr="002927D7">
        <w:rPr>
          <w:rFonts w:ascii="Arial" w:hAnsi="Arial" w:cs="Arial"/>
          <w:b/>
          <w:bCs/>
          <w:sz w:val="22"/>
          <w:szCs w:val="24"/>
        </w:rPr>
        <w:t>1730</w:t>
      </w:r>
      <w:r w:rsidRPr="002927D7">
        <w:rPr>
          <w:rFonts w:ascii="Arial" w:hAnsi="Arial" w:cs="Arial"/>
          <w:sz w:val="22"/>
          <w:szCs w:val="24"/>
        </w:rPr>
        <w:tab/>
        <w:t>God created man a rational being, conferring on him the dignity of a person who can initiate and control his own actions. “God willed that man should be ‘left in the hand of his own counsel,’ so that he might of his own accord seek his Creator and freely attain his full and blessed perfection by cleaving to him.”</w:t>
      </w:r>
    </w:p>
    <w:p w:rsidR="00ED1D58" w:rsidRPr="002927D7" w:rsidRDefault="00ED1D58" w:rsidP="002927D7">
      <w:pPr>
        <w:ind w:left="720"/>
        <w:jc w:val="both"/>
        <w:rPr>
          <w:rFonts w:ascii="Arial" w:hAnsi="Arial" w:cs="Arial"/>
          <w:sz w:val="22"/>
          <w:szCs w:val="24"/>
          <w:lang w:val="en-US"/>
        </w:rPr>
      </w:pPr>
      <w:r w:rsidRPr="002927D7">
        <w:rPr>
          <w:rFonts w:ascii="Arial" w:hAnsi="Arial" w:cs="Arial"/>
          <w:sz w:val="22"/>
          <w:szCs w:val="24"/>
          <w:lang w:val="en-US"/>
        </w:rPr>
        <w:t>Man is rational and therefore like God; he is created with free will and is master over his acts.</w:t>
      </w:r>
    </w:p>
    <w:p w:rsidR="00ED1D58" w:rsidRPr="002927D7" w:rsidRDefault="00ED1D58" w:rsidP="002927D7">
      <w:pPr>
        <w:spacing w:before="240"/>
        <w:ind w:left="720" w:hanging="720"/>
        <w:jc w:val="both"/>
        <w:rPr>
          <w:rFonts w:ascii="Arial" w:hAnsi="Arial" w:cs="Arial"/>
          <w:sz w:val="22"/>
          <w:szCs w:val="24"/>
        </w:rPr>
      </w:pPr>
      <w:r w:rsidRPr="002927D7">
        <w:rPr>
          <w:rFonts w:ascii="Arial" w:hAnsi="Arial" w:cs="Arial"/>
          <w:b/>
          <w:bCs/>
          <w:sz w:val="22"/>
          <w:szCs w:val="24"/>
        </w:rPr>
        <w:t>1738</w:t>
      </w:r>
      <w:r w:rsidRPr="002927D7">
        <w:rPr>
          <w:rFonts w:ascii="Arial" w:hAnsi="Arial" w:cs="Arial"/>
          <w:b/>
          <w:bCs/>
          <w:sz w:val="22"/>
          <w:szCs w:val="24"/>
        </w:rPr>
        <w:tab/>
      </w:r>
      <w:r w:rsidRPr="002927D7">
        <w:rPr>
          <w:rFonts w:ascii="Arial" w:hAnsi="Arial" w:cs="Arial"/>
          <w:sz w:val="22"/>
          <w:szCs w:val="24"/>
        </w:rPr>
        <w:t>Freedom is exercised in relationships between human beings. Every human person, created in the image of God, has the natural right to be recognised as a free and responsible being. All owe to each other this duty of respect.</w:t>
      </w:r>
    </w:p>
    <w:p w:rsidR="00ED1D58" w:rsidRPr="002927D7" w:rsidRDefault="00ED1D58" w:rsidP="002927D7">
      <w:pPr>
        <w:spacing w:before="240"/>
        <w:ind w:left="720" w:hanging="720"/>
        <w:jc w:val="both"/>
        <w:rPr>
          <w:rFonts w:ascii="Arial" w:hAnsi="Arial"/>
          <w:sz w:val="22"/>
          <w:szCs w:val="24"/>
        </w:rPr>
      </w:pPr>
      <w:r w:rsidRPr="002927D7">
        <w:rPr>
          <w:rFonts w:ascii="Arial" w:hAnsi="Arial"/>
          <w:b/>
          <w:bCs/>
          <w:sz w:val="22"/>
          <w:szCs w:val="24"/>
        </w:rPr>
        <w:t>1878</w:t>
      </w:r>
      <w:r w:rsidRPr="002927D7">
        <w:rPr>
          <w:rFonts w:ascii="Arial" w:hAnsi="Arial"/>
          <w:b/>
          <w:bCs/>
          <w:sz w:val="22"/>
          <w:szCs w:val="24"/>
        </w:rPr>
        <w:tab/>
      </w:r>
      <w:r w:rsidRPr="002927D7">
        <w:rPr>
          <w:rFonts w:ascii="Arial" w:hAnsi="Arial"/>
          <w:sz w:val="22"/>
          <w:szCs w:val="24"/>
        </w:rPr>
        <w:t>All men are called to the same end: God himself. There is a certain resemblance between the union of the divine persons and the fraternity that men are to establish among themselves in truth and love. Love of neighbour is inseparable from love for God.</w:t>
      </w:r>
    </w:p>
    <w:p w:rsidR="00ED1D58" w:rsidRPr="002927D7" w:rsidRDefault="00ED1D58" w:rsidP="002927D7">
      <w:pPr>
        <w:spacing w:before="240"/>
        <w:ind w:left="720" w:hanging="720"/>
        <w:jc w:val="both"/>
        <w:rPr>
          <w:rFonts w:ascii="Arial" w:hAnsi="Arial"/>
          <w:sz w:val="22"/>
          <w:szCs w:val="24"/>
        </w:rPr>
      </w:pPr>
      <w:r w:rsidRPr="002927D7">
        <w:rPr>
          <w:rFonts w:ascii="Arial" w:hAnsi="Arial"/>
          <w:b/>
          <w:bCs/>
          <w:sz w:val="22"/>
          <w:szCs w:val="24"/>
        </w:rPr>
        <w:t>2161</w:t>
      </w:r>
      <w:r w:rsidRPr="002927D7">
        <w:rPr>
          <w:rFonts w:ascii="Arial" w:hAnsi="Arial"/>
          <w:sz w:val="22"/>
          <w:szCs w:val="24"/>
        </w:rPr>
        <w:tab/>
        <w:t>The second commandment enjoin</w:t>
      </w:r>
      <w:r>
        <w:rPr>
          <w:rFonts w:ascii="Arial" w:hAnsi="Arial"/>
          <w:sz w:val="22"/>
          <w:szCs w:val="24"/>
        </w:rPr>
        <w:t xml:space="preserve">s respect for the Lord’s name. </w:t>
      </w:r>
      <w:r w:rsidRPr="002927D7">
        <w:rPr>
          <w:rFonts w:ascii="Arial" w:hAnsi="Arial"/>
          <w:sz w:val="22"/>
          <w:szCs w:val="24"/>
        </w:rPr>
        <w:t>The name of the Lord is holy.</w:t>
      </w:r>
    </w:p>
    <w:p w:rsidR="00ED1D58" w:rsidRPr="002927D7" w:rsidRDefault="00ED1D58" w:rsidP="002927D7">
      <w:pPr>
        <w:spacing w:before="240"/>
        <w:ind w:left="720" w:hanging="720"/>
        <w:jc w:val="both"/>
        <w:rPr>
          <w:rFonts w:ascii="Arial" w:hAnsi="Arial"/>
          <w:sz w:val="22"/>
          <w:szCs w:val="24"/>
        </w:rPr>
      </w:pPr>
      <w:r w:rsidRPr="002927D7">
        <w:rPr>
          <w:rFonts w:ascii="Arial" w:hAnsi="Arial"/>
          <w:b/>
          <w:bCs/>
          <w:sz w:val="22"/>
          <w:szCs w:val="24"/>
        </w:rPr>
        <w:t>2144</w:t>
      </w:r>
      <w:r w:rsidRPr="002927D7">
        <w:rPr>
          <w:rFonts w:ascii="Arial" w:hAnsi="Arial"/>
          <w:b/>
          <w:bCs/>
          <w:sz w:val="22"/>
          <w:szCs w:val="24"/>
        </w:rPr>
        <w:tab/>
      </w:r>
      <w:r w:rsidRPr="002927D7">
        <w:rPr>
          <w:rFonts w:ascii="Arial" w:hAnsi="Arial"/>
          <w:sz w:val="22"/>
          <w:szCs w:val="24"/>
        </w:rPr>
        <w:t xml:space="preserve">Respect for his name is an expression of the respect owed to the mystery of God himself and to the whole sacred reality it evokes. </w:t>
      </w:r>
    </w:p>
    <w:p w:rsidR="00ED1D58" w:rsidRPr="002927D7" w:rsidRDefault="00ED1D58" w:rsidP="002927D7">
      <w:pPr>
        <w:spacing w:before="240"/>
        <w:ind w:left="720" w:hanging="720"/>
        <w:jc w:val="both"/>
        <w:rPr>
          <w:rFonts w:ascii="Arial" w:hAnsi="Arial"/>
          <w:sz w:val="22"/>
          <w:szCs w:val="24"/>
        </w:rPr>
      </w:pPr>
      <w:r w:rsidRPr="002927D7">
        <w:rPr>
          <w:rFonts w:ascii="Arial" w:hAnsi="Arial"/>
          <w:b/>
          <w:bCs/>
          <w:sz w:val="22"/>
          <w:szCs w:val="24"/>
        </w:rPr>
        <w:t>2464</w:t>
      </w:r>
      <w:r w:rsidRPr="002927D7">
        <w:rPr>
          <w:rFonts w:ascii="Arial" w:hAnsi="Arial"/>
          <w:b/>
          <w:bCs/>
          <w:sz w:val="22"/>
          <w:szCs w:val="24"/>
        </w:rPr>
        <w:tab/>
      </w:r>
      <w:r w:rsidRPr="002927D7">
        <w:rPr>
          <w:rFonts w:ascii="Arial" w:hAnsi="Arial"/>
          <w:sz w:val="22"/>
          <w:szCs w:val="24"/>
        </w:rPr>
        <w:t>The eighth commandment forbids misrepresenting the truth in our relations with others. This moral prescription flows from the vocation of the holy people to bear witness to their God who is the truth and wills the truth. Offences against the truth express by word or deed a refusal to commit oneself to moral uprightness; they are fundamental infidelities to God and, in this sense, they undermine the foundations of the covenant.</w:t>
      </w:r>
    </w:p>
    <w:p w:rsidR="00ED1D58" w:rsidRPr="0007599A" w:rsidRDefault="00ED1D58" w:rsidP="0007599A">
      <w:pPr>
        <w:spacing w:before="240"/>
        <w:ind w:left="720" w:hanging="720"/>
        <w:rPr>
          <w:rFonts w:cs="Arial"/>
        </w:rPr>
      </w:pPr>
      <w:r>
        <w:rPr>
          <w:rFonts w:cs="Arial"/>
        </w:rPr>
        <w:br w:type="page"/>
      </w:r>
      <w:r w:rsidRPr="00714C2A">
        <w:rPr>
          <w:rFonts w:ascii="Arial" w:hAnsi="Arial"/>
          <w:b/>
          <w:bCs/>
          <w:sz w:val="22"/>
          <w:szCs w:val="24"/>
        </w:rPr>
        <w:t>2507</w:t>
      </w:r>
      <w:r w:rsidRPr="00714C2A">
        <w:rPr>
          <w:rFonts w:ascii="Arial" w:hAnsi="Arial"/>
          <w:sz w:val="22"/>
          <w:szCs w:val="24"/>
        </w:rPr>
        <w:tab/>
        <w:t>Respect for the reputation and honour of persons forbids all detraction and calumny in word or attitude.</w:t>
      </w:r>
    </w:p>
    <w:p w:rsidR="00ED1D58" w:rsidRPr="00714C2A" w:rsidRDefault="00ED1D58" w:rsidP="00714C2A">
      <w:pPr>
        <w:spacing w:before="120"/>
        <w:ind w:left="720" w:hanging="720"/>
        <w:jc w:val="both"/>
        <w:rPr>
          <w:rFonts w:ascii="Arial" w:hAnsi="Arial"/>
          <w:sz w:val="22"/>
          <w:szCs w:val="24"/>
        </w:rPr>
      </w:pPr>
      <w:r w:rsidRPr="00714C2A">
        <w:rPr>
          <w:rFonts w:ascii="Arial" w:hAnsi="Arial"/>
          <w:b/>
          <w:bCs/>
          <w:sz w:val="22"/>
          <w:szCs w:val="24"/>
        </w:rPr>
        <w:t>2565</w:t>
      </w:r>
      <w:r w:rsidRPr="00714C2A">
        <w:rPr>
          <w:rFonts w:ascii="Arial" w:hAnsi="Arial"/>
          <w:b/>
          <w:bCs/>
          <w:sz w:val="22"/>
          <w:szCs w:val="24"/>
        </w:rPr>
        <w:tab/>
      </w:r>
      <w:r w:rsidRPr="00714C2A">
        <w:rPr>
          <w:rFonts w:ascii="Arial" w:hAnsi="Arial"/>
          <w:sz w:val="22"/>
          <w:szCs w:val="24"/>
        </w:rPr>
        <w:t xml:space="preserve">In the New Covenant, prayer is the living relationship of the children of God with their Father who is good beyond measure, with his Son Jesus Christ and with the Holy Spirit. The grace of the Kingdom is “the union of the entire holy and royal Trinity … with the whole human spirit”. Thus, the life of prayer is the habit of being in the presence of the thrice-holy God and in communion with him. This communion of life is always possible because, through Baptism, we have already been united with Christ. Prayer is </w:t>
      </w:r>
      <w:r w:rsidRPr="00714C2A">
        <w:rPr>
          <w:rFonts w:ascii="Arial" w:hAnsi="Arial"/>
          <w:i/>
          <w:iCs/>
          <w:sz w:val="22"/>
          <w:szCs w:val="24"/>
        </w:rPr>
        <w:t xml:space="preserve">Christian </w:t>
      </w:r>
      <w:r w:rsidRPr="00714C2A">
        <w:rPr>
          <w:rFonts w:ascii="Arial" w:hAnsi="Arial"/>
          <w:sz w:val="22"/>
          <w:szCs w:val="24"/>
        </w:rPr>
        <w:t>in so far as it is communion with Christ and extends throughout the Church, which is his body. Its dimensions are those of Christ’s love.</w:t>
      </w:r>
    </w:p>
    <w:p w:rsidR="00ED1D58" w:rsidRDefault="00ED1D58" w:rsidP="00714C2A">
      <w:pPr>
        <w:pStyle w:val="BodyText"/>
        <w:spacing w:before="240"/>
        <w:jc w:val="both"/>
        <w:rPr>
          <w:rFonts w:cs="Arial"/>
        </w:rPr>
      </w:pPr>
    </w:p>
    <w:p w:rsidR="00ED1D58" w:rsidRPr="002F0FDE" w:rsidRDefault="00ED1D58" w:rsidP="00714C2A">
      <w:pPr>
        <w:pStyle w:val="BodyText"/>
        <w:spacing w:before="240"/>
        <w:jc w:val="both"/>
        <w:rPr>
          <w:rFonts w:cs="Arial"/>
        </w:rPr>
      </w:pPr>
    </w:p>
    <w:p w:rsidR="00ED1D58" w:rsidRPr="00B61ABE" w:rsidRDefault="00ED1D58" w:rsidP="007B1993">
      <w:pPr>
        <w:pStyle w:val="Style1"/>
        <w:spacing w:before="0"/>
        <w:rPr>
          <w:rFonts w:ascii="Arial" w:hAnsi="Arial" w:cs="Arial"/>
          <w:bCs/>
          <w:caps/>
          <w:smallCaps w:val="0"/>
          <w:shadow w:val="0"/>
          <w:sz w:val="28"/>
          <w:szCs w:val="28"/>
        </w:rPr>
      </w:pPr>
      <w:r w:rsidRPr="00B61ABE">
        <w:rPr>
          <w:rFonts w:ascii="Arial" w:hAnsi="Arial" w:cs="Arial"/>
          <w:bCs/>
          <w:caps/>
          <w:smallCaps w:val="0"/>
          <w:shadow w:val="0"/>
          <w:sz w:val="28"/>
          <w:szCs w:val="28"/>
        </w:rPr>
        <w:t>Scripture: Background Information</w:t>
      </w:r>
    </w:p>
    <w:p w:rsidR="00ED1D58" w:rsidRPr="00036BC7" w:rsidRDefault="00ED1D58" w:rsidP="00036BC7">
      <w:pPr>
        <w:jc w:val="both"/>
        <w:rPr>
          <w:rFonts w:ascii="Arial" w:hAnsi="Arial" w:cs="Arial"/>
          <w:sz w:val="22"/>
          <w:szCs w:val="24"/>
        </w:rPr>
      </w:pPr>
    </w:p>
    <w:p w:rsidR="00DE6409" w:rsidRDefault="00DE6409" w:rsidP="00D25F18">
      <w:pPr>
        <w:spacing w:before="120" w:after="120"/>
        <w:jc w:val="both"/>
        <w:rPr>
          <w:rFonts w:ascii="Arial" w:hAnsi="Arial" w:cs="Arial"/>
          <w:color w:val="000000"/>
          <w:sz w:val="22"/>
          <w:szCs w:val="24"/>
        </w:rPr>
      </w:pPr>
      <w:r w:rsidRPr="00DE6409">
        <w:rPr>
          <w:rFonts w:ascii="Arial" w:hAnsi="Arial" w:cs="Arial"/>
          <w:b/>
          <w:color w:val="000000"/>
          <w:sz w:val="22"/>
          <w:szCs w:val="24"/>
        </w:rPr>
        <w:t>Luke 7:36-50</w:t>
      </w:r>
      <w:r w:rsidRPr="00A93837">
        <w:rPr>
          <w:rFonts w:ascii="Arial" w:hAnsi="Arial" w:cs="Arial"/>
          <w:color w:val="000000"/>
          <w:sz w:val="22"/>
          <w:szCs w:val="24"/>
        </w:rPr>
        <w:t xml:space="preserve"> </w:t>
      </w:r>
      <w:r w:rsidR="00D25F18">
        <w:rPr>
          <w:rFonts w:ascii="Arial" w:hAnsi="Arial" w:cs="Arial"/>
          <w:color w:val="000000"/>
          <w:sz w:val="22"/>
          <w:szCs w:val="24"/>
        </w:rPr>
        <w:tab/>
      </w:r>
      <w:r w:rsidR="00D25F18">
        <w:rPr>
          <w:rFonts w:ascii="Arial" w:hAnsi="Arial" w:cs="Arial"/>
          <w:color w:val="000000"/>
          <w:sz w:val="22"/>
          <w:szCs w:val="24"/>
        </w:rPr>
        <w:tab/>
      </w:r>
      <w:r w:rsidR="00D25F18" w:rsidRPr="00D25F18">
        <w:rPr>
          <w:rFonts w:ascii="Arial" w:hAnsi="Arial" w:cs="Arial"/>
          <w:b/>
          <w:iCs/>
          <w:color w:val="000000"/>
          <w:sz w:val="22"/>
          <w:szCs w:val="24"/>
        </w:rPr>
        <w:t>Jesus recognises the gift of each person</w:t>
      </w:r>
    </w:p>
    <w:p w:rsidR="00D25F18" w:rsidRPr="00D25F18" w:rsidRDefault="00DE6409" w:rsidP="00D25F18">
      <w:pPr>
        <w:spacing w:before="120" w:after="120"/>
        <w:jc w:val="both"/>
        <w:rPr>
          <w:rFonts w:ascii="Arial" w:hAnsi="Arial"/>
          <w:sz w:val="22"/>
          <w:szCs w:val="24"/>
        </w:rPr>
      </w:pPr>
      <w:r>
        <w:rPr>
          <w:rFonts w:ascii="Arial" w:hAnsi="Arial" w:cs="Arial"/>
          <w:color w:val="000000"/>
          <w:sz w:val="22"/>
          <w:szCs w:val="24"/>
        </w:rPr>
        <w:t xml:space="preserve">In this passage we find Jesus recognising the good in others. </w:t>
      </w:r>
      <w:r w:rsidRPr="00A93837">
        <w:rPr>
          <w:rFonts w:ascii="Arial" w:hAnsi="Arial" w:cs="Arial"/>
          <w:color w:val="000000"/>
          <w:sz w:val="22"/>
          <w:szCs w:val="24"/>
        </w:rPr>
        <w:t>Jesus is compassionate and respectful to a woma</w:t>
      </w:r>
      <w:r>
        <w:rPr>
          <w:rFonts w:ascii="Arial" w:hAnsi="Arial" w:cs="Arial"/>
          <w:color w:val="000000"/>
          <w:sz w:val="22"/>
          <w:szCs w:val="24"/>
        </w:rPr>
        <w:t xml:space="preserve">n whom others see as unworthy. </w:t>
      </w:r>
      <w:r w:rsidRPr="00A93837">
        <w:rPr>
          <w:rFonts w:ascii="Arial" w:hAnsi="Arial" w:cs="Arial"/>
          <w:color w:val="000000"/>
          <w:sz w:val="22"/>
          <w:szCs w:val="24"/>
        </w:rPr>
        <w:t xml:space="preserve">In this scene it is important to remember that Simon was a Pharisee. In an attempt to fulfil the law authentically, the Pharisees acted </w:t>
      </w:r>
      <w:r w:rsidRPr="00A93837">
        <w:rPr>
          <w:rFonts w:ascii="Arial" w:hAnsi="Arial" w:cs="Arial"/>
          <w:sz w:val="22"/>
          <w:szCs w:val="24"/>
        </w:rPr>
        <w:t>separately from</w:t>
      </w:r>
      <w:r w:rsidRPr="00A93837">
        <w:rPr>
          <w:rFonts w:ascii="Arial" w:hAnsi="Arial" w:cs="Arial"/>
          <w:color w:val="000000"/>
          <w:sz w:val="22"/>
          <w:szCs w:val="24"/>
        </w:rPr>
        <w:t xml:space="preserve"> other groups in society. So, in this passage Simon questions J</w:t>
      </w:r>
      <w:r>
        <w:rPr>
          <w:rFonts w:ascii="Arial" w:hAnsi="Arial" w:cs="Arial"/>
          <w:color w:val="000000"/>
          <w:sz w:val="22"/>
          <w:szCs w:val="24"/>
        </w:rPr>
        <w:t xml:space="preserve">esus’ acceptance of the woman. </w:t>
      </w:r>
      <w:r w:rsidRPr="00A93837">
        <w:rPr>
          <w:rFonts w:ascii="Arial" w:hAnsi="Arial" w:cs="Arial"/>
          <w:color w:val="000000"/>
          <w:sz w:val="22"/>
          <w:szCs w:val="24"/>
        </w:rPr>
        <w:t>Jesus’ response was very different. We find in the actions of Jesus, a way to respond and direct our actions, so that they can help rather than limit our capacity to be compassionate and responsible people.</w:t>
      </w:r>
    </w:p>
    <w:p w:rsidR="00DE6409" w:rsidRPr="00AC6211" w:rsidRDefault="00DE6409" w:rsidP="00D25F18">
      <w:pPr>
        <w:spacing w:before="120" w:after="120"/>
        <w:jc w:val="both"/>
        <w:rPr>
          <w:rFonts w:ascii="Arial" w:hAnsi="Arial" w:cs="Arial"/>
          <w:b/>
          <w:bCs/>
          <w:sz w:val="22"/>
          <w:szCs w:val="24"/>
        </w:rPr>
      </w:pPr>
      <w:r w:rsidRPr="00AC6211">
        <w:rPr>
          <w:rFonts w:ascii="Arial" w:hAnsi="Arial" w:cs="Arial"/>
          <w:b/>
          <w:bCs/>
          <w:sz w:val="22"/>
          <w:szCs w:val="24"/>
        </w:rPr>
        <w:t>Mark 1:4</w:t>
      </w:r>
      <w:r>
        <w:rPr>
          <w:rFonts w:ascii="Arial" w:hAnsi="Arial" w:cs="Arial"/>
          <w:b/>
          <w:bCs/>
          <w:sz w:val="22"/>
          <w:szCs w:val="24"/>
        </w:rPr>
        <w:t>0</w:t>
      </w:r>
      <w:r w:rsidRPr="00AC6211">
        <w:rPr>
          <w:rFonts w:ascii="Arial" w:hAnsi="Arial" w:cs="Arial"/>
          <w:b/>
          <w:bCs/>
          <w:sz w:val="22"/>
          <w:szCs w:val="24"/>
        </w:rPr>
        <w:t xml:space="preserve">-45 </w:t>
      </w:r>
      <w:r>
        <w:rPr>
          <w:rFonts w:ascii="Arial" w:hAnsi="Arial" w:cs="Arial"/>
          <w:b/>
          <w:bCs/>
          <w:sz w:val="22"/>
          <w:szCs w:val="24"/>
        </w:rPr>
        <w:tab/>
      </w:r>
      <w:r>
        <w:rPr>
          <w:rFonts w:ascii="Arial" w:hAnsi="Arial" w:cs="Arial"/>
          <w:b/>
          <w:bCs/>
          <w:sz w:val="22"/>
          <w:szCs w:val="24"/>
        </w:rPr>
        <w:tab/>
      </w:r>
      <w:r w:rsidRPr="00AC6211">
        <w:rPr>
          <w:rFonts w:ascii="Arial" w:hAnsi="Arial" w:cs="Arial"/>
          <w:b/>
          <w:bCs/>
          <w:sz w:val="22"/>
          <w:szCs w:val="24"/>
        </w:rPr>
        <w:t>Jesus heals a Leper.</w:t>
      </w:r>
    </w:p>
    <w:p w:rsidR="00DE6409" w:rsidRPr="00AC6211" w:rsidRDefault="00DE6409" w:rsidP="00DE6409">
      <w:pPr>
        <w:spacing w:before="240"/>
        <w:jc w:val="both"/>
        <w:rPr>
          <w:rFonts w:ascii="Arial" w:hAnsi="Arial" w:cs="Arial"/>
          <w:bCs/>
          <w:sz w:val="22"/>
          <w:szCs w:val="24"/>
        </w:rPr>
      </w:pPr>
      <w:r w:rsidRPr="00AC6211">
        <w:rPr>
          <w:rFonts w:ascii="Arial" w:hAnsi="Arial" w:cs="Arial"/>
          <w:bCs/>
          <w:sz w:val="22"/>
          <w:szCs w:val="24"/>
        </w:rPr>
        <w:t xml:space="preserve">In this text Jesus is approached by a leper for healing. Leprosy is a contagious skin disease which, at that time made the leper ‘unclean’ and as such, not able to participate in the liturgical life of the community. The leper, being unclean was subject to the laws in Chapters 13 and 14 of Leviticus. Lepers were to live apart from the community to separate the ‘clean’ from the ‘unclean’.   </w:t>
      </w:r>
    </w:p>
    <w:p w:rsidR="00DE6409" w:rsidRDefault="00DE6409" w:rsidP="00DE6409">
      <w:pPr>
        <w:spacing w:before="240"/>
        <w:jc w:val="both"/>
        <w:rPr>
          <w:rFonts w:ascii="Arial" w:hAnsi="Arial" w:cs="Arial"/>
          <w:bCs/>
          <w:sz w:val="22"/>
          <w:szCs w:val="24"/>
        </w:rPr>
      </w:pPr>
      <w:r w:rsidRPr="00AC6211">
        <w:rPr>
          <w:rFonts w:ascii="Arial" w:hAnsi="Arial" w:cs="Arial"/>
          <w:bCs/>
          <w:sz w:val="22"/>
          <w:szCs w:val="24"/>
        </w:rPr>
        <w:t xml:space="preserve">We read in this text (v41) that Jesus was moved with pity, sometimes translated as </w:t>
      </w:r>
      <w:r w:rsidRPr="00AC6211">
        <w:rPr>
          <w:rFonts w:ascii="Arial" w:hAnsi="Arial" w:cs="Arial"/>
          <w:bCs/>
          <w:i/>
          <w:sz w:val="22"/>
          <w:szCs w:val="24"/>
        </w:rPr>
        <w:t xml:space="preserve">anger. </w:t>
      </w:r>
      <w:r w:rsidRPr="00AC6211">
        <w:rPr>
          <w:rFonts w:ascii="Arial" w:hAnsi="Arial" w:cs="Arial"/>
          <w:bCs/>
          <w:sz w:val="22"/>
          <w:szCs w:val="24"/>
        </w:rPr>
        <w:t xml:space="preserve">Whether Jesus was moved by pity or anger, it would seem he felt strongly for this man who was treated with contempt in his society.  Although the disease was contagious, requiring separation from others, it was still possible to treat him with compassion. Jesus’ healing shows his power to save even those excluded by the Mosaic </w:t>
      </w:r>
      <w:proofErr w:type="gramStart"/>
      <w:r w:rsidRPr="00AC6211">
        <w:rPr>
          <w:rFonts w:ascii="Arial" w:hAnsi="Arial" w:cs="Arial"/>
          <w:bCs/>
          <w:sz w:val="22"/>
          <w:szCs w:val="24"/>
        </w:rPr>
        <w:t>law</w:t>
      </w:r>
      <w:proofErr w:type="gramEnd"/>
      <w:r w:rsidRPr="00AC6211">
        <w:rPr>
          <w:rFonts w:ascii="Arial" w:hAnsi="Arial" w:cs="Arial"/>
          <w:bCs/>
          <w:sz w:val="22"/>
          <w:szCs w:val="24"/>
        </w:rPr>
        <w:t xml:space="preserve">.  In vs44 Jesus tells the man to go and show himself to the priest and “offer for your cleansing what Moses commanded”. Here Jesus shows his regard for the Mosaic </w:t>
      </w:r>
      <w:proofErr w:type="gramStart"/>
      <w:r w:rsidRPr="00AC6211">
        <w:rPr>
          <w:rFonts w:ascii="Arial" w:hAnsi="Arial" w:cs="Arial"/>
          <w:bCs/>
          <w:sz w:val="22"/>
          <w:szCs w:val="24"/>
        </w:rPr>
        <w:t>law</w:t>
      </w:r>
      <w:proofErr w:type="gramEnd"/>
      <w:r w:rsidRPr="00AC6211">
        <w:rPr>
          <w:rFonts w:ascii="Arial" w:hAnsi="Arial" w:cs="Arial"/>
          <w:bCs/>
          <w:sz w:val="22"/>
          <w:szCs w:val="24"/>
        </w:rPr>
        <w:t xml:space="preserve">, which soon in Mark’s Gospel, he is accused of breaking. The </w:t>
      </w:r>
      <w:proofErr w:type="spellStart"/>
      <w:proofErr w:type="gramStart"/>
      <w:r w:rsidRPr="00AC6211">
        <w:rPr>
          <w:rFonts w:ascii="Arial" w:hAnsi="Arial" w:cs="Arial"/>
          <w:bCs/>
          <w:sz w:val="22"/>
          <w:szCs w:val="24"/>
        </w:rPr>
        <w:t>levitical</w:t>
      </w:r>
      <w:proofErr w:type="spellEnd"/>
      <w:proofErr w:type="gramEnd"/>
      <w:r w:rsidRPr="00AC6211">
        <w:rPr>
          <w:rFonts w:ascii="Arial" w:hAnsi="Arial" w:cs="Arial"/>
          <w:bCs/>
          <w:sz w:val="22"/>
          <w:szCs w:val="24"/>
        </w:rPr>
        <w:t xml:space="preserve"> priests were the ones who determined who was ‘clean’ and ‘unclean’</w:t>
      </w:r>
      <w:r>
        <w:rPr>
          <w:rFonts w:ascii="Arial" w:hAnsi="Arial" w:cs="Arial"/>
          <w:bCs/>
          <w:sz w:val="22"/>
          <w:szCs w:val="24"/>
        </w:rPr>
        <w:t>.</w:t>
      </w:r>
    </w:p>
    <w:p w:rsidR="00D25F18" w:rsidRPr="00036BC7" w:rsidRDefault="00D25F18" w:rsidP="00D25F18">
      <w:pPr>
        <w:keepNext/>
        <w:spacing w:before="240" w:after="40"/>
        <w:jc w:val="both"/>
        <w:outlineLvl w:val="1"/>
        <w:rPr>
          <w:rFonts w:ascii="Arial" w:hAnsi="Arial" w:cs="Arial"/>
          <w:b/>
          <w:bCs/>
          <w:sz w:val="22"/>
          <w:szCs w:val="24"/>
        </w:rPr>
      </w:pPr>
      <w:r w:rsidRPr="00036BC7">
        <w:rPr>
          <w:rFonts w:ascii="Arial" w:hAnsi="Arial" w:cs="Arial"/>
          <w:b/>
          <w:bCs/>
          <w:sz w:val="22"/>
          <w:szCs w:val="24"/>
        </w:rPr>
        <w:t>Luke 10:25-37</w:t>
      </w:r>
      <w:r w:rsidRPr="00036BC7">
        <w:rPr>
          <w:rFonts w:ascii="Arial" w:hAnsi="Arial" w:cs="Arial"/>
          <w:b/>
          <w:bCs/>
          <w:sz w:val="22"/>
          <w:szCs w:val="24"/>
        </w:rPr>
        <w:tab/>
      </w:r>
      <w:proofErr w:type="gramStart"/>
      <w:r w:rsidRPr="00036BC7">
        <w:rPr>
          <w:rFonts w:ascii="Arial" w:hAnsi="Arial" w:cs="Arial"/>
          <w:b/>
          <w:bCs/>
          <w:sz w:val="22"/>
          <w:szCs w:val="24"/>
        </w:rPr>
        <w:t>The</w:t>
      </w:r>
      <w:proofErr w:type="gramEnd"/>
      <w:r w:rsidRPr="00036BC7">
        <w:rPr>
          <w:rFonts w:ascii="Arial" w:hAnsi="Arial" w:cs="Arial"/>
          <w:b/>
          <w:bCs/>
          <w:sz w:val="22"/>
          <w:szCs w:val="24"/>
        </w:rPr>
        <w:t xml:space="preserve"> Good Samaritan</w:t>
      </w:r>
    </w:p>
    <w:p w:rsidR="00D25F18" w:rsidRPr="00036BC7" w:rsidRDefault="00D25F18" w:rsidP="00D25F18">
      <w:pPr>
        <w:spacing w:before="120"/>
        <w:jc w:val="both"/>
        <w:rPr>
          <w:rFonts w:ascii="Arial" w:hAnsi="Arial" w:cs="Arial"/>
          <w:sz w:val="22"/>
          <w:szCs w:val="24"/>
        </w:rPr>
      </w:pPr>
      <w:r w:rsidRPr="00036BC7">
        <w:rPr>
          <w:rFonts w:ascii="Arial" w:hAnsi="Arial" w:cs="Arial"/>
          <w:sz w:val="22"/>
          <w:szCs w:val="24"/>
        </w:rPr>
        <w:t>The familiar story of the Good Samaritan is particularly challenging for those who strive to live as Jesus’ followers. The opening debate within the encounter with the lawyer is about fulfilment of religious law and inclusion in the Kingdom of God. In the interchange with Jesus, the lawyer seeks affirmation that he is following the Law and that his place in the Kingdom is assured. Jesus however, challenges him to go beyond the letter of the law when he tells him the Parable of the Good Samaritan.</w:t>
      </w:r>
    </w:p>
    <w:p w:rsidR="00D25F18" w:rsidRPr="00036BC7" w:rsidRDefault="00D25F18" w:rsidP="00D25F18">
      <w:pPr>
        <w:spacing w:before="120"/>
        <w:jc w:val="both"/>
        <w:rPr>
          <w:rFonts w:ascii="Arial" w:hAnsi="Arial" w:cs="Arial"/>
          <w:sz w:val="22"/>
          <w:szCs w:val="24"/>
        </w:rPr>
      </w:pPr>
      <w:r w:rsidRPr="00036BC7">
        <w:rPr>
          <w:rFonts w:ascii="Arial" w:hAnsi="Arial" w:cs="Arial"/>
          <w:sz w:val="22"/>
          <w:szCs w:val="24"/>
        </w:rPr>
        <w:t xml:space="preserve">To understand this story fully we need to realise that Samaritans were considered outsiders, due to intermarriage with other peoples and a long history of aggression between Samaritans (who worshipped on Mount </w:t>
      </w:r>
      <w:proofErr w:type="spellStart"/>
      <w:r w:rsidRPr="00036BC7">
        <w:rPr>
          <w:rFonts w:ascii="Arial" w:hAnsi="Arial" w:cs="Arial"/>
          <w:sz w:val="22"/>
          <w:szCs w:val="24"/>
        </w:rPr>
        <w:t>Gerezim</w:t>
      </w:r>
      <w:proofErr w:type="spellEnd"/>
      <w:r w:rsidRPr="00036BC7">
        <w:rPr>
          <w:rFonts w:ascii="Arial" w:hAnsi="Arial" w:cs="Arial"/>
          <w:sz w:val="22"/>
          <w:szCs w:val="24"/>
        </w:rPr>
        <w:t>) and other Palestinian Jews. At the time of Jesus, Samaritans had been accused of desecrating the Temple and were banned from worship in Jerusalem. Therefore they were viewed as outcasts. In this passage, of all those who passed by, and who were recognised as followers of the Law, it would have shocked Jesus’ listeners to hear that it was the Samaritan who had shown true compassion.</w:t>
      </w:r>
    </w:p>
    <w:p w:rsidR="00D25F18" w:rsidRDefault="00D25F18" w:rsidP="00D25F18">
      <w:pPr>
        <w:spacing w:before="120"/>
        <w:jc w:val="both"/>
        <w:rPr>
          <w:rFonts w:ascii="Arial" w:hAnsi="Arial" w:cs="Arial"/>
          <w:sz w:val="22"/>
          <w:szCs w:val="24"/>
        </w:rPr>
      </w:pPr>
      <w:r w:rsidRPr="00036BC7">
        <w:rPr>
          <w:rFonts w:ascii="Arial" w:hAnsi="Arial" w:cs="Arial"/>
          <w:sz w:val="22"/>
          <w:szCs w:val="24"/>
        </w:rPr>
        <w:t>Jesus’ story challenges listeners to think about their enemies in a totally different way. It is the Samaritan who shows us how to fulfil the law of love, going beyond what he was expected to do. This story reveals that God’s love is abundant and open to all people, r</w:t>
      </w:r>
      <w:r>
        <w:rPr>
          <w:rFonts w:ascii="Arial" w:hAnsi="Arial" w:cs="Arial"/>
          <w:sz w:val="22"/>
          <w:szCs w:val="24"/>
        </w:rPr>
        <w:t xml:space="preserve">egardless of race or religion </w:t>
      </w:r>
    </w:p>
    <w:p w:rsidR="00D25F18" w:rsidRDefault="00D25F18" w:rsidP="00D25F18">
      <w:pPr>
        <w:spacing w:before="120" w:after="120"/>
        <w:jc w:val="both"/>
        <w:rPr>
          <w:rFonts w:ascii="Arial" w:hAnsi="Arial" w:cs="Arial"/>
          <w:sz w:val="22"/>
          <w:szCs w:val="24"/>
        </w:rPr>
      </w:pPr>
      <w:r w:rsidRPr="00036BC7">
        <w:rPr>
          <w:rFonts w:ascii="Arial" w:hAnsi="Arial" w:cs="Arial"/>
          <w:sz w:val="22"/>
          <w:szCs w:val="24"/>
        </w:rPr>
        <w:t>(KWL, Teaching Companion, 3a, p163)</w:t>
      </w:r>
    </w:p>
    <w:p w:rsidR="00D25F18" w:rsidRPr="00036BC7" w:rsidRDefault="00D25F18" w:rsidP="00D25F18">
      <w:pPr>
        <w:keepNext/>
        <w:spacing w:before="120" w:after="40"/>
        <w:jc w:val="both"/>
        <w:outlineLvl w:val="1"/>
        <w:rPr>
          <w:rFonts w:ascii="Arial" w:hAnsi="Arial" w:cs="Arial"/>
          <w:b/>
          <w:bCs/>
          <w:sz w:val="22"/>
          <w:szCs w:val="24"/>
        </w:rPr>
      </w:pPr>
      <w:r w:rsidRPr="00036BC7">
        <w:rPr>
          <w:rFonts w:ascii="Arial" w:hAnsi="Arial" w:cs="Arial"/>
          <w:b/>
          <w:bCs/>
          <w:sz w:val="22"/>
          <w:szCs w:val="24"/>
        </w:rPr>
        <w:t>Luke 11:1-4</w:t>
      </w:r>
      <w:r w:rsidRPr="00036BC7">
        <w:rPr>
          <w:rFonts w:ascii="Arial" w:hAnsi="Arial" w:cs="Arial"/>
          <w:b/>
          <w:bCs/>
          <w:sz w:val="22"/>
          <w:szCs w:val="24"/>
        </w:rPr>
        <w:tab/>
      </w:r>
      <w:r w:rsidRPr="00036BC7">
        <w:rPr>
          <w:rFonts w:ascii="Arial" w:hAnsi="Arial" w:cs="Arial"/>
          <w:b/>
          <w:bCs/>
          <w:sz w:val="22"/>
          <w:szCs w:val="24"/>
        </w:rPr>
        <w:tab/>
      </w:r>
      <w:proofErr w:type="gramStart"/>
      <w:r w:rsidRPr="00036BC7">
        <w:rPr>
          <w:rFonts w:ascii="Arial" w:hAnsi="Arial" w:cs="Arial"/>
          <w:b/>
          <w:bCs/>
          <w:sz w:val="22"/>
          <w:szCs w:val="24"/>
        </w:rPr>
        <w:t>The</w:t>
      </w:r>
      <w:proofErr w:type="gramEnd"/>
      <w:r w:rsidRPr="00036BC7">
        <w:rPr>
          <w:rFonts w:ascii="Arial" w:hAnsi="Arial" w:cs="Arial"/>
          <w:b/>
          <w:bCs/>
          <w:sz w:val="22"/>
          <w:szCs w:val="24"/>
        </w:rPr>
        <w:t xml:space="preserve"> Our Father</w:t>
      </w:r>
    </w:p>
    <w:p w:rsidR="00D25F18" w:rsidRPr="00036BC7" w:rsidRDefault="00D25F18" w:rsidP="00D25F18">
      <w:pPr>
        <w:spacing w:before="120"/>
        <w:jc w:val="both"/>
        <w:rPr>
          <w:rFonts w:ascii="Arial" w:hAnsi="Arial" w:cs="Arial"/>
          <w:sz w:val="22"/>
          <w:szCs w:val="24"/>
        </w:rPr>
      </w:pPr>
      <w:r w:rsidRPr="00036BC7">
        <w:rPr>
          <w:rFonts w:ascii="Arial" w:hAnsi="Arial" w:cs="Arial"/>
          <w:sz w:val="22"/>
          <w:szCs w:val="24"/>
        </w:rPr>
        <w:t>The version of the Our Father in the Gospel of Luke is simpler and shorter than Matthew’s version (Matt. 6:9-13). It is worth the time to compare the two texts and note the differences. Luke is writing for the needs of his community, as does Matthew, hence the variations in the two prayers. The Lucan version here is for a poorer group and reflects this. “Give us each day our daily bread” is a genuine prayer for food for a peasant: just enough bread for one day. “May your name be held holy” - the holiness of the name of God is a very Jewish concept. Indeed God’s name is so holy that it is not pronounced. Luke does not situate the Father in heaven, as does Matthew. Why? Does Luke want to encourage in his community a sense of the presence of God as among them? It would seem possible. “And do not put us to the test” is a simple prayer asking to be protected from temptation altogether.</w:t>
      </w:r>
    </w:p>
    <w:p w:rsidR="00D25F18" w:rsidRDefault="00D25F18" w:rsidP="00D25F18">
      <w:pPr>
        <w:spacing w:before="240"/>
        <w:jc w:val="both"/>
        <w:rPr>
          <w:rFonts w:ascii="Arial" w:hAnsi="Arial" w:cs="Arial"/>
          <w:bCs/>
          <w:sz w:val="22"/>
          <w:szCs w:val="24"/>
        </w:rPr>
      </w:pPr>
      <w:r w:rsidRPr="00036BC7">
        <w:rPr>
          <w:rFonts w:ascii="Arial" w:hAnsi="Arial" w:cs="Arial"/>
          <w:sz w:val="22"/>
          <w:szCs w:val="24"/>
        </w:rPr>
        <w:t>The whole text is an intimate, direct</w:t>
      </w:r>
      <w:r>
        <w:rPr>
          <w:rFonts w:ascii="Arial" w:hAnsi="Arial" w:cs="Arial"/>
          <w:sz w:val="22"/>
          <w:szCs w:val="24"/>
        </w:rPr>
        <w:t xml:space="preserve"> prayer of trust to the Father.</w:t>
      </w:r>
      <w:r w:rsidRPr="00036BC7">
        <w:rPr>
          <w:rFonts w:ascii="Arial" w:hAnsi="Arial" w:cs="Arial"/>
          <w:sz w:val="22"/>
          <w:szCs w:val="24"/>
        </w:rPr>
        <w:t xml:space="preserve"> It suggests a close and loving relationship with God and those around us. The prayer is saying we need to forgive because God has forgiven us.</w:t>
      </w:r>
    </w:p>
    <w:p w:rsidR="00ED1D58" w:rsidRDefault="00ED1D58" w:rsidP="00036BC7">
      <w:pPr>
        <w:spacing w:before="240"/>
        <w:rPr>
          <w:rFonts w:ascii="Arial" w:hAnsi="Arial" w:cs="Arial"/>
          <w:sz w:val="22"/>
          <w:szCs w:val="24"/>
          <w:lang w:val="en-US"/>
        </w:rPr>
      </w:pPr>
    </w:p>
    <w:p w:rsidR="00ED1D58" w:rsidRPr="00324239" w:rsidRDefault="00ED1D58" w:rsidP="00324239">
      <w:pPr>
        <w:rPr>
          <w:rFonts w:ascii="Arial" w:hAnsi="Arial" w:cs="Arial"/>
          <w:sz w:val="22"/>
          <w:szCs w:val="24"/>
          <w:lang w:val="en-US"/>
        </w:rPr>
      </w:pPr>
      <w:r>
        <w:rPr>
          <w:rFonts w:ascii="Arial" w:hAnsi="Arial" w:cs="Arial"/>
          <w:sz w:val="22"/>
          <w:szCs w:val="24"/>
          <w:lang w:val="en-US"/>
        </w:rPr>
        <w:br w:type="page"/>
      </w:r>
    </w:p>
    <w:p w:rsidR="00ED1D58" w:rsidRPr="00B61ABE" w:rsidRDefault="00ED1D58" w:rsidP="00B61ABE">
      <w:pPr>
        <w:pStyle w:val="Style1"/>
        <w:spacing w:before="0"/>
        <w:rPr>
          <w:rFonts w:ascii="Arial" w:hAnsi="Arial" w:cs="Arial"/>
          <w:bCs/>
          <w:caps/>
          <w:smallCaps w:val="0"/>
          <w:shadow w:val="0"/>
          <w:sz w:val="28"/>
          <w:szCs w:val="28"/>
        </w:rPr>
      </w:pPr>
      <w:r w:rsidRPr="00B61ABE">
        <w:rPr>
          <w:rFonts w:ascii="Arial" w:hAnsi="Arial" w:cs="Arial"/>
          <w:bCs/>
          <w:caps/>
          <w:smallCaps w:val="0"/>
          <w:shadow w:val="0"/>
          <w:sz w:val="28"/>
          <w:szCs w:val="28"/>
        </w:rPr>
        <w:t>The Church’s Teaching and Lived Tradition</w:t>
      </w:r>
    </w:p>
    <w:p w:rsidR="00ED1D58" w:rsidRPr="00036BC7" w:rsidRDefault="00ED1D58" w:rsidP="00F80C87">
      <w:pPr>
        <w:keepNext/>
        <w:spacing w:before="120"/>
        <w:jc w:val="both"/>
        <w:outlineLvl w:val="6"/>
        <w:rPr>
          <w:rFonts w:ascii="Arial" w:hAnsi="Arial" w:cs="Arial"/>
          <w:b/>
          <w:bCs/>
          <w:sz w:val="22"/>
          <w:szCs w:val="24"/>
        </w:rPr>
      </w:pPr>
      <w:r w:rsidRPr="00036BC7">
        <w:rPr>
          <w:rFonts w:ascii="Arial" w:hAnsi="Arial"/>
          <w:b/>
          <w:bCs/>
          <w:sz w:val="22"/>
          <w:szCs w:val="24"/>
        </w:rPr>
        <w:t xml:space="preserve">In Tradition: </w:t>
      </w:r>
      <w:r w:rsidRPr="00036BC7">
        <w:rPr>
          <w:rFonts w:ascii="Arial" w:hAnsi="Arial" w:cs="Arial"/>
          <w:b/>
          <w:bCs/>
          <w:i/>
          <w:iCs/>
          <w:sz w:val="22"/>
          <w:szCs w:val="24"/>
        </w:rPr>
        <w:t xml:space="preserve">To Know, Worship and Love </w:t>
      </w:r>
      <w:r w:rsidRPr="00036BC7">
        <w:rPr>
          <w:rFonts w:ascii="Arial" w:hAnsi="Arial" w:cs="Arial"/>
          <w:b/>
          <w:bCs/>
          <w:sz w:val="22"/>
          <w:szCs w:val="24"/>
        </w:rPr>
        <w:t>Year 3, p121 – The Confiteor</w:t>
      </w:r>
    </w:p>
    <w:p w:rsidR="00ED1D58" w:rsidRPr="00036BC7" w:rsidRDefault="00ED1D58" w:rsidP="00F80C87">
      <w:pPr>
        <w:spacing w:before="120"/>
        <w:jc w:val="both"/>
        <w:rPr>
          <w:rFonts w:ascii="Arial" w:hAnsi="Arial" w:cs="Arial"/>
          <w:sz w:val="22"/>
          <w:szCs w:val="24"/>
        </w:rPr>
      </w:pPr>
      <w:r w:rsidRPr="00036BC7">
        <w:rPr>
          <w:rFonts w:ascii="Arial" w:hAnsi="Arial" w:cs="Arial"/>
          <w:sz w:val="22"/>
          <w:szCs w:val="24"/>
        </w:rPr>
        <w:t>Every time we come to Mass, we acknowledge our sinfulness and ask for God’s love and forgiveness.  One form of the Penitential Rite u</w:t>
      </w:r>
      <w:r>
        <w:rPr>
          <w:rFonts w:ascii="Arial" w:hAnsi="Arial" w:cs="Arial"/>
          <w:sz w:val="22"/>
          <w:szCs w:val="24"/>
        </w:rPr>
        <w:t xml:space="preserve">ses the prayer, the Confiteor. </w:t>
      </w:r>
      <w:r w:rsidRPr="00036BC7">
        <w:rPr>
          <w:rFonts w:ascii="Arial" w:hAnsi="Arial" w:cs="Arial"/>
          <w:sz w:val="22"/>
          <w:szCs w:val="24"/>
        </w:rPr>
        <w:t>This practical prayer, dating from the early Middle Ages, reminds us that at times w</w:t>
      </w:r>
      <w:r>
        <w:rPr>
          <w:rFonts w:ascii="Arial" w:hAnsi="Arial" w:cs="Arial"/>
          <w:sz w:val="22"/>
          <w:szCs w:val="24"/>
        </w:rPr>
        <w:t>e have been consciously sinful.</w:t>
      </w:r>
      <w:r w:rsidRPr="00036BC7">
        <w:rPr>
          <w:rFonts w:ascii="Arial" w:hAnsi="Arial" w:cs="Arial"/>
          <w:sz w:val="22"/>
          <w:szCs w:val="24"/>
        </w:rPr>
        <w:t xml:space="preserve"> It also asks forgiveness for the times when we have failed to act or to speak out against injustice.</w:t>
      </w:r>
      <w:r>
        <w:rPr>
          <w:rStyle w:val="FootnoteReference"/>
          <w:rFonts w:ascii="Arial" w:hAnsi="Arial" w:cs="Arial"/>
          <w:sz w:val="22"/>
          <w:szCs w:val="24"/>
        </w:rPr>
        <w:footnoteReference w:id="1"/>
      </w:r>
    </w:p>
    <w:p w:rsidR="00ED1D58" w:rsidRPr="00036BC7" w:rsidRDefault="00ED1D58" w:rsidP="00F80C87">
      <w:pPr>
        <w:spacing w:before="240"/>
        <w:jc w:val="both"/>
        <w:rPr>
          <w:rFonts w:ascii="Arial" w:hAnsi="Arial" w:cs="Arial"/>
          <w:b/>
          <w:bCs/>
          <w:sz w:val="22"/>
          <w:szCs w:val="24"/>
        </w:rPr>
      </w:pPr>
      <w:r w:rsidRPr="00036BC7">
        <w:rPr>
          <w:rFonts w:ascii="Arial" w:hAnsi="Arial" w:cs="Arial"/>
          <w:b/>
          <w:bCs/>
          <w:sz w:val="22"/>
          <w:szCs w:val="24"/>
        </w:rPr>
        <w:t>In Tradition</w:t>
      </w:r>
      <w:r w:rsidRPr="00036BC7">
        <w:rPr>
          <w:rFonts w:ascii="Arial" w:hAnsi="Arial"/>
          <w:b/>
          <w:bCs/>
          <w:sz w:val="22"/>
          <w:szCs w:val="24"/>
        </w:rPr>
        <w:t xml:space="preserve">: </w:t>
      </w:r>
      <w:r w:rsidRPr="00036BC7">
        <w:rPr>
          <w:rFonts w:ascii="Arial" w:hAnsi="Arial" w:cs="Arial"/>
          <w:b/>
          <w:bCs/>
          <w:i/>
          <w:iCs/>
          <w:sz w:val="22"/>
          <w:szCs w:val="24"/>
        </w:rPr>
        <w:t xml:space="preserve">To Know Worship and Love </w:t>
      </w:r>
      <w:r w:rsidRPr="00036BC7">
        <w:rPr>
          <w:rFonts w:ascii="Arial" w:hAnsi="Arial" w:cs="Arial"/>
          <w:b/>
          <w:bCs/>
          <w:sz w:val="22"/>
          <w:szCs w:val="24"/>
        </w:rPr>
        <w:t>Year 3,</w:t>
      </w:r>
      <w:r w:rsidRPr="00036BC7">
        <w:rPr>
          <w:rFonts w:ascii="Arial" w:hAnsi="Arial"/>
          <w:b/>
          <w:bCs/>
          <w:sz w:val="22"/>
          <w:szCs w:val="24"/>
        </w:rPr>
        <w:t xml:space="preserve"> </w:t>
      </w:r>
      <w:r w:rsidRPr="00036BC7">
        <w:rPr>
          <w:rFonts w:ascii="Arial" w:hAnsi="Arial" w:cs="Arial"/>
          <w:b/>
          <w:bCs/>
          <w:sz w:val="22"/>
          <w:szCs w:val="24"/>
        </w:rPr>
        <w:t>p129</w:t>
      </w:r>
      <w:r w:rsidRPr="00036BC7">
        <w:rPr>
          <w:rFonts w:ascii="Arial" w:hAnsi="Arial"/>
          <w:b/>
          <w:bCs/>
          <w:sz w:val="22"/>
          <w:szCs w:val="24"/>
        </w:rPr>
        <w:t xml:space="preserve"> – ‘</w:t>
      </w:r>
      <w:r w:rsidRPr="00036BC7">
        <w:rPr>
          <w:rFonts w:ascii="Arial" w:hAnsi="Arial" w:cs="Arial"/>
          <w:b/>
          <w:bCs/>
          <w:sz w:val="22"/>
          <w:szCs w:val="24"/>
        </w:rPr>
        <w:t xml:space="preserve"> … through Christ our Lord. Amen.’</w:t>
      </w:r>
    </w:p>
    <w:p w:rsidR="00ED1D58" w:rsidRDefault="00ED1D58" w:rsidP="00F80C87">
      <w:pPr>
        <w:spacing w:before="120"/>
        <w:jc w:val="both"/>
        <w:rPr>
          <w:rFonts w:ascii="Arial" w:hAnsi="Arial" w:cs="Arial"/>
          <w:sz w:val="22"/>
          <w:szCs w:val="24"/>
        </w:rPr>
      </w:pPr>
      <w:r w:rsidRPr="00036BC7">
        <w:rPr>
          <w:rFonts w:ascii="Arial" w:hAnsi="Arial" w:cs="Arial"/>
          <w:sz w:val="22"/>
          <w:szCs w:val="24"/>
        </w:rPr>
        <w:t>For the Christian there is no other way to pray except “through Jesus Christ our Lord”.  Jesus lived a human life and therefore experienced all that we experience. In John’s Gospel, Jesus reminds us that “No servant is greater</w:t>
      </w:r>
      <w:r>
        <w:rPr>
          <w:rFonts w:ascii="Arial" w:hAnsi="Arial" w:cs="Arial"/>
          <w:sz w:val="22"/>
          <w:szCs w:val="24"/>
        </w:rPr>
        <w:t xml:space="preserve"> than his master” (John 13:16).</w:t>
      </w:r>
      <w:r w:rsidRPr="00036BC7">
        <w:rPr>
          <w:rFonts w:ascii="Arial" w:hAnsi="Arial" w:cs="Arial"/>
          <w:sz w:val="22"/>
          <w:szCs w:val="24"/>
        </w:rPr>
        <w:t xml:space="preserve"> It is in Jesus’ name that we gather together and through him we make our prayers to the Father. As true followers of Christ our unique relationsh</w:t>
      </w:r>
      <w:r>
        <w:rPr>
          <w:rFonts w:ascii="Arial" w:hAnsi="Arial" w:cs="Arial"/>
          <w:sz w:val="22"/>
          <w:szCs w:val="24"/>
        </w:rPr>
        <w:t xml:space="preserve">ip with him begins at Baptism. </w:t>
      </w:r>
      <w:r w:rsidRPr="00036BC7">
        <w:rPr>
          <w:rFonts w:ascii="Arial" w:hAnsi="Arial" w:cs="Arial"/>
          <w:sz w:val="22"/>
          <w:szCs w:val="24"/>
        </w:rPr>
        <w:t>We model his example and draw on his strength as we seek t</w:t>
      </w:r>
      <w:r>
        <w:rPr>
          <w:rFonts w:ascii="Arial" w:hAnsi="Arial" w:cs="Arial"/>
          <w:sz w:val="22"/>
          <w:szCs w:val="24"/>
        </w:rPr>
        <w:t>o live out our Christian lives.</w:t>
      </w:r>
      <w:r w:rsidRPr="00036BC7">
        <w:rPr>
          <w:rFonts w:ascii="Arial" w:hAnsi="Arial" w:cs="Arial"/>
          <w:sz w:val="22"/>
          <w:szCs w:val="24"/>
        </w:rPr>
        <w:t xml:space="preserve"> Our tradition in prayer has been always to seek this divine care in our lives,</w:t>
      </w:r>
      <w:r>
        <w:rPr>
          <w:rFonts w:ascii="Arial" w:hAnsi="Arial" w:cs="Arial"/>
          <w:sz w:val="22"/>
          <w:szCs w:val="24"/>
        </w:rPr>
        <w:t xml:space="preserve"> especially in times of trial.</w:t>
      </w:r>
      <w:r>
        <w:rPr>
          <w:rStyle w:val="FootnoteReference"/>
          <w:rFonts w:ascii="Arial" w:hAnsi="Arial" w:cs="Arial"/>
          <w:sz w:val="22"/>
          <w:szCs w:val="24"/>
        </w:rPr>
        <w:footnoteReference w:id="2"/>
      </w:r>
    </w:p>
    <w:p w:rsidR="00ED1D58" w:rsidRDefault="00ED1D58" w:rsidP="00324239">
      <w:pPr>
        <w:spacing w:before="240"/>
        <w:jc w:val="both"/>
        <w:rPr>
          <w:rFonts w:ascii="Arial" w:hAnsi="Arial" w:cs="Arial"/>
          <w:bCs/>
          <w:sz w:val="22"/>
          <w:szCs w:val="24"/>
          <w:lang w:val="en-US"/>
        </w:rPr>
      </w:pPr>
    </w:p>
    <w:p w:rsidR="00ED1D58" w:rsidRPr="00F80C87" w:rsidRDefault="00ED1D58" w:rsidP="00324239">
      <w:pPr>
        <w:spacing w:before="240"/>
        <w:jc w:val="both"/>
        <w:rPr>
          <w:rFonts w:ascii="Arial" w:hAnsi="Arial" w:cs="Arial"/>
          <w:bCs/>
          <w:sz w:val="22"/>
          <w:szCs w:val="24"/>
          <w:lang w:val="en-US"/>
        </w:rPr>
      </w:pPr>
    </w:p>
    <w:p w:rsidR="00ED1D58" w:rsidRPr="00E81C5A" w:rsidRDefault="00ED1D58" w:rsidP="002F6823">
      <w:pPr>
        <w:pStyle w:val="Style1"/>
        <w:spacing w:before="0"/>
        <w:rPr>
          <w:rFonts w:ascii="Arial" w:hAnsi="Arial" w:cs="Arial"/>
          <w:bCs/>
          <w:caps/>
          <w:smallCaps w:val="0"/>
          <w:shadow w:val="0"/>
          <w:sz w:val="28"/>
          <w:szCs w:val="28"/>
        </w:rPr>
      </w:pPr>
      <w:r>
        <w:rPr>
          <w:rFonts w:ascii="Arial" w:hAnsi="Arial" w:cs="Arial"/>
          <w:bCs/>
          <w:caps/>
          <w:smallCaps w:val="0"/>
          <w:shadow w:val="0"/>
          <w:sz w:val="28"/>
          <w:szCs w:val="28"/>
        </w:rPr>
        <w:t xml:space="preserve">Celebration: </w:t>
      </w:r>
      <w:r w:rsidRPr="00E81C5A">
        <w:rPr>
          <w:rFonts w:ascii="Arial" w:hAnsi="Arial" w:cs="Arial"/>
          <w:bCs/>
          <w:caps/>
          <w:smallCaps w:val="0"/>
          <w:shadow w:val="0"/>
          <w:sz w:val="28"/>
          <w:szCs w:val="28"/>
        </w:rPr>
        <w:t xml:space="preserve"> Prayer and Liturgy</w:t>
      </w:r>
    </w:p>
    <w:p w:rsidR="00ED1D58" w:rsidRDefault="00ED1D58" w:rsidP="00A43D74">
      <w:pPr>
        <w:spacing w:before="120"/>
        <w:jc w:val="both"/>
        <w:rPr>
          <w:rFonts w:ascii="Arial" w:hAnsi="Arial"/>
          <w:b/>
          <w:bCs/>
          <w:sz w:val="22"/>
          <w:szCs w:val="24"/>
        </w:rPr>
      </w:pPr>
      <w:r w:rsidRPr="00C840A7">
        <w:rPr>
          <w:rFonts w:ascii="Arial" w:hAnsi="Arial"/>
          <w:b/>
          <w:bCs/>
          <w:noProof/>
          <w:sz w:val="22"/>
          <w:szCs w:val="24"/>
        </w:rPr>
        <w:t>Celebration is a key part of Relig</w:t>
      </w:r>
      <w:r>
        <w:rPr>
          <w:rFonts w:ascii="Arial" w:hAnsi="Arial"/>
          <w:b/>
          <w:bCs/>
          <w:noProof/>
          <w:sz w:val="22"/>
          <w:szCs w:val="24"/>
        </w:rPr>
        <w:t xml:space="preserve">ious Education. </w:t>
      </w:r>
      <w:r w:rsidRPr="00C840A7">
        <w:rPr>
          <w:rFonts w:ascii="Arial" w:hAnsi="Arial"/>
          <w:b/>
          <w:bCs/>
          <w:noProof/>
          <w:sz w:val="22"/>
          <w:szCs w:val="24"/>
        </w:rPr>
        <w:t>The following suggestions provide opportunities throughout the unit for cele</w:t>
      </w:r>
      <w:r>
        <w:rPr>
          <w:rFonts w:ascii="Arial" w:hAnsi="Arial"/>
          <w:b/>
          <w:bCs/>
          <w:noProof/>
          <w:sz w:val="22"/>
          <w:szCs w:val="24"/>
        </w:rPr>
        <w:t xml:space="preserve">bration in prayer and liturgy. </w:t>
      </w:r>
      <w:r w:rsidRPr="00C840A7">
        <w:rPr>
          <w:rFonts w:ascii="Arial" w:hAnsi="Arial"/>
          <w:b/>
          <w:bCs/>
          <w:noProof/>
          <w:sz w:val="22"/>
          <w:szCs w:val="24"/>
        </w:rPr>
        <w:t>Most of these suggestions are included as ‘teaching/learning’ activities in Unit Content sections.</w:t>
      </w:r>
      <w:r w:rsidRPr="00C840A7">
        <w:rPr>
          <w:rFonts w:ascii="Arial" w:hAnsi="Arial"/>
          <w:b/>
          <w:bCs/>
          <w:sz w:val="22"/>
          <w:szCs w:val="24"/>
        </w:rPr>
        <w:t xml:space="preserve"> </w:t>
      </w:r>
    </w:p>
    <w:p w:rsidR="00ED1D58" w:rsidRPr="00B67664" w:rsidRDefault="00ED1D58" w:rsidP="00FC0A6B">
      <w:pPr>
        <w:numPr>
          <w:ilvl w:val="0"/>
          <w:numId w:val="30"/>
        </w:numPr>
        <w:spacing w:before="240"/>
        <w:jc w:val="both"/>
        <w:rPr>
          <w:rFonts w:ascii="Arial" w:hAnsi="Arial" w:cs="Arial"/>
          <w:sz w:val="22"/>
          <w:szCs w:val="22"/>
        </w:rPr>
      </w:pPr>
      <w:r w:rsidRPr="00B67664">
        <w:rPr>
          <w:rFonts w:ascii="Arial" w:hAnsi="Arial" w:cs="Arial"/>
          <w:sz w:val="22"/>
          <w:szCs w:val="22"/>
        </w:rPr>
        <w:t>A celebration of thanksgiving for the t</w:t>
      </w:r>
      <w:r>
        <w:rPr>
          <w:rFonts w:ascii="Arial" w:hAnsi="Arial" w:cs="Arial"/>
          <w:sz w:val="22"/>
          <w:szCs w:val="22"/>
        </w:rPr>
        <w:t>imes when we make good choices.</w:t>
      </w:r>
      <w:r w:rsidRPr="00B67664">
        <w:rPr>
          <w:rFonts w:ascii="Arial" w:hAnsi="Arial" w:cs="Arial"/>
          <w:sz w:val="22"/>
          <w:szCs w:val="22"/>
        </w:rPr>
        <w:t xml:space="preserve"> Pray a classroom blessing prayer based on ‘Family Blessing,’ located in KWL, Year 3, p26.</w:t>
      </w:r>
    </w:p>
    <w:p w:rsidR="00ED1D58" w:rsidRPr="00B67664" w:rsidRDefault="00ED1D58" w:rsidP="00FC0A6B">
      <w:pPr>
        <w:numPr>
          <w:ilvl w:val="0"/>
          <w:numId w:val="30"/>
        </w:numPr>
        <w:spacing w:before="120"/>
        <w:jc w:val="both"/>
        <w:rPr>
          <w:rFonts w:ascii="Arial" w:hAnsi="Arial" w:cs="Arial"/>
          <w:sz w:val="22"/>
          <w:szCs w:val="22"/>
        </w:rPr>
      </w:pPr>
      <w:r w:rsidRPr="00B67664">
        <w:rPr>
          <w:rFonts w:ascii="Arial" w:hAnsi="Arial"/>
          <w:sz w:val="22"/>
          <w:szCs w:val="22"/>
        </w:rPr>
        <w:t>During class prayer, invite students to spend some quiet time asking the Holy Spirit to help them in making choices.</w:t>
      </w:r>
    </w:p>
    <w:p w:rsidR="00ED1D58" w:rsidRPr="00B67664" w:rsidRDefault="00ED1D58" w:rsidP="00FC0A6B">
      <w:pPr>
        <w:numPr>
          <w:ilvl w:val="0"/>
          <w:numId w:val="30"/>
        </w:numPr>
        <w:spacing w:before="120"/>
        <w:jc w:val="both"/>
        <w:rPr>
          <w:rFonts w:ascii="Arial" w:hAnsi="Arial" w:cs="Arial"/>
          <w:sz w:val="22"/>
          <w:szCs w:val="22"/>
        </w:rPr>
      </w:pPr>
      <w:r w:rsidRPr="00B67664">
        <w:rPr>
          <w:rFonts w:ascii="Arial" w:hAnsi="Arial" w:cs="Arial"/>
          <w:sz w:val="22"/>
          <w:szCs w:val="22"/>
        </w:rPr>
        <w:t>Pray in class, using one of the sam</w:t>
      </w:r>
      <w:r>
        <w:rPr>
          <w:rFonts w:ascii="Arial" w:hAnsi="Arial" w:cs="Arial"/>
          <w:sz w:val="22"/>
          <w:szCs w:val="22"/>
        </w:rPr>
        <w:t>ple prayers in ‘Prayer Box II’.</w:t>
      </w:r>
      <w:r w:rsidRPr="00B67664">
        <w:rPr>
          <w:rFonts w:ascii="Arial" w:hAnsi="Arial" w:cs="Arial"/>
          <w:sz w:val="22"/>
          <w:szCs w:val="22"/>
        </w:rPr>
        <w:t xml:space="preserve"> ‘Prayer Box II’ contains two sample prayers (‘The Face of God’ p32 and ‘It Wouldn’t Be The Same’ p33) that are based on ‘We pray through image and song’. </w:t>
      </w:r>
    </w:p>
    <w:p w:rsidR="00ED1D58" w:rsidRPr="00B67664" w:rsidRDefault="00ED1D58" w:rsidP="00FC0A6B">
      <w:pPr>
        <w:numPr>
          <w:ilvl w:val="0"/>
          <w:numId w:val="30"/>
        </w:numPr>
        <w:spacing w:before="120"/>
        <w:jc w:val="both"/>
        <w:rPr>
          <w:rFonts w:ascii="Arial" w:hAnsi="Arial"/>
          <w:sz w:val="22"/>
          <w:szCs w:val="22"/>
        </w:rPr>
      </w:pPr>
      <w:r w:rsidRPr="00B67664">
        <w:rPr>
          <w:rFonts w:ascii="Arial" w:hAnsi="Arial" w:cs="Arial"/>
          <w:sz w:val="22"/>
          <w:szCs w:val="22"/>
        </w:rPr>
        <w:t xml:space="preserve">Guided Meditation: The Good Samaritan. Invite the children to enter into the story and </w:t>
      </w:r>
      <w:r>
        <w:rPr>
          <w:rFonts w:ascii="Arial" w:hAnsi="Arial" w:cs="Arial"/>
          <w:sz w:val="22"/>
          <w:szCs w:val="22"/>
        </w:rPr>
        <w:t>build the images in their mind.</w:t>
      </w:r>
      <w:r w:rsidRPr="00B67664">
        <w:rPr>
          <w:rFonts w:ascii="Arial" w:hAnsi="Arial" w:cs="Arial"/>
          <w:sz w:val="22"/>
          <w:szCs w:val="22"/>
        </w:rPr>
        <w:t xml:space="preserve"> Invite students to respond fr</w:t>
      </w:r>
      <w:r>
        <w:rPr>
          <w:rFonts w:ascii="Arial" w:hAnsi="Arial" w:cs="Arial"/>
          <w:sz w:val="22"/>
          <w:szCs w:val="22"/>
        </w:rPr>
        <w:t xml:space="preserve">eely to the scripture passage. </w:t>
      </w:r>
      <w:r w:rsidRPr="00B67664">
        <w:rPr>
          <w:rFonts w:ascii="Arial" w:hAnsi="Arial" w:cs="Arial"/>
          <w:sz w:val="22"/>
          <w:szCs w:val="22"/>
        </w:rPr>
        <w:t>They may wish to draw, write a prayer or talk to God as they sit quietly.</w:t>
      </w:r>
    </w:p>
    <w:p w:rsidR="00ED1D58" w:rsidRPr="00B67664" w:rsidRDefault="00ED1D58" w:rsidP="00FC0A6B">
      <w:pPr>
        <w:numPr>
          <w:ilvl w:val="0"/>
          <w:numId w:val="30"/>
        </w:numPr>
        <w:tabs>
          <w:tab w:val="num" w:pos="1080"/>
        </w:tabs>
        <w:spacing w:before="120"/>
        <w:jc w:val="both"/>
        <w:rPr>
          <w:rFonts w:ascii="Arial" w:hAnsi="Arial" w:cs="Arial"/>
          <w:sz w:val="22"/>
          <w:szCs w:val="22"/>
        </w:rPr>
      </w:pPr>
      <w:r w:rsidRPr="00B67664">
        <w:rPr>
          <w:rFonts w:ascii="Arial" w:hAnsi="Arial" w:cs="Arial"/>
          <w:sz w:val="22"/>
          <w:szCs w:val="22"/>
        </w:rPr>
        <w:t xml:space="preserve">Develop a classroom celebration of sorrow for the times we have not loved as we should. Incorporate the Confiteor </w:t>
      </w:r>
      <w:r>
        <w:rPr>
          <w:rFonts w:ascii="Arial" w:hAnsi="Arial" w:cs="Arial"/>
          <w:sz w:val="22"/>
          <w:szCs w:val="22"/>
        </w:rPr>
        <w:t>as a communal prayer of sorrow.</w:t>
      </w:r>
      <w:r w:rsidRPr="00B67664">
        <w:rPr>
          <w:rFonts w:ascii="Arial" w:hAnsi="Arial" w:cs="Arial"/>
          <w:sz w:val="22"/>
          <w:szCs w:val="22"/>
        </w:rPr>
        <w:t xml:space="preserve"> Pray prayers of petition asking God to help us be more loving to those around us.</w:t>
      </w:r>
    </w:p>
    <w:p w:rsidR="00ED1D58" w:rsidRPr="00B67664" w:rsidRDefault="00ED1D58" w:rsidP="00FC0A6B">
      <w:pPr>
        <w:numPr>
          <w:ilvl w:val="0"/>
          <w:numId w:val="30"/>
        </w:numPr>
        <w:spacing w:before="120"/>
        <w:jc w:val="both"/>
        <w:rPr>
          <w:rFonts w:ascii="Arial" w:hAnsi="Arial" w:cs="Arial"/>
          <w:sz w:val="22"/>
          <w:szCs w:val="22"/>
        </w:rPr>
      </w:pPr>
      <w:r w:rsidRPr="00B67664">
        <w:rPr>
          <w:rFonts w:ascii="Arial" w:hAnsi="Arial" w:cs="Arial"/>
          <w:color w:val="000000"/>
          <w:sz w:val="22"/>
          <w:szCs w:val="22"/>
        </w:rPr>
        <w:t>Provide regular opportunities for the</w:t>
      </w:r>
      <w:r>
        <w:rPr>
          <w:rFonts w:ascii="Arial" w:hAnsi="Arial" w:cs="Arial"/>
          <w:color w:val="000000"/>
          <w:sz w:val="22"/>
          <w:szCs w:val="22"/>
        </w:rPr>
        <w:t xml:space="preserve"> students to engage in prayer. </w:t>
      </w:r>
      <w:r w:rsidRPr="00B67664">
        <w:rPr>
          <w:rFonts w:ascii="Arial" w:hAnsi="Arial" w:cs="Arial"/>
          <w:color w:val="000000"/>
          <w:sz w:val="22"/>
          <w:szCs w:val="22"/>
        </w:rPr>
        <w:t xml:space="preserve">Plan a classroom prayer roster.  Each day nominate a different prayer type:  praise, thanksgiving, sorrow and petition. </w:t>
      </w:r>
      <w:r>
        <w:rPr>
          <w:rFonts w:ascii="Arial" w:hAnsi="Arial" w:cs="Arial"/>
          <w:color w:val="000000"/>
          <w:sz w:val="22"/>
          <w:szCs w:val="22"/>
        </w:rPr>
        <w:t xml:space="preserve">Resource Sheet </w:t>
      </w:r>
      <w:r w:rsidRPr="00B67664">
        <w:rPr>
          <w:rFonts w:ascii="Arial" w:hAnsi="Arial" w:cs="Arial"/>
          <w:color w:val="000000"/>
          <w:sz w:val="22"/>
          <w:szCs w:val="22"/>
        </w:rPr>
        <w:t xml:space="preserve">4 provides a model for students to construct prayers of praise, thanksgiving, sorrow and petition. Invite students to write and/or share their prayer during general intercessions or spontaneous prayer.    </w:t>
      </w:r>
    </w:p>
    <w:p w:rsidR="00ED1D58" w:rsidRPr="00B67664" w:rsidRDefault="00ED1D58" w:rsidP="00FC0A6B">
      <w:pPr>
        <w:numPr>
          <w:ilvl w:val="0"/>
          <w:numId w:val="30"/>
        </w:numPr>
        <w:spacing w:before="120"/>
        <w:jc w:val="both"/>
        <w:rPr>
          <w:rFonts w:ascii="Arial" w:hAnsi="Arial" w:cs="Arial"/>
          <w:sz w:val="22"/>
          <w:szCs w:val="22"/>
        </w:rPr>
      </w:pPr>
      <w:r w:rsidRPr="00B67664">
        <w:rPr>
          <w:rFonts w:ascii="Arial" w:hAnsi="Arial" w:cs="Arial"/>
          <w:sz w:val="22"/>
          <w:szCs w:val="22"/>
        </w:rPr>
        <w:t xml:space="preserve">Display a chart with the words of the final doxology used at the end of the Eucharistic prayer: </w:t>
      </w:r>
      <w:r w:rsidRPr="00B67664">
        <w:rPr>
          <w:rFonts w:ascii="Arial" w:hAnsi="Arial" w:cs="Arial"/>
          <w:i/>
          <w:iCs/>
          <w:sz w:val="22"/>
          <w:szCs w:val="22"/>
        </w:rPr>
        <w:t>‘Through him, with him, in him, in the unity of the Holy Spirit, all glory and honour is yours Almighty Father, for ever and ever. Amen’</w:t>
      </w:r>
      <w:r w:rsidRPr="00B67664">
        <w:rPr>
          <w:rFonts w:ascii="Arial" w:hAnsi="Arial" w:cs="Arial"/>
          <w:sz w:val="22"/>
          <w:szCs w:val="22"/>
        </w:rPr>
        <w:t>. Discuss the meaning of the words and the importance of our ‘Amen’. In groups students prepare a creative movement to express the words.</w:t>
      </w:r>
    </w:p>
    <w:p w:rsidR="00ED1D58" w:rsidRPr="00B67664" w:rsidRDefault="00ED1D58" w:rsidP="00FC0A6B">
      <w:pPr>
        <w:numPr>
          <w:ilvl w:val="0"/>
          <w:numId w:val="30"/>
        </w:numPr>
        <w:spacing w:before="120"/>
        <w:jc w:val="both"/>
        <w:rPr>
          <w:rFonts w:ascii="Arial" w:hAnsi="Arial"/>
          <w:sz w:val="22"/>
          <w:szCs w:val="22"/>
        </w:rPr>
      </w:pPr>
      <w:r w:rsidRPr="00B67664">
        <w:rPr>
          <w:rFonts w:ascii="Arial" w:hAnsi="Arial" w:cs="Arial"/>
          <w:color w:val="000000"/>
          <w:sz w:val="22"/>
          <w:szCs w:val="22"/>
        </w:rPr>
        <w:t>Pray the Our Fa</w:t>
      </w:r>
      <w:r>
        <w:rPr>
          <w:rFonts w:ascii="Arial" w:hAnsi="Arial" w:cs="Arial"/>
          <w:color w:val="000000"/>
          <w:sz w:val="22"/>
          <w:szCs w:val="22"/>
        </w:rPr>
        <w:t xml:space="preserve">ther, daily with the students. </w:t>
      </w:r>
      <w:r w:rsidRPr="00B67664">
        <w:rPr>
          <w:rFonts w:ascii="Arial" w:hAnsi="Arial" w:cs="Arial"/>
          <w:color w:val="000000"/>
          <w:sz w:val="22"/>
          <w:szCs w:val="22"/>
        </w:rPr>
        <w:t>Explore the use of movement when praying the Our Father. Invite students to create their own action</w:t>
      </w:r>
      <w:r>
        <w:rPr>
          <w:rFonts w:ascii="Arial" w:hAnsi="Arial" w:cs="Arial"/>
          <w:color w:val="000000"/>
          <w:sz w:val="22"/>
          <w:szCs w:val="22"/>
        </w:rPr>
        <w:t xml:space="preserve">s to accompany the Our Father. </w:t>
      </w:r>
      <w:r w:rsidRPr="00B67664">
        <w:rPr>
          <w:rFonts w:ascii="Arial" w:hAnsi="Arial" w:cs="Arial"/>
          <w:color w:val="000000"/>
          <w:sz w:val="22"/>
          <w:szCs w:val="22"/>
        </w:rPr>
        <w:t>Actions could be set to a sung version of the prayer</w:t>
      </w:r>
      <w:r w:rsidRPr="00B67664">
        <w:rPr>
          <w:rFonts w:ascii="Arial" w:hAnsi="Arial"/>
          <w:sz w:val="22"/>
          <w:szCs w:val="22"/>
        </w:rPr>
        <w:t>.</w:t>
      </w:r>
    </w:p>
    <w:p w:rsidR="00ED1D58" w:rsidRDefault="00ED1D58" w:rsidP="00754E23">
      <w:pPr>
        <w:spacing w:before="120"/>
        <w:jc w:val="both"/>
        <w:rPr>
          <w:rFonts w:ascii="Arial" w:hAnsi="Arial" w:cs="Arial"/>
          <w:sz w:val="22"/>
          <w:szCs w:val="24"/>
        </w:rPr>
      </w:pPr>
      <w:r>
        <w:rPr>
          <w:rFonts w:ascii="Arial" w:hAnsi="Arial" w:cs="Arial"/>
          <w:sz w:val="22"/>
          <w:szCs w:val="24"/>
        </w:rPr>
        <w:br w:type="page"/>
      </w:r>
    </w:p>
    <w:p w:rsidR="00ED1D58" w:rsidRPr="00B61ABE" w:rsidRDefault="00ED1D58" w:rsidP="0033686F">
      <w:pPr>
        <w:pStyle w:val="Style1"/>
        <w:spacing w:before="0"/>
        <w:rPr>
          <w:rFonts w:ascii="Arial" w:hAnsi="Arial" w:cs="Arial"/>
          <w:bCs/>
          <w:caps/>
          <w:smallCaps w:val="0"/>
          <w:shadow w:val="0"/>
          <w:sz w:val="28"/>
          <w:szCs w:val="28"/>
        </w:rPr>
      </w:pPr>
      <w:r w:rsidRPr="00B61ABE">
        <w:rPr>
          <w:rFonts w:ascii="Arial" w:hAnsi="Arial" w:cs="Arial"/>
          <w:bCs/>
          <w:caps/>
          <w:smallCaps w:val="0"/>
          <w:shadow w:val="0"/>
          <w:sz w:val="28"/>
          <w:szCs w:val="28"/>
        </w:rPr>
        <w:t>Assessment</w:t>
      </w:r>
    </w:p>
    <w:p w:rsidR="006362D8" w:rsidRDefault="006362D8" w:rsidP="006362D8">
      <w:pPr>
        <w:jc w:val="center"/>
        <w:rPr>
          <w:b/>
        </w:rPr>
      </w:pPr>
    </w:p>
    <w:p w:rsidR="006362D8" w:rsidRDefault="006362D8" w:rsidP="006362D8">
      <w:pPr>
        <w:jc w:val="center"/>
        <w:rPr>
          <w:rFonts w:ascii="Arial" w:hAnsi="Arial" w:cs="Arial"/>
          <w:b/>
          <w:sz w:val="22"/>
          <w:szCs w:val="22"/>
        </w:rPr>
      </w:pPr>
      <w:r w:rsidRPr="006362D8">
        <w:rPr>
          <w:rFonts w:ascii="Arial" w:hAnsi="Arial" w:cs="Arial"/>
          <w:b/>
          <w:sz w:val="22"/>
          <w:szCs w:val="22"/>
        </w:rPr>
        <w:t xml:space="preserve">Interim Assessment Statement 2014 </w:t>
      </w:r>
    </w:p>
    <w:p w:rsidR="006362D8" w:rsidRPr="005B2149" w:rsidRDefault="006362D8" w:rsidP="005B2149">
      <w:pPr>
        <w:jc w:val="both"/>
        <w:rPr>
          <w:rFonts w:ascii="Arial" w:hAnsi="Arial" w:cs="Arial"/>
          <w:b/>
          <w:sz w:val="22"/>
          <w:szCs w:val="22"/>
        </w:rPr>
      </w:pPr>
    </w:p>
    <w:p w:rsidR="006362D8" w:rsidRPr="005B2149" w:rsidRDefault="006362D8" w:rsidP="005B2149">
      <w:pPr>
        <w:spacing w:after="120"/>
        <w:jc w:val="both"/>
        <w:rPr>
          <w:rFonts w:ascii="Arial" w:hAnsi="Arial" w:cs="Arial"/>
          <w:sz w:val="22"/>
          <w:szCs w:val="22"/>
        </w:rPr>
      </w:pPr>
      <w:r w:rsidRPr="005B2149">
        <w:rPr>
          <w:rFonts w:ascii="Arial" w:hAnsi="Arial" w:cs="Arial"/>
          <w:sz w:val="22"/>
          <w:szCs w:val="22"/>
          <w:lang w:val="en-GB"/>
        </w:rPr>
        <w:t xml:space="preserve">The identification of Teaching/Learning strategies as ‘suggested assessment’ has been removed from the 3-6 RE curriculum. The type of assessment activity and the way evidence of learning is gathered will vary, depending on such factors as; the outcomes being assessed, the evidence being gathered, the teaching and learning activity, context and students’ learning needs (NSW Board of Studies, </w:t>
      </w:r>
      <w:hyperlink r:id="rId11" w:history="1">
        <w:r w:rsidRPr="005B2149">
          <w:rPr>
            <w:rStyle w:val="Hyperlink"/>
            <w:rFonts w:ascii="Arial" w:hAnsi="Arial" w:cs="Arial"/>
            <w:sz w:val="22"/>
            <w:szCs w:val="22"/>
            <w:lang w:val="en-GB"/>
          </w:rPr>
          <w:t>http://syllabus.bos.nsw.edu.au/support-materials/k-6-assessment-strategies/</w:t>
        </w:r>
      </w:hyperlink>
      <w:r w:rsidRPr="005B2149">
        <w:rPr>
          <w:rFonts w:ascii="Arial" w:hAnsi="Arial" w:cs="Arial"/>
          <w:sz w:val="22"/>
          <w:szCs w:val="22"/>
          <w:lang w:val="en-GB"/>
        </w:rPr>
        <w:t xml:space="preserve">) . </w:t>
      </w:r>
    </w:p>
    <w:p w:rsidR="006362D8" w:rsidRPr="005B2149" w:rsidRDefault="006362D8" w:rsidP="005B2149">
      <w:pPr>
        <w:spacing w:after="120"/>
        <w:jc w:val="both"/>
        <w:rPr>
          <w:rFonts w:ascii="Arial" w:hAnsi="Arial" w:cs="Arial"/>
          <w:sz w:val="22"/>
          <w:szCs w:val="22"/>
        </w:rPr>
      </w:pPr>
      <w:r w:rsidRPr="005B2149">
        <w:rPr>
          <w:rFonts w:ascii="Arial" w:hAnsi="Arial" w:cs="Arial"/>
          <w:sz w:val="22"/>
          <w:szCs w:val="22"/>
        </w:rPr>
        <w:t xml:space="preserve">Assessment in Religious Education is based on the same principles as in other key learning areas. Please refer to the CEO Sydney site supporting the implementation of the Australian Curriculum in the context of the NSW BOS Syllabus.  At this site </w:t>
      </w:r>
      <w:hyperlink r:id="rId12" w:history="1">
        <w:r w:rsidRPr="005B2149">
          <w:rPr>
            <w:rStyle w:val="Hyperlink"/>
            <w:rFonts w:ascii="Arial" w:hAnsi="Arial" w:cs="Arial"/>
            <w:sz w:val="22"/>
            <w:szCs w:val="22"/>
          </w:rPr>
          <w:t>https://sites.google.com/a/syd.catholic.edu.au/professional-learning-modules/home</w:t>
        </w:r>
      </w:hyperlink>
      <w:r w:rsidRPr="005B2149">
        <w:rPr>
          <w:rFonts w:ascii="Arial" w:hAnsi="Arial" w:cs="Arial"/>
          <w:sz w:val="22"/>
          <w:szCs w:val="22"/>
        </w:rPr>
        <w:t xml:space="preserve">  professional learning modules are provided to support teachers as they engage with the NSW BOS Syllabuses for the Australian Curriculum. </w:t>
      </w:r>
    </w:p>
    <w:p w:rsidR="006362D8" w:rsidRPr="005B2149" w:rsidRDefault="006362D8" w:rsidP="005B2149">
      <w:pPr>
        <w:spacing w:after="120"/>
        <w:jc w:val="both"/>
        <w:rPr>
          <w:rFonts w:ascii="Arial" w:hAnsi="Arial" w:cs="Arial"/>
          <w:sz w:val="22"/>
          <w:szCs w:val="22"/>
        </w:rPr>
      </w:pPr>
      <w:r w:rsidRPr="005B2149">
        <w:rPr>
          <w:rFonts w:ascii="Arial" w:hAnsi="Arial" w:cs="Arial"/>
          <w:b/>
          <w:sz w:val="22"/>
          <w:szCs w:val="22"/>
        </w:rPr>
        <w:t>Module 4, Assessment and Planning</w:t>
      </w:r>
      <w:r w:rsidRPr="005B2149">
        <w:rPr>
          <w:rFonts w:ascii="Arial" w:hAnsi="Arial" w:cs="Arial"/>
          <w:sz w:val="22"/>
          <w:szCs w:val="22"/>
        </w:rPr>
        <w:t xml:space="preserve"> explores the principles of effective assessment </w:t>
      </w:r>
      <w:r w:rsidRPr="005B2149">
        <w:rPr>
          <w:rFonts w:ascii="Arial" w:hAnsi="Arial" w:cs="Arial"/>
          <w:b/>
          <w:i/>
          <w:sz w:val="22"/>
          <w:szCs w:val="22"/>
        </w:rPr>
        <w:t>for</w:t>
      </w:r>
      <w:r w:rsidRPr="005B2149">
        <w:rPr>
          <w:rFonts w:ascii="Arial" w:hAnsi="Arial" w:cs="Arial"/>
          <w:sz w:val="22"/>
          <w:szCs w:val="22"/>
        </w:rPr>
        <w:t xml:space="preserve">, </w:t>
      </w:r>
      <w:r w:rsidRPr="005B2149">
        <w:rPr>
          <w:rFonts w:ascii="Arial" w:hAnsi="Arial" w:cs="Arial"/>
          <w:b/>
          <w:i/>
          <w:sz w:val="22"/>
          <w:szCs w:val="22"/>
        </w:rPr>
        <w:t>as</w:t>
      </w:r>
      <w:r w:rsidRPr="005B2149">
        <w:rPr>
          <w:rFonts w:ascii="Arial" w:hAnsi="Arial" w:cs="Arial"/>
          <w:sz w:val="22"/>
          <w:szCs w:val="22"/>
        </w:rPr>
        <w:t xml:space="preserve"> and </w:t>
      </w:r>
      <w:r w:rsidRPr="005B2149">
        <w:rPr>
          <w:rFonts w:ascii="Arial" w:hAnsi="Arial" w:cs="Arial"/>
          <w:b/>
          <w:i/>
          <w:sz w:val="22"/>
          <w:szCs w:val="22"/>
        </w:rPr>
        <w:t>of</w:t>
      </w:r>
      <w:r w:rsidRPr="005B2149">
        <w:rPr>
          <w:rFonts w:ascii="Arial" w:hAnsi="Arial" w:cs="Arial"/>
          <w:sz w:val="22"/>
          <w:szCs w:val="22"/>
        </w:rPr>
        <w:t xml:space="preserve"> learning and considers a range of strategies and methods for assessing student learning. Activities focus on moving beyond assessment as an index of learning, towards assessment that motivates, enhances learning and achieves deeper understanding to meet the diverse learning needs of all as students. Participants are encouraged to reflect on assessment as a driver for improvement in teaching and learning. </w:t>
      </w:r>
    </w:p>
    <w:p w:rsidR="006362D8" w:rsidRPr="005B2149" w:rsidRDefault="006362D8" w:rsidP="005B2149">
      <w:pPr>
        <w:spacing w:after="120"/>
        <w:jc w:val="both"/>
        <w:rPr>
          <w:rFonts w:ascii="Arial" w:hAnsi="Arial" w:cs="Arial"/>
          <w:b/>
          <w:sz w:val="22"/>
          <w:szCs w:val="22"/>
        </w:rPr>
      </w:pPr>
      <w:r w:rsidRPr="005B2149">
        <w:rPr>
          <w:rFonts w:ascii="Arial" w:hAnsi="Arial" w:cs="Arial"/>
          <w:b/>
          <w:sz w:val="22"/>
          <w:szCs w:val="22"/>
        </w:rPr>
        <w:t>Religious Education Curriculum and Assessment</w:t>
      </w:r>
    </w:p>
    <w:p w:rsidR="006362D8" w:rsidRPr="005B2149" w:rsidRDefault="006362D8" w:rsidP="005B2149">
      <w:pPr>
        <w:spacing w:after="120"/>
        <w:jc w:val="both"/>
        <w:rPr>
          <w:rFonts w:ascii="Arial" w:hAnsi="Arial" w:cs="Arial"/>
          <w:sz w:val="22"/>
          <w:szCs w:val="22"/>
        </w:rPr>
      </w:pPr>
      <w:r w:rsidRPr="005B2149">
        <w:rPr>
          <w:rFonts w:ascii="Arial" w:hAnsi="Arial" w:cs="Arial"/>
          <w:sz w:val="22"/>
          <w:szCs w:val="22"/>
        </w:rPr>
        <w:t xml:space="preserve">In Year 3-6 Religious Education Curriculum, both Syllabus Outcomes and Classroom Outcomes are key reference points for decisions about students’ progress and achievement. Classroom outcomes are more specific to the unit content. Unit Content statement and </w:t>
      </w:r>
      <w:r w:rsidRPr="005B2149">
        <w:rPr>
          <w:rFonts w:ascii="Arial" w:hAnsi="Arial" w:cs="Arial"/>
          <w:i/>
          <w:sz w:val="22"/>
          <w:szCs w:val="22"/>
        </w:rPr>
        <w:t xml:space="preserve">Students will learn </w:t>
      </w:r>
      <w:r w:rsidRPr="005B2149">
        <w:rPr>
          <w:rFonts w:ascii="Arial" w:hAnsi="Arial" w:cs="Arial"/>
          <w:sz w:val="22"/>
          <w:szCs w:val="22"/>
        </w:rPr>
        <w:t>statements in each unit should also be taken into account in planning and developing learning and assessment opportunities. Outcomes and Unit Content Statements are derived from Syllabus objectives.</w:t>
      </w:r>
    </w:p>
    <w:p w:rsidR="006362D8" w:rsidRPr="005B2149" w:rsidRDefault="006362D8" w:rsidP="005B2149">
      <w:pPr>
        <w:jc w:val="both"/>
        <w:rPr>
          <w:rFonts w:ascii="Arial" w:hAnsi="Arial" w:cs="Arial"/>
          <w:sz w:val="22"/>
          <w:szCs w:val="22"/>
        </w:rPr>
      </w:pPr>
      <w:r w:rsidRPr="005B2149">
        <w:rPr>
          <w:rFonts w:ascii="Arial" w:hAnsi="Arial" w:cs="Arial"/>
          <w:sz w:val="22"/>
          <w:szCs w:val="22"/>
        </w:rPr>
        <w:t>Effective Religious Education involves teaching the Catholic faith (Scripture, doctrine, traditions, prayer and sacraments) and nurturing the faith of the child. There is no attempt to assess the child’s faith. Assessment is concerned with skills, knowledge and understanding of the Catholic faith taught in the curriculum and supported in the religious life of the school.</w:t>
      </w:r>
    </w:p>
    <w:p w:rsidR="00ED1D58" w:rsidRDefault="00ED1D58" w:rsidP="00513AB5">
      <w:pPr>
        <w:spacing w:before="240"/>
        <w:rPr>
          <w:rFonts w:ascii="Arial" w:hAnsi="Arial" w:cs="Arial"/>
          <w:sz w:val="22"/>
          <w:szCs w:val="24"/>
          <w:lang w:val="en-US"/>
        </w:rPr>
      </w:pPr>
    </w:p>
    <w:p w:rsidR="00ED1D58" w:rsidRPr="00B61ABE" w:rsidRDefault="00ED1D58" w:rsidP="00B61ABE">
      <w:pPr>
        <w:pStyle w:val="Style1"/>
        <w:spacing w:before="0"/>
        <w:rPr>
          <w:rFonts w:ascii="Arial" w:hAnsi="Arial" w:cs="Arial"/>
          <w:bCs/>
          <w:caps/>
          <w:smallCaps w:val="0"/>
          <w:shadow w:val="0"/>
          <w:sz w:val="28"/>
          <w:szCs w:val="28"/>
        </w:rPr>
      </w:pPr>
      <w:r w:rsidRPr="00B61ABE">
        <w:rPr>
          <w:rFonts w:ascii="Arial" w:hAnsi="Arial" w:cs="Arial"/>
          <w:bCs/>
          <w:caps/>
          <w:smallCaps w:val="0"/>
          <w:shadow w:val="0"/>
          <w:sz w:val="28"/>
          <w:szCs w:val="28"/>
        </w:rPr>
        <w:t>Resources</w:t>
      </w:r>
    </w:p>
    <w:p w:rsidR="00ED1D58" w:rsidRPr="00DF10E3" w:rsidRDefault="00ED1D58" w:rsidP="00226E4C">
      <w:pPr>
        <w:spacing w:before="240"/>
        <w:jc w:val="both"/>
        <w:rPr>
          <w:rFonts w:ascii="Arial" w:hAnsi="Arial"/>
          <w:b/>
          <w:bCs/>
          <w:noProof/>
          <w:sz w:val="22"/>
          <w:szCs w:val="24"/>
          <w:lang w:val="en-US"/>
        </w:rPr>
      </w:pPr>
      <w:r w:rsidRPr="00DF10E3">
        <w:rPr>
          <w:rFonts w:ascii="Arial" w:hAnsi="Arial"/>
          <w:b/>
          <w:bCs/>
          <w:i/>
          <w:iCs/>
          <w:noProof/>
          <w:sz w:val="22"/>
          <w:szCs w:val="24"/>
          <w:lang w:val="en-US"/>
        </w:rPr>
        <w:t>To Know Worship and Love</w:t>
      </w:r>
      <w:r w:rsidRPr="00DF10E3">
        <w:rPr>
          <w:rFonts w:ascii="Arial" w:hAnsi="Arial"/>
          <w:b/>
          <w:bCs/>
          <w:noProof/>
          <w:sz w:val="22"/>
          <w:szCs w:val="24"/>
          <w:lang w:val="en-US"/>
        </w:rPr>
        <w:t xml:space="preserve"> – Year 3, Chapters 3, 15 and 16, (2003), James Goold House Publications, Melbourne, Victoria</w:t>
      </w:r>
    </w:p>
    <w:p w:rsidR="00ED1D58" w:rsidRPr="00DF10E3" w:rsidRDefault="00ED1D58" w:rsidP="00226E4C">
      <w:pPr>
        <w:spacing w:before="240"/>
        <w:jc w:val="both"/>
        <w:rPr>
          <w:rFonts w:ascii="Arial" w:hAnsi="Arial" w:cs="Arial"/>
          <w:sz w:val="22"/>
          <w:szCs w:val="24"/>
        </w:rPr>
      </w:pPr>
      <w:proofErr w:type="spellStart"/>
      <w:r w:rsidRPr="00DF10E3">
        <w:rPr>
          <w:rFonts w:ascii="Arial" w:hAnsi="Arial" w:cs="Arial"/>
          <w:sz w:val="22"/>
          <w:szCs w:val="24"/>
        </w:rPr>
        <w:t>Bretherton</w:t>
      </w:r>
      <w:proofErr w:type="spellEnd"/>
      <w:r w:rsidRPr="00DF10E3">
        <w:rPr>
          <w:rFonts w:ascii="Arial" w:hAnsi="Arial" w:cs="Arial"/>
          <w:i/>
          <w:iCs/>
          <w:sz w:val="22"/>
          <w:szCs w:val="24"/>
        </w:rPr>
        <w:t xml:space="preserve"> </w:t>
      </w:r>
      <w:r w:rsidRPr="00DF10E3">
        <w:rPr>
          <w:rFonts w:ascii="Arial" w:hAnsi="Arial" w:cs="Arial"/>
          <w:sz w:val="22"/>
          <w:szCs w:val="24"/>
        </w:rPr>
        <w:t>B A,</w:t>
      </w:r>
      <w:r w:rsidRPr="00DF10E3">
        <w:rPr>
          <w:rFonts w:ascii="Arial" w:hAnsi="Arial" w:cs="Arial"/>
          <w:i/>
          <w:iCs/>
          <w:sz w:val="22"/>
          <w:szCs w:val="24"/>
        </w:rPr>
        <w:t xml:space="preserve"> (</w:t>
      </w:r>
      <w:r w:rsidRPr="00DF10E3">
        <w:rPr>
          <w:rFonts w:ascii="Arial" w:hAnsi="Arial" w:cs="Arial"/>
          <w:sz w:val="22"/>
          <w:szCs w:val="24"/>
        </w:rPr>
        <w:t xml:space="preserve">2002), </w:t>
      </w:r>
      <w:r w:rsidRPr="00DF10E3">
        <w:rPr>
          <w:rFonts w:ascii="Arial" w:hAnsi="Arial" w:cs="Arial"/>
          <w:i/>
          <w:iCs/>
          <w:sz w:val="22"/>
          <w:szCs w:val="24"/>
        </w:rPr>
        <w:t>Praying With Children: A resource book for Primary Teachers</w:t>
      </w:r>
      <w:r w:rsidRPr="00DF10E3">
        <w:rPr>
          <w:rFonts w:ascii="Arial" w:hAnsi="Arial" w:cs="Arial"/>
          <w:sz w:val="22"/>
          <w:szCs w:val="24"/>
        </w:rPr>
        <w:t>, Soc</w:t>
      </w:r>
      <w:r>
        <w:rPr>
          <w:rFonts w:ascii="Arial" w:hAnsi="Arial" w:cs="Arial"/>
          <w:sz w:val="22"/>
          <w:szCs w:val="24"/>
        </w:rPr>
        <w:t>ial Science Press, Katoomba NSW</w:t>
      </w:r>
    </w:p>
    <w:p w:rsidR="00ED1D58" w:rsidRPr="00DF10E3" w:rsidRDefault="00ED1D58" w:rsidP="00DF10E3">
      <w:pPr>
        <w:spacing w:before="240"/>
        <w:ind w:left="1122" w:hanging="1122"/>
        <w:jc w:val="both"/>
        <w:rPr>
          <w:rFonts w:ascii="Arial" w:hAnsi="Arial" w:cs="Arial"/>
          <w:sz w:val="22"/>
          <w:szCs w:val="24"/>
        </w:rPr>
      </w:pPr>
      <w:r w:rsidRPr="00DF10E3">
        <w:rPr>
          <w:rFonts w:ascii="Arial" w:hAnsi="Arial" w:cs="Arial"/>
          <w:sz w:val="22"/>
          <w:szCs w:val="24"/>
        </w:rPr>
        <w:t xml:space="preserve">Children’s Mission, (1996), </w:t>
      </w:r>
      <w:r w:rsidRPr="00DF10E3">
        <w:rPr>
          <w:rFonts w:ascii="Arial" w:hAnsi="Arial" w:cs="Arial"/>
          <w:i/>
          <w:iCs/>
          <w:sz w:val="22"/>
          <w:szCs w:val="24"/>
        </w:rPr>
        <w:t>Prayer Box II,</w:t>
      </w:r>
      <w:r w:rsidRPr="00DF10E3">
        <w:rPr>
          <w:rFonts w:ascii="Arial" w:hAnsi="Arial" w:cs="Arial"/>
          <w:sz w:val="22"/>
          <w:szCs w:val="24"/>
        </w:rPr>
        <w:t xml:space="preserve"> </w:t>
      </w:r>
      <w:r>
        <w:rPr>
          <w:rFonts w:ascii="Arial" w:hAnsi="Arial" w:cs="Arial"/>
          <w:sz w:val="22"/>
          <w:szCs w:val="24"/>
        </w:rPr>
        <w:t>Catholic Mission, Ashfield, NSW</w:t>
      </w:r>
    </w:p>
    <w:p w:rsidR="00ED1D58" w:rsidRPr="00DF10E3" w:rsidRDefault="00ED1D58" w:rsidP="00DF10E3">
      <w:pPr>
        <w:spacing w:before="240"/>
        <w:ind w:left="1122" w:hanging="1122"/>
        <w:jc w:val="both"/>
        <w:rPr>
          <w:rFonts w:ascii="Arial" w:hAnsi="Arial"/>
          <w:sz w:val="22"/>
          <w:szCs w:val="24"/>
        </w:rPr>
      </w:pPr>
      <w:r w:rsidRPr="00DF10E3">
        <w:rPr>
          <w:rFonts w:ascii="Arial" w:hAnsi="Arial" w:cs="Arial"/>
          <w:sz w:val="22"/>
          <w:szCs w:val="24"/>
        </w:rPr>
        <w:t xml:space="preserve">Creative Arts K-6, (2003), </w:t>
      </w:r>
      <w:r w:rsidRPr="00DF10E3">
        <w:rPr>
          <w:rFonts w:ascii="Arial" w:hAnsi="Arial" w:cs="Arial"/>
          <w:i/>
          <w:iCs/>
          <w:sz w:val="22"/>
          <w:szCs w:val="24"/>
        </w:rPr>
        <w:t>Dance and Drama Moments and Movements in Life</w:t>
      </w:r>
      <w:r w:rsidRPr="00DF10E3">
        <w:rPr>
          <w:rFonts w:ascii="Arial" w:hAnsi="Arial" w:cs="Arial"/>
          <w:sz w:val="22"/>
          <w:szCs w:val="24"/>
        </w:rPr>
        <w:t>, CEO Sydney</w:t>
      </w:r>
    </w:p>
    <w:p w:rsidR="00ED1D58" w:rsidRPr="00DF10E3" w:rsidRDefault="00ED1D58" w:rsidP="00226E4C">
      <w:pPr>
        <w:spacing w:before="240"/>
        <w:ind w:firstLine="12"/>
        <w:jc w:val="both"/>
        <w:rPr>
          <w:rFonts w:ascii="Arial" w:hAnsi="Arial" w:cs="Arial"/>
          <w:sz w:val="22"/>
          <w:szCs w:val="24"/>
        </w:rPr>
      </w:pPr>
      <w:r w:rsidRPr="00DF10E3">
        <w:rPr>
          <w:rFonts w:ascii="Arial" w:hAnsi="Arial" w:cs="Arial"/>
          <w:sz w:val="22"/>
          <w:szCs w:val="24"/>
        </w:rPr>
        <w:t xml:space="preserve">Fleming J and </w:t>
      </w:r>
      <w:proofErr w:type="spellStart"/>
      <w:r w:rsidRPr="00DF10E3">
        <w:rPr>
          <w:rFonts w:ascii="Arial" w:hAnsi="Arial" w:cs="Arial"/>
          <w:sz w:val="22"/>
          <w:szCs w:val="24"/>
        </w:rPr>
        <w:t>Carswell</w:t>
      </w:r>
      <w:proofErr w:type="spellEnd"/>
      <w:r w:rsidRPr="00DF10E3">
        <w:rPr>
          <w:rFonts w:ascii="Arial" w:hAnsi="Arial" w:cs="Arial"/>
          <w:sz w:val="22"/>
          <w:szCs w:val="24"/>
        </w:rPr>
        <w:t xml:space="preserve"> M, (1999), </w:t>
      </w:r>
      <w:r w:rsidRPr="00DF10E3">
        <w:rPr>
          <w:rFonts w:ascii="Arial" w:hAnsi="Arial" w:cs="Arial"/>
          <w:i/>
          <w:iCs/>
          <w:sz w:val="22"/>
          <w:szCs w:val="24"/>
        </w:rPr>
        <w:t>Sabbath of Sabbaths</w:t>
      </w:r>
      <w:r w:rsidRPr="00DF10E3">
        <w:rPr>
          <w:rFonts w:ascii="Arial" w:hAnsi="Arial" w:cs="Arial"/>
          <w:sz w:val="22"/>
          <w:szCs w:val="24"/>
        </w:rPr>
        <w:t>, HarperCollins Religious, East Melbourne, Victoria</w:t>
      </w:r>
    </w:p>
    <w:p w:rsidR="00ED1D58" w:rsidRPr="00DF10E3" w:rsidRDefault="00ED1D58" w:rsidP="00226E4C">
      <w:pPr>
        <w:spacing w:before="240"/>
        <w:jc w:val="both"/>
        <w:rPr>
          <w:rFonts w:ascii="Arial" w:hAnsi="Arial" w:cs="Arial"/>
          <w:sz w:val="22"/>
          <w:szCs w:val="24"/>
        </w:rPr>
      </w:pPr>
      <w:r w:rsidRPr="00DF10E3">
        <w:rPr>
          <w:rFonts w:ascii="Arial" w:hAnsi="Arial" w:cs="Arial"/>
          <w:sz w:val="22"/>
          <w:szCs w:val="24"/>
        </w:rPr>
        <w:t>Halverson</w:t>
      </w:r>
      <w:r w:rsidRPr="00DF10E3">
        <w:rPr>
          <w:rFonts w:ascii="Arial" w:hAnsi="Arial" w:cs="Arial"/>
          <w:i/>
          <w:iCs/>
          <w:sz w:val="22"/>
          <w:szCs w:val="24"/>
        </w:rPr>
        <w:t xml:space="preserve"> </w:t>
      </w:r>
      <w:r w:rsidRPr="00DF10E3">
        <w:rPr>
          <w:rFonts w:ascii="Arial" w:hAnsi="Arial" w:cs="Arial"/>
          <w:sz w:val="22"/>
          <w:szCs w:val="24"/>
        </w:rPr>
        <w:t>D,</w:t>
      </w:r>
      <w:r w:rsidRPr="00DF10E3">
        <w:rPr>
          <w:rFonts w:ascii="Arial" w:hAnsi="Arial" w:cs="Arial"/>
          <w:i/>
          <w:iCs/>
          <w:sz w:val="22"/>
          <w:szCs w:val="24"/>
        </w:rPr>
        <w:t xml:space="preserve"> </w:t>
      </w:r>
      <w:r w:rsidRPr="00DF10E3">
        <w:rPr>
          <w:rFonts w:ascii="Arial" w:hAnsi="Arial" w:cs="Arial"/>
          <w:sz w:val="22"/>
          <w:szCs w:val="24"/>
        </w:rPr>
        <w:t xml:space="preserve">(1989), </w:t>
      </w:r>
      <w:r w:rsidRPr="00DF10E3">
        <w:rPr>
          <w:rFonts w:ascii="Arial" w:hAnsi="Arial" w:cs="Arial"/>
          <w:i/>
          <w:iCs/>
          <w:sz w:val="22"/>
          <w:szCs w:val="24"/>
        </w:rPr>
        <w:t>Teaching Prayer in the Classroom</w:t>
      </w:r>
      <w:r w:rsidRPr="00DF10E3">
        <w:rPr>
          <w:rFonts w:ascii="Arial" w:hAnsi="Arial" w:cs="Arial"/>
          <w:sz w:val="22"/>
          <w:szCs w:val="24"/>
        </w:rPr>
        <w:t>, Griggs Educational Resources, Abington Press, Nashville</w:t>
      </w:r>
    </w:p>
    <w:p w:rsidR="00ED1D58" w:rsidRPr="00DF10E3" w:rsidRDefault="00ED1D58" w:rsidP="00226E4C">
      <w:pPr>
        <w:spacing w:before="240"/>
        <w:jc w:val="both"/>
        <w:rPr>
          <w:rFonts w:ascii="Arial" w:hAnsi="Arial" w:cs="Arial"/>
          <w:sz w:val="22"/>
          <w:szCs w:val="24"/>
        </w:rPr>
      </w:pPr>
      <w:r w:rsidRPr="00DF10E3">
        <w:rPr>
          <w:rFonts w:ascii="Arial" w:hAnsi="Arial" w:cs="Arial"/>
          <w:sz w:val="22"/>
          <w:szCs w:val="24"/>
        </w:rPr>
        <w:t xml:space="preserve">McGrath H and </w:t>
      </w:r>
      <w:proofErr w:type="spellStart"/>
      <w:r w:rsidRPr="00DF10E3">
        <w:rPr>
          <w:rFonts w:ascii="Arial" w:hAnsi="Arial" w:cs="Arial"/>
          <w:sz w:val="22"/>
          <w:szCs w:val="24"/>
        </w:rPr>
        <w:t>Francey</w:t>
      </w:r>
      <w:proofErr w:type="spellEnd"/>
      <w:r w:rsidRPr="00DF10E3">
        <w:rPr>
          <w:rFonts w:ascii="Arial" w:hAnsi="Arial" w:cs="Arial"/>
          <w:sz w:val="22"/>
          <w:szCs w:val="24"/>
        </w:rPr>
        <w:t xml:space="preserve"> S, (1996),</w:t>
      </w:r>
      <w:r w:rsidRPr="00DF10E3">
        <w:rPr>
          <w:rFonts w:ascii="Arial" w:hAnsi="Arial" w:cs="Arial"/>
          <w:i/>
          <w:iCs/>
          <w:sz w:val="22"/>
          <w:szCs w:val="24"/>
        </w:rPr>
        <w:t xml:space="preserve"> Friendly Kids, Friendly Classroom, </w:t>
      </w:r>
      <w:r w:rsidRPr="00DF10E3">
        <w:rPr>
          <w:rFonts w:ascii="Arial" w:hAnsi="Arial" w:cs="Arial"/>
          <w:sz w:val="22"/>
          <w:szCs w:val="24"/>
        </w:rPr>
        <w:t>Longman, Melbourne. (Activities for developing an understanding of qualities of a good friend.)</w:t>
      </w:r>
    </w:p>
    <w:p w:rsidR="00ED1D58" w:rsidRPr="00DF10E3" w:rsidRDefault="00ED1D58" w:rsidP="00DF10E3">
      <w:pPr>
        <w:spacing w:before="240"/>
        <w:ind w:left="1122" w:hanging="1122"/>
        <w:jc w:val="both"/>
        <w:rPr>
          <w:rFonts w:ascii="Arial" w:hAnsi="Arial" w:cs="Arial"/>
          <w:sz w:val="22"/>
          <w:szCs w:val="24"/>
        </w:rPr>
      </w:pPr>
      <w:proofErr w:type="spellStart"/>
      <w:r w:rsidRPr="00DF10E3">
        <w:rPr>
          <w:rFonts w:ascii="Arial" w:hAnsi="Arial" w:cs="Arial"/>
          <w:sz w:val="22"/>
          <w:szCs w:val="24"/>
        </w:rPr>
        <w:t>Pfister</w:t>
      </w:r>
      <w:proofErr w:type="spellEnd"/>
      <w:r w:rsidRPr="00DF10E3">
        <w:rPr>
          <w:rFonts w:ascii="Arial" w:hAnsi="Arial" w:cs="Arial"/>
          <w:sz w:val="22"/>
          <w:szCs w:val="24"/>
        </w:rPr>
        <w:t xml:space="preserve"> M, (1995), </w:t>
      </w:r>
      <w:r w:rsidRPr="00DF10E3">
        <w:rPr>
          <w:rFonts w:ascii="Arial" w:hAnsi="Arial" w:cs="Arial"/>
          <w:i/>
          <w:iCs/>
          <w:sz w:val="22"/>
          <w:szCs w:val="24"/>
        </w:rPr>
        <w:t>Rainbow Fish</w:t>
      </w:r>
      <w:r w:rsidRPr="00DF10E3">
        <w:rPr>
          <w:rFonts w:ascii="Arial" w:hAnsi="Arial" w:cs="Arial"/>
          <w:sz w:val="22"/>
          <w:szCs w:val="24"/>
        </w:rPr>
        <w:t>, North-South, New York</w:t>
      </w:r>
    </w:p>
    <w:p w:rsidR="00ED1D58" w:rsidRPr="00DF10E3" w:rsidRDefault="00ED1D58" w:rsidP="00DF10E3">
      <w:pPr>
        <w:spacing w:before="240"/>
        <w:ind w:left="1122" w:hanging="1122"/>
        <w:jc w:val="both"/>
        <w:rPr>
          <w:rFonts w:ascii="Arial" w:hAnsi="Arial" w:cs="Arial"/>
          <w:sz w:val="22"/>
          <w:szCs w:val="24"/>
        </w:rPr>
      </w:pPr>
      <w:proofErr w:type="spellStart"/>
      <w:r>
        <w:rPr>
          <w:rFonts w:ascii="Arial" w:hAnsi="Arial" w:cs="Arial"/>
          <w:sz w:val="22"/>
          <w:szCs w:val="24"/>
        </w:rPr>
        <w:t>Raue</w:t>
      </w:r>
      <w:proofErr w:type="spellEnd"/>
      <w:r>
        <w:rPr>
          <w:rFonts w:ascii="Arial" w:hAnsi="Arial" w:cs="Arial"/>
          <w:sz w:val="22"/>
          <w:szCs w:val="24"/>
        </w:rPr>
        <w:t xml:space="preserve"> M, (1997, 2003), ‘The Face of God’</w:t>
      </w:r>
      <w:r w:rsidRPr="00DF10E3">
        <w:rPr>
          <w:rFonts w:ascii="Arial" w:hAnsi="Arial" w:cs="Arial"/>
          <w:sz w:val="22"/>
          <w:szCs w:val="24"/>
        </w:rPr>
        <w:t xml:space="preserve">, </w:t>
      </w:r>
      <w:r w:rsidRPr="00DF10E3">
        <w:rPr>
          <w:rFonts w:ascii="Arial" w:hAnsi="Arial" w:cs="Arial"/>
          <w:i/>
          <w:iCs/>
          <w:sz w:val="22"/>
          <w:szCs w:val="24"/>
        </w:rPr>
        <w:t>Restless Heart</w:t>
      </w:r>
      <w:r>
        <w:rPr>
          <w:rFonts w:ascii="Arial" w:hAnsi="Arial" w:cs="Arial"/>
          <w:sz w:val="22"/>
          <w:szCs w:val="24"/>
        </w:rPr>
        <w:t>, Justus Productions</w:t>
      </w:r>
    </w:p>
    <w:p w:rsidR="00ED1D58" w:rsidRPr="00DF10E3" w:rsidRDefault="00ED1D58" w:rsidP="00226E4C">
      <w:pPr>
        <w:spacing w:before="240"/>
        <w:jc w:val="both"/>
        <w:rPr>
          <w:rFonts w:ascii="Arial" w:hAnsi="Arial" w:cs="Arial"/>
          <w:sz w:val="22"/>
          <w:szCs w:val="24"/>
          <w:lang w:val="en-US"/>
        </w:rPr>
      </w:pPr>
      <w:proofErr w:type="spellStart"/>
      <w:r w:rsidRPr="00DF10E3">
        <w:rPr>
          <w:rFonts w:ascii="Arial" w:hAnsi="Arial" w:cs="Arial"/>
          <w:sz w:val="22"/>
          <w:szCs w:val="24"/>
          <w:lang w:val="en-US"/>
        </w:rPr>
        <w:t>Reasoner</w:t>
      </w:r>
      <w:proofErr w:type="spellEnd"/>
      <w:r w:rsidRPr="00DF10E3">
        <w:rPr>
          <w:rFonts w:ascii="Arial" w:hAnsi="Arial" w:cs="Arial"/>
          <w:sz w:val="22"/>
          <w:szCs w:val="24"/>
          <w:lang w:val="en-US"/>
        </w:rPr>
        <w:t xml:space="preserve"> R W, (1982), </w:t>
      </w:r>
      <w:r w:rsidRPr="00DF10E3">
        <w:rPr>
          <w:rFonts w:ascii="Arial" w:hAnsi="Arial" w:cs="Arial"/>
          <w:i/>
          <w:iCs/>
          <w:sz w:val="22"/>
          <w:szCs w:val="24"/>
          <w:lang w:val="en-US"/>
        </w:rPr>
        <w:t>Building Self-Esteem: Teacher's Guide and Classroom Materials</w:t>
      </w:r>
      <w:r w:rsidRPr="00DF10E3">
        <w:rPr>
          <w:rFonts w:ascii="Arial" w:hAnsi="Arial" w:cs="Arial"/>
          <w:sz w:val="22"/>
          <w:szCs w:val="24"/>
          <w:lang w:val="en-US"/>
        </w:rPr>
        <w:t xml:space="preserve">, Consulting Psychologists Press </w:t>
      </w:r>
      <w:proofErr w:type="spellStart"/>
      <w:r w:rsidRPr="00DF10E3">
        <w:rPr>
          <w:rFonts w:ascii="Arial" w:hAnsi="Arial" w:cs="Arial"/>
          <w:sz w:val="22"/>
          <w:szCs w:val="24"/>
          <w:lang w:val="en-US"/>
        </w:rPr>
        <w:t>Inc</w:t>
      </w:r>
      <w:proofErr w:type="spellEnd"/>
      <w:r w:rsidRPr="00DF10E3">
        <w:rPr>
          <w:rFonts w:ascii="Arial" w:hAnsi="Arial" w:cs="Arial"/>
          <w:sz w:val="22"/>
          <w:szCs w:val="24"/>
          <w:lang w:val="en-US"/>
        </w:rPr>
        <w:t xml:space="preserve">, California </w:t>
      </w:r>
    </w:p>
    <w:p w:rsidR="00ED1D58" w:rsidRPr="00DF10E3" w:rsidRDefault="00ED1D58" w:rsidP="00DF10E3">
      <w:pPr>
        <w:spacing w:before="240"/>
        <w:ind w:left="1122" w:hanging="1122"/>
        <w:jc w:val="both"/>
        <w:rPr>
          <w:rFonts w:ascii="Arial" w:hAnsi="Arial" w:cs="Arial"/>
          <w:sz w:val="22"/>
          <w:szCs w:val="24"/>
        </w:rPr>
      </w:pPr>
      <w:r w:rsidRPr="00DF10E3">
        <w:rPr>
          <w:rFonts w:ascii="Arial" w:hAnsi="Arial" w:cs="Arial"/>
          <w:sz w:val="22"/>
          <w:szCs w:val="24"/>
        </w:rPr>
        <w:t>Stead</w:t>
      </w:r>
      <w:r w:rsidRPr="00DF10E3">
        <w:rPr>
          <w:rFonts w:ascii="Arial" w:hAnsi="Arial" w:cs="Arial"/>
          <w:i/>
          <w:iCs/>
          <w:sz w:val="22"/>
          <w:szCs w:val="24"/>
        </w:rPr>
        <w:t xml:space="preserve"> </w:t>
      </w:r>
      <w:r w:rsidRPr="00DF10E3">
        <w:rPr>
          <w:rFonts w:ascii="Arial" w:hAnsi="Arial" w:cs="Arial"/>
          <w:sz w:val="22"/>
          <w:szCs w:val="24"/>
        </w:rPr>
        <w:t>B M,</w:t>
      </w:r>
      <w:r w:rsidRPr="00DF10E3">
        <w:rPr>
          <w:rFonts w:ascii="Arial" w:hAnsi="Arial" w:cs="Arial"/>
          <w:i/>
          <w:iCs/>
          <w:sz w:val="22"/>
          <w:szCs w:val="24"/>
        </w:rPr>
        <w:t xml:space="preserve"> </w:t>
      </w:r>
      <w:r w:rsidRPr="00DF10E3">
        <w:rPr>
          <w:rFonts w:ascii="Arial" w:hAnsi="Arial" w:cs="Arial"/>
          <w:sz w:val="22"/>
          <w:szCs w:val="24"/>
        </w:rPr>
        <w:t xml:space="preserve">(1997), </w:t>
      </w:r>
      <w:r w:rsidRPr="00DF10E3">
        <w:rPr>
          <w:rFonts w:ascii="Arial" w:hAnsi="Arial" w:cs="Arial"/>
          <w:i/>
          <w:iCs/>
          <w:sz w:val="22"/>
          <w:szCs w:val="24"/>
        </w:rPr>
        <w:t>A Time of Jubilee</w:t>
      </w:r>
      <w:r>
        <w:rPr>
          <w:rFonts w:ascii="Arial" w:hAnsi="Arial" w:cs="Arial"/>
          <w:sz w:val="22"/>
          <w:szCs w:val="24"/>
        </w:rPr>
        <w:t xml:space="preserve">, </w:t>
      </w:r>
      <w:proofErr w:type="spellStart"/>
      <w:r>
        <w:rPr>
          <w:rFonts w:ascii="Arial" w:hAnsi="Arial" w:cs="Arial"/>
          <w:sz w:val="22"/>
          <w:szCs w:val="24"/>
        </w:rPr>
        <w:t>Desbooks</w:t>
      </w:r>
      <w:proofErr w:type="spellEnd"/>
      <w:r>
        <w:rPr>
          <w:rFonts w:ascii="Arial" w:hAnsi="Arial" w:cs="Arial"/>
          <w:sz w:val="22"/>
          <w:szCs w:val="24"/>
        </w:rPr>
        <w:t>, Thornbury</w:t>
      </w:r>
    </w:p>
    <w:p w:rsidR="00ED1D58" w:rsidRPr="003C7E93" w:rsidRDefault="00ED1D58" w:rsidP="00DF10E3">
      <w:pPr>
        <w:spacing w:before="240"/>
        <w:ind w:left="1122" w:hanging="1122"/>
        <w:jc w:val="both"/>
        <w:rPr>
          <w:rFonts w:ascii="Arial" w:hAnsi="Arial" w:cs="Arial"/>
          <w:sz w:val="22"/>
          <w:szCs w:val="24"/>
          <w:lang w:val="en-US"/>
        </w:rPr>
      </w:pPr>
      <w:r w:rsidRPr="00DF10E3">
        <w:rPr>
          <w:rFonts w:ascii="Arial" w:hAnsi="Arial" w:cs="Arial"/>
          <w:sz w:val="22"/>
          <w:szCs w:val="24"/>
          <w:lang w:val="en-US"/>
        </w:rPr>
        <w:t xml:space="preserve">White D, O’Brien K, and Todd S, (2003), </w:t>
      </w:r>
      <w:r w:rsidRPr="00DF10E3">
        <w:rPr>
          <w:rFonts w:ascii="Arial" w:hAnsi="Arial" w:cs="Arial"/>
          <w:i/>
          <w:iCs/>
          <w:sz w:val="22"/>
          <w:szCs w:val="24"/>
          <w:lang w:val="en-US"/>
        </w:rPr>
        <w:t xml:space="preserve">Into the Deep, </w:t>
      </w:r>
      <w:r>
        <w:rPr>
          <w:rFonts w:ascii="Arial" w:hAnsi="Arial" w:cs="Arial"/>
          <w:sz w:val="22"/>
          <w:szCs w:val="24"/>
          <w:lang w:val="en-US"/>
        </w:rPr>
        <w:t xml:space="preserve"> K D Publications, </w:t>
      </w:r>
      <w:proofErr w:type="spellStart"/>
      <w:r>
        <w:rPr>
          <w:rFonts w:ascii="Arial" w:hAnsi="Arial" w:cs="Arial"/>
          <w:sz w:val="22"/>
          <w:szCs w:val="24"/>
          <w:lang w:val="en-US"/>
        </w:rPr>
        <w:t>Marayong</w:t>
      </w:r>
      <w:proofErr w:type="spellEnd"/>
    </w:p>
    <w:p w:rsidR="00ED1D58" w:rsidRDefault="00ED1D58" w:rsidP="00226E4C">
      <w:pPr>
        <w:spacing w:before="240"/>
        <w:jc w:val="both"/>
        <w:rPr>
          <w:rFonts w:ascii="Arial" w:hAnsi="Arial" w:cs="Arial"/>
          <w:sz w:val="22"/>
          <w:szCs w:val="24"/>
        </w:rPr>
      </w:pPr>
      <w:proofErr w:type="spellStart"/>
      <w:r w:rsidRPr="00DF10E3">
        <w:rPr>
          <w:rFonts w:ascii="Arial" w:hAnsi="Arial" w:cs="Arial"/>
          <w:sz w:val="22"/>
          <w:szCs w:val="24"/>
        </w:rPr>
        <w:t>Wintour</w:t>
      </w:r>
      <w:proofErr w:type="spellEnd"/>
      <w:r w:rsidRPr="00DF10E3">
        <w:rPr>
          <w:rFonts w:ascii="Arial" w:hAnsi="Arial" w:cs="Arial"/>
          <w:sz w:val="22"/>
          <w:szCs w:val="24"/>
        </w:rPr>
        <w:t xml:space="preserve"> R,</w:t>
      </w:r>
      <w:r w:rsidRPr="00DF10E3">
        <w:rPr>
          <w:rFonts w:ascii="Arial" w:hAnsi="Arial" w:cs="Arial"/>
          <w:i/>
          <w:iCs/>
          <w:sz w:val="22"/>
          <w:szCs w:val="24"/>
        </w:rPr>
        <w:t xml:space="preserve"> </w:t>
      </w:r>
      <w:r w:rsidRPr="00DF10E3">
        <w:rPr>
          <w:rFonts w:ascii="Arial" w:hAnsi="Arial" w:cs="Arial"/>
          <w:sz w:val="22"/>
          <w:szCs w:val="24"/>
        </w:rPr>
        <w:t xml:space="preserve">(2000), </w:t>
      </w:r>
      <w:r w:rsidRPr="00DF10E3">
        <w:rPr>
          <w:rFonts w:ascii="Arial" w:hAnsi="Arial" w:cs="Arial"/>
          <w:i/>
          <w:iCs/>
          <w:sz w:val="22"/>
          <w:szCs w:val="24"/>
        </w:rPr>
        <w:t>Just Imagine: Creative Ways of Presenting Scripture</w:t>
      </w:r>
      <w:r w:rsidRPr="00DF10E3">
        <w:rPr>
          <w:rFonts w:ascii="Arial" w:hAnsi="Arial" w:cs="Arial"/>
          <w:sz w:val="22"/>
          <w:szCs w:val="24"/>
        </w:rPr>
        <w:t xml:space="preserve">, </w:t>
      </w:r>
      <w:proofErr w:type="spellStart"/>
      <w:r w:rsidRPr="00DF10E3">
        <w:rPr>
          <w:rFonts w:ascii="Arial" w:hAnsi="Arial" w:cs="Arial"/>
          <w:sz w:val="22"/>
          <w:szCs w:val="24"/>
        </w:rPr>
        <w:t>Mountjoy</w:t>
      </w:r>
      <w:proofErr w:type="spellEnd"/>
      <w:r w:rsidRPr="00DF10E3">
        <w:rPr>
          <w:rFonts w:ascii="Arial" w:hAnsi="Arial" w:cs="Arial"/>
          <w:sz w:val="22"/>
          <w:szCs w:val="24"/>
        </w:rPr>
        <w:t xml:space="preserve"> Enterprises, Brisbane Qld</w:t>
      </w:r>
    </w:p>
    <w:p w:rsidR="00ED1D58" w:rsidRPr="00DF10E3" w:rsidRDefault="00ED1D58" w:rsidP="00DF10E3">
      <w:pPr>
        <w:spacing w:before="240"/>
        <w:ind w:left="1122" w:hanging="1122"/>
        <w:jc w:val="both"/>
        <w:rPr>
          <w:rFonts w:ascii="Arial" w:hAnsi="Arial" w:cs="Arial"/>
          <w:b/>
          <w:bCs/>
          <w:sz w:val="22"/>
          <w:szCs w:val="24"/>
          <w:lang w:val="en-US"/>
        </w:rPr>
      </w:pPr>
      <w:r w:rsidRPr="00DF10E3">
        <w:rPr>
          <w:rFonts w:ascii="Arial" w:hAnsi="Arial" w:cs="Arial"/>
          <w:b/>
          <w:bCs/>
          <w:sz w:val="22"/>
          <w:szCs w:val="24"/>
          <w:lang w:val="en-US"/>
        </w:rPr>
        <w:t>Videos</w:t>
      </w:r>
    </w:p>
    <w:p w:rsidR="00ED1D58" w:rsidRPr="00DF10E3" w:rsidRDefault="00ED1D58" w:rsidP="00DF10E3">
      <w:pPr>
        <w:spacing w:before="240"/>
        <w:ind w:left="1122" w:hanging="1122"/>
        <w:jc w:val="both"/>
        <w:rPr>
          <w:rFonts w:ascii="Arial" w:hAnsi="Arial" w:cs="Arial"/>
          <w:sz w:val="22"/>
          <w:szCs w:val="24"/>
        </w:rPr>
      </w:pPr>
      <w:proofErr w:type="spellStart"/>
      <w:r w:rsidRPr="00DF10E3">
        <w:rPr>
          <w:rFonts w:ascii="Arial" w:hAnsi="Arial" w:cs="Arial"/>
          <w:sz w:val="22"/>
          <w:szCs w:val="24"/>
        </w:rPr>
        <w:t>Collodi</w:t>
      </w:r>
      <w:proofErr w:type="spellEnd"/>
      <w:r w:rsidRPr="00DF10E3">
        <w:rPr>
          <w:rFonts w:ascii="Arial" w:hAnsi="Arial" w:cs="Arial"/>
          <w:sz w:val="22"/>
          <w:szCs w:val="24"/>
        </w:rPr>
        <w:t xml:space="preserve"> C, </w:t>
      </w:r>
      <w:r w:rsidRPr="00DF10E3">
        <w:rPr>
          <w:rFonts w:ascii="Arial" w:hAnsi="Arial" w:cs="Arial"/>
          <w:i/>
          <w:iCs/>
          <w:sz w:val="22"/>
          <w:szCs w:val="24"/>
        </w:rPr>
        <w:t>The Adventures of Pinocchio</w:t>
      </w:r>
      <w:r w:rsidRPr="00DF10E3">
        <w:rPr>
          <w:rFonts w:ascii="Arial" w:hAnsi="Arial" w:cs="Arial"/>
          <w:sz w:val="22"/>
          <w:szCs w:val="24"/>
        </w:rPr>
        <w:t xml:space="preserve"> </w:t>
      </w:r>
    </w:p>
    <w:p w:rsidR="00ED1D58" w:rsidRPr="00DF10E3" w:rsidRDefault="00ED1D58" w:rsidP="00226E4C">
      <w:pPr>
        <w:spacing w:before="240"/>
        <w:jc w:val="both"/>
        <w:rPr>
          <w:rFonts w:ascii="Arial" w:hAnsi="Arial" w:cs="Arial"/>
          <w:b/>
          <w:bCs/>
          <w:sz w:val="22"/>
          <w:szCs w:val="24"/>
          <w:lang w:val="en-US"/>
        </w:rPr>
      </w:pPr>
      <w:r w:rsidRPr="00DF10E3">
        <w:rPr>
          <w:rFonts w:ascii="Arial" w:hAnsi="Arial" w:cs="Arial"/>
          <w:sz w:val="22"/>
          <w:szCs w:val="24"/>
        </w:rPr>
        <w:t xml:space="preserve">Cronin </w:t>
      </w:r>
      <w:proofErr w:type="spellStart"/>
      <w:r w:rsidRPr="00DF10E3">
        <w:rPr>
          <w:rFonts w:ascii="Arial" w:hAnsi="Arial" w:cs="Arial"/>
          <w:sz w:val="22"/>
          <w:szCs w:val="24"/>
        </w:rPr>
        <w:t>Gaynell</w:t>
      </w:r>
      <w:proofErr w:type="spellEnd"/>
      <w:r w:rsidRPr="00DF10E3">
        <w:rPr>
          <w:rFonts w:ascii="Arial" w:hAnsi="Arial" w:cs="Arial"/>
          <w:sz w:val="22"/>
          <w:szCs w:val="24"/>
        </w:rPr>
        <w:t xml:space="preserve">, (1981), </w:t>
      </w:r>
      <w:r w:rsidRPr="00DF10E3">
        <w:rPr>
          <w:rFonts w:ascii="Arial" w:hAnsi="Arial" w:cs="Arial"/>
          <w:i/>
          <w:iCs/>
          <w:sz w:val="22"/>
          <w:szCs w:val="24"/>
        </w:rPr>
        <w:t>Commandments for Young People, Part One Commandments 1-5</w:t>
      </w:r>
      <w:r w:rsidRPr="00DF10E3">
        <w:rPr>
          <w:rFonts w:ascii="Arial" w:hAnsi="Arial" w:cs="Arial"/>
          <w:sz w:val="22"/>
          <w:szCs w:val="24"/>
        </w:rPr>
        <w:t xml:space="preserve">, </w:t>
      </w:r>
      <w:proofErr w:type="spellStart"/>
      <w:r w:rsidRPr="00DF10E3">
        <w:rPr>
          <w:rFonts w:ascii="Arial" w:hAnsi="Arial" w:cs="Arial"/>
          <w:sz w:val="22"/>
          <w:szCs w:val="24"/>
        </w:rPr>
        <w:t>Ikonograhics</w:t>
      </w:r>
      <w:proofErr w:type="spellEnd"/>
      <w:r w:rsidRPr="00DF10E3">
        <w:rPr>
          <w:rFonts w:ascii="Arial" w:hAnsi="Arial" w:cs="Arial"/>
          <w:sz w:val="22"/>
          <w:szCs w:val="24"/>
        </w:rPr>
        <w:t>, Louisville, Kentucky</w:t>
      </w:r>
    </w:p>
    <w:p w:rsidR="00ED1D58" w:rsidRPr="00DF10E3" w:rsidRDefault="00ED1D58" w:rsidP="00DF10E3">
      <w:pPr>
        <w:spacing w:before="240"/>
        <w:ind w:left="1122" w:hanging="1122"/>
        <w:jc w:val="both"/>
        <w:rPr>
          <w:rFonts w:ascii="Arial" w:hAnsi="Arial" w:cs="Arial"/>
          <w:b/>
          <w:bCs/>
          <w:sz w:val="22"/>
          <w:szCs w:val="24"/>
          <w:lang w:val="en-US"/>
        </w:rPr>
      </w:pPr>
      <w:r w:rsidRPr="00DF10E3">
        <w:rPr>
          <w:rFonts w:ascii="Arial" w:hAnsi="Arial" w:cs="Arial"/>
          <w:b/>
          <w:bCs/>
          <w:sz w:val="22"/>
          <w:szCs w:val="24"/>
          <w:lang w:val="en-US"/>
        </w:rPr>
        <w:t>Website</w:t>
      </w:r>
    </w:p>
    <w:p w:rsidR="00ED1D58" w:rsidRPr="00DF10E3" w:rsidRDefault="00095669" w:rsidP="00DF10E3">
      <w:pPr>
        <w:spacing w:before="240"/>
        <w:ind w:left="1122" w:hanging="1122"/>
        <w:jc w:val="both"/>
        <w:rPr>
          <w:rFonts w:ascii="Arial" w:hAnsi="Arial" w:cs="Arial"/>
          <w:sz w:val="22"/>
          <w:szCs w:val="24"/>
        </w:rPr>
      </w:pPr>
      <w:hyperlink r:id="rId13" w:history="1">
        <w:r w:rsidR="00ED1D58" w:rsidRPr="00DF10E3">
          <w:rPr>
            <w:rFonts w:ascii="Arial" w:hAnsi="Arial" w:cs="Arial"/>
            <w:sz w:val="22"/>
            <w:szCs w:val="24"/>
            <w:u w:val="single"/>
          </w:rPr>
          <w:t>www.peersupport.edu.au</w:t>
        </w:r>
      </w:hyperlink>
      <w:r w:rsidR="00ED1D58" w:rsidRPr="00DF10E3">
        <w:rPr>
          <w:rFonts w:ascii="Arial" w:hAnsi="Arial" w:cs="Arial"/>
          <w:sz w:val="22"/>
          <w:szCs w:val="24"/>
        </w:rPr>
        <w:t xml:space="preserve"> </w:t>
      </w:r>
      <w:r w:rsidR="00ED1D58">
        <w:rPr>
          <w:rFonts w:ascii="Arial" w:hAnsi="Arial" w:cs="Arial"/>
          <w:sz w:val="22"/>
          <w:szCs w:val="24"/>
        </w:rPr>
        <w:tab/>
      </w:r>
      <w:r w:rsidR="00ED1D58" w:rsidRPr="00DF10E3">
        <w:rPr>
          <w:rFonts w:ascii="Arial" w:hAnsi="Arial" w:cs="Arial"/>
          <w:sz w:val="22"/>
          <w:szCs w:val="24"/>
        </w:rPr>
        <w:t xml:space="preserve">Peer </w:t>
      </w:r>
      <w:r w:rsidR="00ED1D58">
        <w:rPr>
          <w:rFonts w:ascii="Arial" w:hAnsi="Arial" w:cs="Arial"/>
          <w:sz w:val="22"/>
          <w:szCs w:val="24"/>
        </w:rPr>
        <w:t>Support Foundation</w:t>
      </w:r>
      <w:r w:rsidR="00ED1D58" w:rsidRPr="00DF10E3">
        <w:rPr>
          <w:rFonts w:ascii="Arial" w:hAnsi="Arial" w:cs="Arial"/>
          <w:sz w:val="22"/>
          <w:szCs w:val="24"/>
        </w:rPr>
        <w:t xml:space="preserve"> </w:t>
      </w:r>
    </w:p>
    <w:p w:rsidR="00ED1D58" w:rsidRPr="00DF10E3" w:rsidRDefault="00ED1D58" w:rsidP="003C7E93">
      <w:pPr>
        <w:ind w:left="4002" w:hanging="1122"/>
        <w:jc w:val="both"/>
        <w:rPr>
          <w:rFonts w:ascii="Arial" w:hAnsi="Arial" w:cs="Arial"/>
          <w:b/>
          <w:bCs/>
          <w:sz w:val="22"/>
          <w:szCs w:val="24"/>
          <w:lang w:val="en-US"/>
        </w:rPr>
      </w:pPr>
      <w:r w:rsidRPr="00DF10E3">
        <w:rPr>
          <w:rFonts w:ascii="Arial" w:hAnsi="Arial" w:cs="Arial"/>
          <w:sz w:val="22"/>
          <w:szCs w:val="24"/>
        </w:rPr>
        <w:t>(Activities for developing an understanding of qualities of a good friend.)</w:t>
      </w:r>
    </w:p>
    <w:p w:rsidR="00ED1D58" w:rsidRDefault="00ED1D58" w:rsidP="00244745">
      <w:pPr>
        <w:rPr>
          <w:rFonts w:ascii="Arial" w:hAnsi="Arial"/>
          <w:sz w:val="22"/>
        </w:rPr>
      </w:pPr>
    </w:p>
    <w:p w:rsidR="00ED1D58" w:rsidRDefault="00ED1D58" w:rsidP="00244745">
      <w:pPr>
        <w:rPr>
          <w:rFonts w:ascii="Arial" w:hAnsi="Arial"/>
          <w:sz w:val="22"/>
        </w:rPr>
      </w:pPr>
    </w:p>
    <w:p w:rsidR="00ED1D58" w:rsidRPr="00B61ABE" w:rsidRDefault="00ED1D58" w:rsidP="00B61ABE">
      <w:pPr>
        <w:pStyle w:val="Style1"/>
        <w:spacing w:before="0"/>
        <w:rPr>
          <w:rFonts w:ascii="Arial" w:hAnsi="Arial" w:cs="Arial"/>
          <w:bCs/>
          <w:caps/>
          <w:smallCaps w:val="0"/>
          <w:shadow w:val="0"/>
          <w:sz w:val="28"/>
          <w:szCs w:val="28"/>
        </w:rPr>
      </w:pPr>
      <w:r w:rsidRPr="00B61ABE">
        <w:rPr>
          <w:rFonts w:ascii="Arial" w:hAnsi="Arial" w:cs="Arial"/>
          <w:bCs/>
          <w:caps/>
          <w:smallCaps w:val="0"/>
          <w:shadow w:val="0"/>
          <w:sz w:val="28"/>
          <w:szCs w:val="28"/>
        </w:rPr>
        <w:t>Key to Symbol</w:t>
      </w:r>
    </w:p>
    <w:p w:rsidR="00ED1D58" w:rsidRDefault="00ED1D58" w:rsidP="006B4265">
      <w:pPr>
        <w:pStyle w:val="BodyText"/>
        <w:spacing w:before="240"/>
        <w:jc w:val="both"/>
        <w:rPr>
          <w:rFonts w:cs="Arial"/>
          <w:sz w:val="22"/>
          <w:szCs w:val="22"/>
        </w:rPr>
      </w:pPr>
      <w:r>
        <w:rPr>
          <w:noProof/>
          <w:szCs w:val="24"/>
        </w:rPr>
        <w:sym w:font="Wingdings" w:char="F0B5"/>
      </w:r>
      <w:r>
        <w:rPr>
          <w:rFonts w:cs="Arial"/>
          <w:sz w:val="22"/>
          <w:szCs w:val="22"/>
        </w:rPr>
        <w:tab/>
        <w:t>denotes higher order activity</w:t>
      </w:r>
    </w:p>
    <w:p w:rsidR="00ED1D58" w:rsidRPr="009A6C59" w:rsidRDefault="00ED1D58" w:rsidP="009A6C59">
      <w:pPr>
        <w:pStyle w:val="BodyText"/>
        <w:jc w:val="both"/>
        <w:rPr>
          <w:rFonts w:cs="Arial"/>
          <w:sz w:val="22"/>
          <w:szCs w:val="22"/>
        </w:rPr>
      </w:pPr>
      <w:r>
        <w:rPr>
          <w:rFonts w:cs="Arial"/>
          <w:sz w:val="22"/>
          <w:szCs w:val="22"/>
        </w:rPr>
        <w:br w:type="page"/>
      </w:r>
    </w:p>
    <w:p w:rsidR="00ED1D58" w:rsidRPr="00B61ABE" w:rsidRDefault="00ED1D58" w:rsidP="00B61ABE">
      <w:pPr>
        <w:pStyle w:val="Style1"/>
        <w:spacing w:before="0"/>
        <w:rPr>
          <w:rFonts w:ascii="Arial" w:hAnsi="Arial" w:cs="Arial"/>
          <w:bCs/>
          <w:caps/>
          <w:smallCaps w:val="0"/>
          <w:shadow w:val="0"/>
          <w:sz w:val="28"/>
          <w:szCs w:val="28"/>
        </w:rPr>
      </w:pPr>
      <w:r w:rsidRPr="00B61ABE">
        <w:rPr>
          <w:rFonts w:ascii="Arial" w:hAnsi="Arial" w:cs="Arial"/>
          <w:bCs/>
          <w:caps/>
          <w:smallCaps w:val="0"/>
          <w:shadow w:val="0"/>
          <w:sz w:val="28"/>
          <w:szCs w:val="28"/>
        </w:rPr>
        <w:t>Unit Content 1</w:t>
      </w:r>
    </w:p>
    <w:p w:rsidR="00ED1D58" w:rsidRPr="00A93837" w:rsidRDefault="00ED1D58" w:rsidP="00A93837">
      <w:pPr>
        <w:spacing w:before="240"/>
        <w:ind w:left="1122" w:hanging="1122"/>
        <w:jc w:val="both"/>
        <w:rPr>
          <w:rFonts w:ascii="Arial" w:hAnsi="Arial"/>
          <w:b/>
          <w:sz w:val="22"/>
          <w:szCs w:val="24"/>
          <w:lang w:val="en-US"/>
        </w:rPr>
      </w:pPr>
      <w:r w:rsidRPr="00A93837">
        <w:rPr>
          <w:rFonts w:ascii="Arial" w:hAnsi="Arial"/>
          <w:b/>
          <w:sz w:val="22"/>
          <w:szCs w:val="24"/>
          <w:lang w:val="en-US"/>
        </w:rPr>
        <w:t>We are called to right</w:t>
      </w:r>
      <w:r w:rsidRPr="00A93837">
        <w:rPr>
          <w:rFonts w:ascii="Arial" w:hAnsi="Arial"/>
          <w:b/>
          <w:color w:val="FF0000"/>
          <w:sz w:val="22"/>
          <w:szCs w:val="24"/>
          <w:lang w:val="en-US"/>
        </w:rPr>
        <w:t xml:space="preserve"> </w:t>
      </w:r>
      <w:r w:rsidRPr="00A93837">
        <w:rPr>
          <w:rFonts w:ascii="Arial" w:hAnsi="Arial"/>
          <w:b/>
          <w:sz w:val="22"/>
          <w:szCs w:val="24"/>
          <w:lang w:val="en-US"/>
        </w:rPr>
        <w:t>relationship with each other and to be a sign of God’s love to others.</w:t>
      </w:r>
      <w:r w:rsidRPr="00A93837">
        <w:rPr>
          <w:rFonts w:ascii="Arial" w:hAnsi="Arial" w:cs="Arial"/>
          <w:b/>
          <w:sz w:val="22"/>
          <w:szCs w:val="24"/>
          <w:lang w:val="en-US"/>
        </w:rPr>
        <w:t xml:space="preserve"> </w:t>
      </w:r>
    </w:p>
    <w:p w:rsidR="00ED1D58" w:rsidRPr="00A93837" w:rsidRDefault="00ED1D58" w:rsidP="00A93837">
      <w:pPr>
        <w:spacing w:before="120"/>
        <w:jc w:val="both"/>
        <w:rPr>
          <w:rFonts w:ascii="Arial" w:hAnsi="Arial"/>
          <w:bCs/>
          <w:i/>
          <w:iCs/>
          <w:sz w:val="22"/>
          <w:szCs w:val="24"/>
          <w:lang w:val="en-US"/>
        </w:rPr>
      </w:pPr>
      <w:r w:rsidRPr="00A93837">
        <w:rPr>
          <w:rFonts w:ascii="Arial" w:hAnsi="Arial"/>
          <w:bCs/>
          <w:i/>
          <w:iCs/>
          <w:sz w:val="22"/>
          <w:szCs w:val="24"/>
          <w:lang w:val="en-US"/>
        </w:rPr>
        <w:t>Students will learn:</w:t>
      </w:r>
    </w:p>
    <w:p w:rsidR="00ED1D58" w:rsidRPr="00A93837" w:rsidRDefault="00ED1D58" w:rsidP="00A93837">
      <w:pPr>
        <w:numPr>
          <w:ilvl w:val="0"/>
          <w:numId w:val="15"/>
        </w:numPr>
        <w:spacing w:before="120"/>
        <w:jc w:val="both"/>
        <w:rPr>
          <w:rFonts w:ascii="Arial" w:hAnsi="Arial" w:cs="Arial"/>
          <w:bCs/>
          <w:sz w:val="22"/>
          <w:szCs w:val="24"/>
          <w:lang w:val="en-US"/>
        </w:rPr>
      </w:pPr>
      <w:r w:rsidRPr="00A93837">
        <w:rPr>
          <w:rFonts w:ascii="Arial" w:hAnsi="Arial" w:cs="Arial"/>
          <w:bCs/>
          <w:sz w:val="22"/>
          <w:szCs w:val="24"/>
          <w:lang w:val="en-US"/>
        </w:rPr>
        <w:t>about the gift of freedom of choice given to us by God</w:t>
      </w:r>
    </w:p>
    <w:p w:rsidR="00ED1D58" w:rsidRPr="00FC0A6B" w:rsidRDefault="00ED1D58" w:rsidP="00A93837">
      <w:pPr>
        <w:numPr>
          <w:ilvl w:val="0"/>
          <w:numId w:val="15"/>
        </w:numPr>
        <w:jc w:val="both"/>
        <w:rPr>
          <w:rFonts w:ascii="Arial" w:hAnsi="Arial"/>
          <w:bCs/>
          <w:i/>
          <w:iCs/>
          <w:sz w:val="22"/>
          <w:szCs w:val="24"/>
          <w:lang w:val="en-US"/>
        </w:rPr>
      </w:pPr>
      <w:r w:rsidRPr="00A93837">
        <w:rPr>
          <w:rFonts w:ascii="Arial" w:hAnsi="Arial" w:cs="Arial"/>
          <w:bCs/>
          <w:sz w:val="22"/>
          <w:szCs w:val="24"/>
          <w:lang w:val="en-US"/>
        </w:rPr>
        <w:t xml:space="preserve">to </w:t>
      </w:r>
      <w:proofErr w:type="spellStart"/>
      <w:r w:rsidRPr="00A93837">
        <w:rPr>
          <w:rFonts w:ascii="Arial" w:hAnsi="Arial" w:cs="Arial"/>
          <w:bCs/>
          <w:sz w:val="22"/>
          <w:szCs w:val="24"/>
          <w:lang w:val="en-US"/>
        </w:rPr>
        <w:t>recognise</w:t>
      </w:r>
      <w:proofErr w:type="spellEnd"/>
      <w:r w:rsidRPr="00A93837">
        <w:rPr>
          <w:rFonts w:ascii="Arial" w:hAnsi="Arial" w:cs="Arial"/>
          <w:bCs/>
          <w:sz w:val="22"/>
          <w:szCs w:val="24"/>
          <w:lang w:val="en-US"/>
        </w:rPr>
        <w:t xml:space="preserve"> that making decisions based on love, justice and respect is a responsible way to live</w:t>
      </w:r>
    </w:p>
    <w:p w:rsidR="00ED1D58" w:rsidRPr="002563E9" w:rsidRDefault="00ED1D58" w:rsidP="00FC0A6B">
      <w:pPr>
        <w:jc w:val="both"/>
        <w:rPr>
          <w:rFonts w:ascii="Arial" w:hAnsi="Arial"/>
          <w:bCs/>
          <w:i/>
          <w:iCs/>
          <w:sz w:val="22"/>
          <w:szCs w:val="24"/>
          <w:lang w:val="en-US"/>
        </w:rPr>
      </w:pPr>
    </w:p>
    <w:p w:rsidR="00ED1D58" w:rsidRDefault="00ED1D58" w:rsidP="002563E9">
      <w:pPr>
        <w:jc w:val="both"/>
        <w:rPr>
          <w:rFonts w:ascii="Arial" w:hAnsi="Arial"/>
          <w:bCs/>
          <w:i/>
          <w:iCs/>
          <w:sz w:val="22"/>
          <w:szCs w:val="24"/>
          <w:lang w:val="en-US"/>
        </w:rPr>
      </w:pPr>
    </w:p>
    <w:p w:rsidR="00ED1D58" w:rsidRPr="00A93837" w:rsidRDefault="00ED1D58" w:rsidP="002563E9">
      <w:pPr>
        <w:jc w:val="both"/>
        <w:rPr>
          <w:rFonts w:ascii="Arial" w:hAnsi="Arial"/>
          <w:bCs/>
          <w:i/>
          <w:iCs/>
          <w:sz w:val="22"/>
          <w:szCs w:val="24"/>
          <w:lang w:val="en-US"/>
        </w:rPr>
      </w:pPr>
    </w:p>
    <w:p w:rsidR="00ED1D58" w:rsidRDefault="00ED1D58" w:rsidP="00121F54"/>
    <w:p w:rsidR="00ED1D58" w:rsidRPr="002563E9" w:rsidRDefault="00ED1D58" w:rsidP="002563E9">
      <w:pPr>
        <w:pStyle w:val="Style1"/>
        <w:spacing w:before="0"/>
        <w:ind w:right="4960"/>
        <w:jc w:val="left"/>
        <w:rPr>
          <w:rFonts w:ascii="Arial" w:hAnsi="Arial" w:cs="Arial"/>
          <w:bCs/>
          <w:smallCaps w:val="0"/>
          <w:shadow w:val="0"/>
          <w:sz w:val="28"/>
          <w:szCs w:val="28"/>
        </w:rPr>
      </w:pPr>
      <w:r w:rsidRPr="002563E9">
        <w:rPr>
          <w:rFonts w:ascii="Arial" w:hAnsi="Arial" w:cs="Arial"/>
          <w:bCs/>
          <w:smallCaps w:val="0"/>
          <w:shadow w:val="0"/>
          <w:sz w:val="28"/>
          <w:szCs w:val="28"/>
        </w:rPr>
        <w:t>Unit Content:  Background Information</w:t>
      </w:r>
    </w:p>
    <w:p w:rsidR="00ED1D58" w:rsidRPr="00A93837" w:rsidRDefault="00ED1D58" w:rsidP="00A93837">
      <w:pPr>
        <w:spacing w:before="240"/>
        <w:jc w:val="both"/>
        <w:rPr>
          <w:rFonts w:ascii="Arial" w:hAnsi="Arial" w:cs="Arial"/>
          <w:sz w:val="22"/>
          <w:szCs w:val="24"/>
        </w:rPr>
      </w:pPr>
      <w:r w:rsidRPr="00A93837">
        <w:rPr>
          <w:rFonts w:ascii="Arial" w:hAnsi="Arial" w:cs="Arial"/>
          <w:sz w:val="22"/>
          <w:szCs w:val="24"/>
        </w:rPr>
        <w:t>As Christians, we understand that all life is a gift from God. As human beings we have grace and dignity because we have been created in the likeness and image of God. Through this gift of li</w:t>
      </w:r>
      <w:r>
        <w:rPr>
          <w:rFonts w:ascii="Arial" w:hAnsi="Arial" w:cs="Arial"/>
          <w:sz w:val="22"/>
          <w:szCs w:val="24"/>
        </w:rPr>
        <w:t xml:space="preserve">fe we share in God’s own life. </w:t>
      </w:r>
      <w:r w:rsidRPr="00A93837">
        <w:rPr>
          <w:rFonts w:ascii="Arial" w:hAnsi="Arial" w:cs="Arial"/>
          <w:sz w:val="22"/>
          <w:szCs w:val="24"/>
        </w:rPr>
        <w:t>We acknowledge that each person has the freedom to accept and develop his</w:t>
      </w:r>
      <w:r>
        <w:rPr>
          <w:rFonts w:ascii="Arial" w:hAnsi="Arial" w:cs="Arial"/>
          <w:sz w:val="22"/>
          <w:szCs w:val="24"/>
        </w:rPr>
        <w:t xml:space="preserve"> or her gift, or to reject it. </w:t>
      </w:r>
      <w:r w:rsidRPr="00A93837">
        <w:rPr>
          <w:rFonts w:ascii="Arial" w:hAnsi="Arial" w:cs="Arial"/>
          <w:sz w:val="22"/>
          <w:szCs w:val="24"/>
        </w:rPr>
        <w:t xml:space="preserve">We have been given the gift of free-will and we are meant to use this gift responsibly in living a </w:t>
      </w:r>
      <w:r>
        <w:rPr>
          <w:rFonts w:ascii="Arial" w:hAnsi="Arial" w:cs="Arial"/>
          <w:sz w:val="22"/>
          <w:szCs w:val="24"/>
        </w:rPr>
        <w:t xml:space="preserve">full and authentic human life. </w:t>
      </w:r>
      <w:r w:rsidRPr="00A93837">
        <w:rPr>
          <w:rFonts w:ascii="Arial" w:hAnsi="Arial" w:cs="Arial"/>
          <w:sz w:val="22"/>
          <w:szCs w:val="24"/>
        </w:rPr>
        <w:t>‘Free will’ enables us to reflect on what is right and just, and to make good decisions about how to live in relationship with God and others.</w:t>
      </w:r>
    </w:p>
    <w:p w:rsidR="00ED1D58" w:rsidRPr="00A93837" w:rsidRDefault="00ED1D58" w:rsidP="00A93837">
      <w:pPr>
        <w:spacing w:before="240"/>
        <w:jc w:val="both"/>
        <w:rPr>
          <w:rFonts w:ascii="Arial" w:hAnsi="Arial" w:cs="Arial"/>
          <w:color w:val="000000"/>
          <w:sz w:val="22"/>
          <w:szCs w:val="24"/>
        </w:rPr>
      </w:pPr>
      <w:r w:rsidRPr="00A93837">
        <w:rPr>
          <w:rFonts w:ascii="Arial" w:hAnsi="Arial" w:cs="Arial"/>
          <w:sz w:val="22"/>
          <w:szCs w:val="24"/>
        </w:rPr>
        <w:t>The gift of life is lived out in relationship to others – we are ‘persons-in-community’. Our claims to individual rights are always to be experienced within the social context of community. To live in right relationship with others challenges us to make decisions based on love, respect and justice. Human beings show their love for God by showing love to others and respecting their grace and dignity.</w:t>
      </w:r>
    </w:p>
    <w:p w:rsidR="00ED1D58" w:rsidRPr="00A93837" w:rsidRDefault="00ED1D58" w:rsidP="00A93837">
      <w:pPr>
        <w:spacing w:before="240"/>
        <w:jc w:val="both"/>
        <w:rPr>
          <w:rFonts w:ascii="Arial" w:hAnsi="Arial" w:cs="Arial"/>
          <w:sz w:val="22"/>
          <w:szCs w:val="24"/>
          <w:lang w:val="en-US"/>
        </w:rPr>
      </w:pPr>
      <w:r w:rsidRPr="00A93837">
        <w:rPr>
          <w:rFonts w:ascii="Arial" w:hAnsi="Arial" w:cs="Arial"/>
          <w:sz w:val="22"/>
          <w:szCs w:val="24"/>
          <w:lang w:val="en-US"/>
        </w:rPr>
        <w:t>In sharing the gift of ourselves we</w:t>
      </w:r>
      <w:r>
        <w:rPr>
          <w:rFonts w:ascii="Arial" w:hAnsi="Arial" w:cs="Arial"/>
          <w:sz w:val="22"/>
          <w:szCs w:val="24"/>
          <w:lang w:val="en-US"/>
        </w:rPr>
        <w:t xml:space="preserve"> reflect God’s love to others. </w:t>
      </w:r>
      <w:r w:rsidRPr="00A93837">
        <w:rPr>
          <w:rFonts w:ascii="Arial" w:hAnsi="Arial" w:cs="Arial"/>
          <w:sz w:val="22"/>
          <w:szCs w:val="24"/>
          <w:lang w:val="en-US"/>
        </w:rPr>
        <w:t>We act in love based on truth, compassion and justice in the ordinary events of our life. Our actions speak to others of who we are and who they are as human beings created in the likeness and image of God.</w:t>
      </w:r>
    </w:p>
    <w:p w:rsidR="00ED1D58" w:rsidRPr="00A93837" w:rsidRDefault="00DE6409" w:rsidP="00DE6409">
      <w:pPr>
        <w:spacing w:before="240"/>
        <w:jc w:val="both"/>
        <w:rPr>
          <w:rFonts w:ascii="Arial" w:hAnsi="Arial" w:cs="Arial"/>
          <w:color w:val="000000"/>
          <w:sz w:val="22"/>
          <w:szCs w:val="24"/>
        </w:rPr>
      </w:pPr>
      <w:r>
        <w:rPr>
          <w:rFonts w:ascii="Arial" w:hAnsi="Arial" w:cs="Arial"/>
          <w:color w:val="000000"/>
          <w:sz w:val="22"/>
          <w:szCs w:val="24"/>
        </w:rPr>
        <w:t xml:space="preserve">In </w:t>
      </w:r>
      <w:r w:rsidRPr="00DE6409">
        <w:rPr>
          <w:rFonts w:ascii="Arial" w:hAnsi="Arial" w:cs="Arial"/>
          <w:color w:val="000000"/>
          <w:sz w:val="22"/>
          <w:szCs w:val="24"/>
        </w:rPr>
        <w:t>Luke 7:36-50</w:t>
      </w:r>
      <w:r>
        <w:rPr>
          <w:rFonts w:ascii="Arial" w:hAnsi="Arial" w:cs="Arial"/>
          <w:b/>
          <w:color w:val="000000"/>
          <w:sz w:val="22"/>
          <w:szCs w:val="24"/>
        </w:rPr>
        <w:t xml:space="preserve"> </w:t>
      </w:r>
      <w:r>
        <w:rPr>
          <w:rFonts w:ascii="Arial" w:hAnsi="Arial" w:cs="Arial"/>
          <w:color w:val="000000"/>
          <w:sz w:val="22"/>
          <w:szCs w:val="24"/>
        </w:rPr>
        <w:t xml:space="preserve">we find Jesus recognising the good in others. </w:t>
      </w:r>
      <w:r w:rsidRPr="00A93837">
        <w:rPr>
          <w:rFonts w:ascii="Arial" w:hAnsi="Arial" w:cs="Arial"/>
          <w:color w:val="000000"/>
          <w:sz w:val="22"/>
          <w:szCs w:val="24"/>
        </w:rPr>
        <w:t>Jesus is compassionate and respectful to a woma</w:t>
      </w:r>
      <w:r>
        <w:rPr>
          <w:rFonts w:ascii="Arial" w:hAnsi="Arial" w:cs="Arial"/>
          <w:color w:val="000000"/>
          <w:sz w:val="22"/>
          <w:szCs w:val="24"/>
        </w:rPr>
        <w:t xml:space="preserve">n whom others see as unworthy. </w:t>
      </w:r>
      <w:r w:rsidRPr="00A93837">
        <w:rPr>
          <w:rFonts w:ascii="Arial" w:hAnsi="Arial" w:cs="Arial"/>
          <w:color w:val="000000"/>
          <w:sz w:val="22"/>
          <w:szCs w:val="24"/>
        </w:rPr>
        <w:t xml:space="preserve">In this scene it is important to remember that Simon was a Pharisee. In an attempt to fulfil the law authentically, the Pharisees acted </w:t>
      </w:r>
      <w:r w:rsidRPr="00A93837">
        <w:rPr>
          <w:rFonts w:ascii="Arial" w:hAnsi="Arial" w:cs="Arial"/>
          <w:sz w:val="22"/>
          <w:szCs w:val="24"/>
        </w:rPr>
        <w:t>separately from</w:t>
      </w:r>
      <w:r w:rsidRPr="00A93837">
        <w:rPr>
          <w:rFonts w:ascii="Arial" w:hAnsi="Arial" w:cs="Arial"/>
          <w:color w:val="000000"/>
          <w:sz w:val="22"/>
          <w:szCs w:val="24"/>
        </w:rPr>
        <w:t xml:space="preserve"> other groups in society. So, in this passage Simon questions J</w:t>
      </w:r>
      <w:r>
        <w:rPr>
          <w:rFonts w:ascii="Arial" w:hAnsi="Arial" w:cs="Arial"/>
          <w:color w:val="000000"/>
          <w:sz w:val="22"/>
          <w:szCs w:val="24"/>
        </w:rPr>
        <w:t xml:space="preserve">esus’ acceptance of the woman. </w:t>
      </w:r>
      <w:r w:rsidRPr="00A93837">
        <w:rPr>
          <w:rFonts w:ascii="Arial" w:hAnsi="Arial" w:cs="Arial"/>
          <w:color w:val="000000"/>
          <w:sz w:val="22"/>
          <w:szCs w:val="24"/>
        </w:rPr>
        <w:t>Jesus’ response was very different. We find in the actions of Jesus, a way to respond and direct our actions, so that they can help rather than limit our capacity to be compassionate and responsible people.</w:t>
      </w:r>
    </w:p>
    <w:p w:rsidR="00ED1D58" w:rsidRPr="00A93837" w:rsidRDefault="00ED1D58" w:rsidP="00A93837">
      <w:pPr>
        <w:spacing w:before="240"/>
        <w:jc w:val="both"/>
        <w:rPr>
          <w:rFonts w:ascii="Arial" w:hAnsi="Arial" w:cs="Arial"/>
          <w:sz w:val="22"/>
          <w:szCs w:val="24"/>
        </w:rPr>
      </w:pPr>
      <w:r w:rsidRPr="00A93837">
        <w:rPr>
          <w:rFonts w:ascii="Arial" w:hAnsi="Arial" w:cs="Arial"/>
          <w:sz w:val="22"/>
          <w:szCs w:val="24"/>
        </w:rPr>
        <w:t>Similarly, the story of the leper in Mark 1:40-45 shows Jesus acting with justic</w:t>
      </w:r>
      <w:r>
        <w:rPr>
          <w:rFonts w:ascii="Arial" w:hAnsi="Arial" w:cs="Arial"/>
          <w:sz w:val="22"/>
          <w:szCs w:val="24"/>
        </w:rPr>
        <w:t xml:space="preserve">e, integrity and love. </w:t>
      </w:r>
      <w:r w:rsidRPr="00A93837">
        <w:rPr>
          <w:rFonts w:ascii="Arial" w:hAnsi="Arial" w:cs="Arial"/>
          <w:sz w:val="22"/>
          <w:szCs w:val="24"/>
        </w:rPr>
        <w:t>In Jesus’ time leprosy was much feared because to get leprosy meant being shunned, having to leave the community and become an outcast. Jesus acted with love and compassion for the leper</w:t>
      </w:r>
      <w:r w:rsidR="004F288B">
        <w:rPr>
          <w:rFonts w:ascii="Arial" w:hAnsi="Arial" w:cs="Arial"/>
          <w:sz w:val="22"/>
          <w:szCs w:val="24"/>
        </w:rPr>
        <w:t>,</w:t>
      </w:r>
      <w:r w:rsidRPr="00A93837">
        <w:rPr>
          <w:rFonts w:ascii="Arial" w:hAnsi="Arial" w:cs="Arial"/>
          <w:sz w:val="22"/>
          <w:szCs w:val="24"/>
        </w:rPr>
        <w:t xml:space="preserve"> recognising him as a person created by God, not a person with a disease who was an outcast. By Jesus acting with justice, integrity and love, the man’s dignity was restored</w:t>
      </w:r>
      <w:r w:rsidR="004F288B">
        <w:rPr>
          <w:rFonts w:ascii="Arial" w:hAnsi="Arial" w:cs="Arial"/>
          <w:sz w:val="22"/>
          <w:szCs w:val="24"/>
        </w:rPr>
        <w:t xml:space="preserve"> and </w:t>
      </w:r>
      <w:r w:rsidRPr="00A93837">
        <w:rPr>
          <w:rFonts w:ascii="Arial" w:hAnsi="Arial" w:cs="Arial"/>
          <w:sz w:val="22"/>
          <w:szCs w:val="24"/>
        </w:rPr>
        <w:t>he was healed and able to live again in relationship with his family and the community.</w:t>
      </w:r>
    </w:p>
    <w:p w:rsidR="00ED1D58" w:rsidRPr="00A93837" w:rsidRDefault="00ED1D58" w:rsidP="00A93837">
      <w:pPr>
        <w:spacing w:before="240"/>
        <w:jc w:val="both"/>
        <w:rPr>
          <w:rFonts w:ascii="Arial" w:hAnsi="Arial" w:cs="Arial"/>
          <w:color w:val="000000"/>
          <w:sz w:val="22"/>
          <w:szCs w:val="24"/>
        </w:rPr>
      </w:pPr>
      <w:r w:rsidRPr="00A93837">
        <w:rPr>
          <w:rFonts w:ascii="Arial" w:hAnsi="Arial" w:cs="Arial"/>
          <w:color w:val="000000"/>
          <w:sz w:val="22"/>
          <w:szCs w:val="24"/>
        </w:rPr>
        <w:t>In this section of the unit, students examine the way to interact with others and how actions can reflect the love of God. Such a way of acting</w:t>
      </w:r>
      <w:r>
        <w:rPr>
          <w:rFonts w:ascii="Arial" w:hAnsi="Arial" w:cs="Arial"/>
          <w:color w:val="000000"/>
          <w:sz w:val="22"/>
          <w:szCs w:val="24"/>
        </w:rPr>
        <w:t xml:space="preserve"> is part of an ongoing process.</w:t>
      </w:r>
      <w:r w:rsidRPr="00A93837">
        <w:rPr>
          <w:rFonts w:ascii="Arial" w:hAnsi="Arial" w:cs="Arial"/>
          <w:color w:val="000000"/>
          <w:sz w:val="22"/>
          <w:szCs w:val="24"/>
        </w:rPr>
        <w:t xml:space="preserve"> Students look to the important adults in their lives as models o</w:t>
      </w:r>
      <w:r>
        <w:rPr>
          <w:rFonts w:ascii="Arial" w:hAnsi="Arial" w:cs="Arial"/>
          <w:color w:val="000000"/>
          <w:sz w:val="22"/>
          <w:szCs w:val="24"/>
        </w:rPr>
        <w:t xml:space="preserve">f how to interact with others. </w:t>
      </w:r>
      <w:r w:rsidRPr="00A93837">
        <w:rPr>
          <w:rFonts w:ascii="Arial" w:hAnsi="Arial" w:cs="Arial"/>
          <w:color w:val="000000"/>
          <w:sz w:val="22"/>
          <w:szCs w:val="24"/>
        </w:rPr>
        <w:t>For primary school children, this i</w:t>
      </w:r>
      <w:r>
        <w:rPr>
          <w:rFonts w:ascii="Arial" w:hAnsi="Arial" w:cs="Arial"/>
          <w:color w:val="000000"/>
          <w:sz w:val="22"/>
          <w:szCs w:val="24"/>
        </w:rPr>
        <w:t xml:space="preserve">ncludes the classroom teacher. </w:t>
      </w:r>
      <w:r w:rsidRPr="00A93837">
        <w:rPr>
          <w:rFonts w:ascii="Arial" w:hAnsi="Arial" w:cs="Arial"/>
          <w:color w:val="000000"/>
          <w:sz w:val="22"/>
          <w:szCs w:val="24"/>
        </w:rPr>
        <w:t>The example we presen</w:t>
      </w:r>
      <w:r>
        <w:rPr>
          <w:rFonts w:ascii="Arial" w:hAnsi="Arial" w:cs="Arial"/>
          <w:color w:val="000000"/>
          <w:sz w:val="22"/>
          <w:szCs w:val="24"/>
        </w:rPr>
        <w:t xml:space="preserve">t to students can be powerful. </w:t>
      </w:r>
      <w:r w:rsidRPr="00A93837">
        <w:rPr>
          <w:rFonts w:ascii="Arial" w:hAnsi="Arial" w:cs="Arial"/>
          <w:color w:val="000000"/>
          <w:sz w:val="22"/>
          <w:szCs w:val="24"/>
        </w:rPr>
        <w:t>They will know we are Christians by our love!</w:t>
      </w:r>
    </w:p>
    <w:p w:rsidR="00ED1D58" w:rsidRDefault="00ED1D58" w:rsidP="00872862">
      <w:pPr>
        <w:spacing w:before="120" w:after="120"/>
        <w:rPr>
          <w:rFonts w:ascii="Arial" w:hAnsi="Arial" w:cs="Arial"/>
          <w:sz w:val="22"/>
          <w:szCs w:val="22"/>
        </w:rPr>
      </w:pPr>
      <w:r>
        <w:rPr>
          <w:rFonts w:ascii="Arial" w:hAnsi="Arial" w:cs="Arial"/>
          <w:sz w:val="22"/>
          <w:szCs w:val="22"/>
        </w:rPr>
        <w:br w:type="page"/>
      </w:r>
    </w:p>
    <w:p w:rsidR="00ED1D58" w:rsidRPr="002563E9" w:rsidRDefault="00ED1D58" w:rsidP="002563E9">
      <w:pPr>
        <w:pStyle w:val="Style1"/>
        <w:spacing w:before="0"/>
        <w:ind w:right="4676"/>
        <w:jc w:val="left"/>
        <w:rPr>
          <w:rFonts w:ascii="Arial" w:hAnsi="Arial" w:cs="Arial"/>
          <w:bCs/>
          <w:smallCaps w:val="0"/>
          <w:shadow w:val="0"/>
          <w:sz w:val="28"/>
          <w:szCs w:val="28"/>
        </w:rPr>
      </w:pPr>
      <w:r w:rsidRPr="002563E9">
        <w:rPr>
          <w:rFonts w:ascii="Arial" w:hAnsi="Arial" w:cs="Arial"/>
          <w:bCs/>
          <w:smallCaps w:val="0"/>
          <w:shadow w:val="0"/>
          <w:sz w:val="28"/>
          <w:szCs w:val="28"/>
        </w:rPr>
        <w:t>Suggested Teaching/Learning Strategies</w:t>
      </w:r>
    </w:p>
    <w:p w:rsidR="00ED1D58" w:rsidRPr="00C32A42" w:rsidRDefault="00ED1D58" w:rsidP="00C32A42">
      <w:pPr>
        <w:numPr>
          <w:ilvl w:val="0"/>
          <w:numId w:val="19"/>
        </w:numPr>
        <w:spacing w:before="120"/>
        <w:jc w:val="both"/>
        <w:rPr>
          <w:rFonts w:ascii="Arial" w:hAnsi="Arial" w:cs="Arial"/>
          <w:sz w:val="22"/>
          <w:szCs w:val="22"/>
        </w:rPr>
      </w:pPr>
      <w:r w:rsidRPr="00C32A42">
        <w:rPr>
          <w:rFonts w:ascii="Arial" w:hAnsi="Arial" w:cs="Arial"/>
          <w:sz w:val="22"/>
          <w:szCs w:val="22"/>
        </w:rPr>
        <w:t>Have children imagine they are a roving photographer who is asked to take five ‘snap-shots’ of key images in their school which say something about relationships in the school community or people being s</w:t>
      </w:r>
      <w:r>
        <w:rPr>
          <w:rFonts w:ascii="Arial" w:hAnsi="Arial" w:cs="Arial"/>
          <w:sz w:val="22"/>
          <w:szCs w:val="22"/>
        </w:rPr>
        <w:t xml:space="preserve">igns of God’s love for others. </w:t>
      </w:r>
      <w:r w:rsidRPr="00C32A42">
        <w:rPr>
          <w:rFonts w:ascii="Arial" w:hAnsi="Arial" w:cs="Arial"/>
          <w:sz w:val="22"/>
          <w:szCs w:val="22"/>
        </w:rPr>
        <w:t>What w</w:t>
      </w:r>
      <w:r>
        <w:rPr>
          <w:rFonts w:ascii="Arial" w:hAnsi="Arial" w:cs="Arial"/>
          <w:sz w:val="22"/>
          <w:szCs w:val="22"/>
        </w:rPr>
        <w:t xml:space="preserve">ould the five ‘snap-shots’ be? </w:t>
      </w:r>
      <w:r w:rsidRPr="00C32A42">
        <w:rPr>
          <w:rFonts w:ascii="Arial" w:hAnsi="Arial" w:cs="Arial"/>
          <w:sz w:val="22"/>
          <w:szCs w:val="22"/>
        </w:rPr>
        <w:t>Students are asked to record individually their responses through text and drawings to this task. In small groups share with others why they chose these ‘snap-shots’ and what they show about relationships or sharing God’s love?</w:t>
      </w:r>
    </w:p>
    <w:p w:rsidR="00ED1D58" w:rsidRPr="00C32A42" w:rsidRDefault="00ED1D58" w:rsidP="00C32A42">
      <w:pPr>
        <w:numPr>
          <w:ilvl w:val="0"/>
          <w:numId w:val="19"/>
        </w:numPr>
        <w:spacing w:before="120"/>
        <w:jc w:val="both"/>
        <w:rPr>
          <w:rFonts w:ascii="Arial" w:hAnsi="Arial" w:cs="Arial"/>
          <w:sz w:val="22"/>
          <w:szCs w:val="22"/>
        </w:rPr>
      </w:pPr>
      <w:r w:rsidRPr="00C32A42">
        <w:rPr>
          <w:rFonts w:ascii="Arial" w:hAnsi="Arial" w:cs="Arial"/>
          <w:sz w:val="22"/>
          <w:szCs w:val="22"/>
        </w:rPr>
        <w:t>Talk about the concept of</w:t>
      </w:r>
      <w:r>
        <w:rPr>
          <w:rFonts w:ascii="Arial" w:hAnsi="Arial" w:cs="Arial"/>
          <w:sz w:val="22"/>
          <w:szCs w:val="22"/>
        </w:rPr>
        <w:t xml:space="preserve"> being ‘persons-in-community’. </w:t>
      </w:r>
      <w:r w:rsidRPr="00C32A42">
        <w:rPr>
          <w:rFonts w:ascii="Arial" w:hAnsi="Arial" w:cs="Arial"/>
          <w:sz w:val="22"/>
          <w:szCs w:val="22"/>
        </w:rPr>
        <w:t xml:space="preserve">Identify the communities or groups we belong to such as family, class, school, parish, </w:t>
      </w:r>
      <w:r>
        <w:rPr>
          <w:rFonts w:ascii="Arial" w:hAnsi="Arial" w:cs="Arial"/>
          <w:sz w:val="22"/>
          <w:szCs w:val="22"/>
        </w:rPr>
        <w:t xml:space="preserve">sport, world, earth and so on. </w:t>
      </w:r>
      <w:r w:rsidRPr="00C32A42">
        <w:rPr>
          <w:rFonts w:ascii="Arial" w:hAnsi="Arial" w:cs="Arial"/>
          <w:sz w:val="22"/>
          <w:szCs w:val="22"/>
        </w:rPr>
        <w:t xml:space="preserve">Explore what it </w:t>
      </w:r>
      <w:r>
        <w:rPr>
          <w:rFonts w:ascii="Arial" w:hAnsi="Arial" w:cs="Arial"/>
          <w:sz w:val="22"/>
          <w:szCs w:val="22"/>
        </w:rPr>
        <w:t>means to belong to a community.</w:t>
      </w:r>
      <w:r w:rsidRPr="00C32A42">
        <w:rPr>
          <w:rFonts w:ascii="Arial" w:hAnsi="Arial" w:cs="Arial"/>
          <w:sz w:val="22"/>
          <w:szCs w:val="22"/>
        </w:rPr>
        <w:t xml:space="preserve"> What responsibilities come with being part of a community? Identify and record qualities or virtues that are important for living in relationship with others such as dignity, respect, compassion, showing justice and love.</w:t>
      </w:r>
    </w:p>
    <w:p w:rsidR="00ED1D58" w:rsidRPr="00C32A42" w:rsidRDefault="00ED1D58" w:rsidP="00C32A42">
      <w:pPr>
        <w:numPr>
          <w:ilvl w:val="0"/>
          <w:numId w:val="19"/>
        </w:numPr>
        <w:spacing w:before="120"/>
        <w:jc w:val="both"/>
        <w:rPr>
          <w:rFonts w:ascii="Arial" w:hAnsi="Arial" w:cs="Arial"/>
          <w:sz w:val="22"/>
          <w:szCs w:val="22"/>
        </w:rPr>
      </w:pPr>
      <w:r w:rsidRPr="00C32A42">
        <w:rPr>
          <w:rFonts w:ascii="Arial" w:hAnsi="Arial" w:cs="Arial"/>
          <w:sz w:val="22"/>
          <w:szCs w:val="22"/>
        </w:rPr>
        <w:t xml:space="preserve">View sections of </w:t>
      </w:r>
      <w:r w:rsidRPr="00C32A42">
        <w:rPr>
          <w:rFonts w:ascii="Arial" w:hAnsi="Arial" w:cs="Arial"/>
          <w:i/>
          <w:iCs/>
          <w:sz w:val="22"/>
          <w:szCs w:val="22"/>
        </w:rPr>
        <w:t>The Adventures of Pinocchio</w:t>
      </w:r>
      <w:r w:rsidRPr="00C32A42">
        <w:rPr>
          <w:rFonts w:ascii="Arial" w:hAnsi="Arial" w:cs="Arial"/>
          <w:sz w:val="22"/>
          <w:szCs w:val="22"/>
        </w:rPr>
        <w:t xml:space="preserve"> by C </w:t>
      </w:r>
      <w:proofErr w:type="spellStart"/>
      <w:r w:rsidRPr="00C32A42">
        <w:rPr>
          <w:rFonts w:ascii="Arial" w:hAnsi="Arial" w:cs="Arial"/>
          <w:sz w:val="22"/>
          <w:szCs w:val="22"/>
        </w:rPr>
        <w:t>Collodi</w:t>
      </w:r>
      <w:proofErr w:type="spellEnd"/>
      <w:r w:rsidRPr="00C32A42">
        <w:rPr>
          <w:rFonts w:ascii="Arial" w:hAnsi="Arial" w:cs="Arial"/>
          <w:sz w:val="22"/>
          <w:szCs w:val="22"/>
        </w:rPr>
        <w:t xml:space="preserve"> or read the story </w:t>
      </w:r>
      <w:r w:rsidRPr="00C32A42">
        <w:rPr>
          <w:rFonts w:ascii="Arial" w:hAnsi="Arial" w:cs="Arial"/>
          <w:i/>
          <w:iCs/>
          <w:sz w:val="22"/>
          <w:szCs w:val="22"/>
        </w:rPr>
        <w:t>Pinocchio</w:t>
      </w:r>
      <w:r w:rsidRPr="00C32A42">
        <w:rPr>
          <w:rFonts w:ascii="Arial" w:hAnsi="Arial" w:cs="Arial"/>
          <w:sz w:val="22"/>
          <w:szCs w:val="22"/>
        </w:rPr>
        <w:t>. Discuss the relationship between the puppet and the puppeteer. How does the puppeteer give life to the puppet? What happens when the puppet wishes to become alive? Focus on the themes of freedom, choice and their consequences. Introduce the idea of responsible freedom.</w:t>
      </w:r>
    </w:p>
    <w:p w:rsidR="00ED1D58" w:rsidRPr="00C32A42" w:rsidRDefault="00ED1D58" w:rsidP="00C32A42">
      <w:pPr>
        <w:numPr>
          <w:ilvl w:val="0"/>
          <w:numId w:val="16"/>
        </w:numPr>
        <w:spacing w:before="120"/>
        <w:jc w:val="both"/>
        <w:rPr>
          <w:rFonts w:ascii="Arial" w:hAnsi="Arial" w:cs="Arial"/>
          <w:sz w:val="22"/>
          <w:szCs w:val="22"/>
        </w:rPr>
      </w:pPr>
      <w:r w:rsidRPr="00C32A42">
        <w:rPr>
          <w:rFonts w:ascii="Arial" w:hAnsi="Arial" w:cs="Arial"/>
          <w:sz w:val="22"/>
          <w:szCs w:val="22"/>
        </w:rPr>
        <w:t>Read ‘God Calls us to Respect Ourselves and Oth</w:t>
      </w:r>
      <w:r>
        <w:rPr>
          <w:rFonts w:ascii="Arial" w:hAnsi="Arial" w:cs="Arial"/>
          <w:sz w:val="22"/>
          <w:szCs w:val="22"/>
        </w:rPr>
        <w:t xml:space="preserve">ers’ (KWL Year 3, p22-23). </w:t>
      </w:r>
      <w:r w:rsidRPr="00C32A42">
        <w:rPr>
          <w:rFonts w:ascii="Arial" w:hAnsi="Arial" w:cs="Arial"/>
          <w:sz w:val="22"/>
          <w:szCs w:val="22"/>
        </w:rPr>
        <w:t xml:space="preserve">Discuss how we are not like puppets in the control of a puppeteer. God gives us freedom to make choices. Explore the meaning of free will and ‘choice’, particularly in relation to how we interact with others. </w:t>
      </w:r>
    </w:p>
    <w:p w:rsidR="00ED1D58" w:rsidRPr="00C32A42" w:rsidRDefault="00ED1D58" w:rsidP="00C32A42">
      <w:pPr>
        <w:numPr>
          <w:ilvl w:val="0"/>
          <w:numId w:val="16"/>
        </w:numPr>
        <w:spacing w:before="120"/>
        <w:jc w:val="both"/>
        <w:rPr>
          <w:rFonts w:ascii="Arial" w:hAnsi="Arial" w:cs="Arial"/>
          <w:sz w:val="22"/>
          <w:szCs w:val="22"/>
        </w:rPr>
      </w:pPr>
      <w:r w:rsidRPr="00C32A42">
        <w:rPr>
          <w:rFonts w:ascii="Arial" w:hAnsi="Arial" w:cs="Arial"/>
          <w:sz w:val="22"/>
          <w:szCs w:val="22"/>
        </w:rPr>
        <w:t xml:space="preserve">During class prayer, invite students to spend some quiet time asking the Holy Spirit to help them in the way they make choices.  </w:t>
      </w:r>
    </w:p>
    <w:p w:rsidR="00ED1D58" w:rsidRPr="00C32A42" w:rsidRDefault="00ED1D58" w:rsidP="00C32A42">
      <w:pPr>
        <w:numPr>
          <w:ilvl w:val="0"/>
          <w:numId w:val="16"/>
        </w:numPr>
        <w:spacing w:before="120"/>
        <w:jc w:val="both"/>
        <w:rPr>
          <w:rFonts w:ascii="Arial" w:hAnsi="Arial" w:cs="Arial"/>
          <w:sz w:val="22"/>
          <w:szCs w:val="22"/>
        </w:rPr>
      </w:pPr>
      <w:r w:rsidRPr="00C32A42">
        <w:rPr>
          <w:rFonts w:ascii="Arial" w:hAnsi="Arial" w:cs="Arial"/>
          <w:sz w:val="22"/>
          <w:szCs w:val="22"/>
        </w:rPr>
        <w:t xml:space="preserve">Prepare to read Luke 7:36–50 A woman anoints Jesus. Reflect on how Jesus acted in relation to those around him.  Describe each person in the story. </w:t>
      </w:r>
      <w:r w:rsidRPr="00C32A42">
        <w:rPr>
          <w:rFonts w:ascii="Arial" w:hAnsi="Arial" w:cs="Arial"/>
          <w:i/>
          <w:iCs/>
          <w:sz w:val="22"/>
          <w:szCs w:val="22"/>
        </w:rPr>
        <w:t>A Time of Jubilee</w:t>
      </w:r>
      <w:r w:rsidRPr="00C32A42">
        <w:rPr>
          <w:rFonts w:ascii="Arial" w:hAnsi="Arial" w:cs="Arial"/>
          <w:sz w:val="22"/>
          <w:szCs w:val="22"/>
        </w:rPr>
        <w:t xml:space="preserve"> Barbara M Stead, p46–47 could be used for further background information.</w:t>
      </w:r>
    </w:p>
    <w:p w:rsidR="00ED1D58" w:rsidRDefault="00ED1D58" w:rsidP="00393157">
      <w:pPr>
        <w:numPr>
          <w:ilvl w:val="0"/>
          <w:numId w:val="32"/>
        </w:numPr>
        <w:spacing w:before="120"/>
        <w:ind w:hanging="417"/>
        <w:jc w:val="both"/>
        <w:rPr>
          <w:rFonts w:ascii="Arial" w:hAnsi="Arial" w:cs="Arial"/>
          <w:sz w:val="22"/>
          <w:szCs w:val="22"/>
        </w:rPr>
      </w:pPr>
      <w:r w:rsidRPr="00C32A42">
        <w:rPr>
          <w:rFonts w:ascii="Arial" w:hAnsi="Arial" w:cs="Arial"/>
          <w:sz w:val="22"/>
          <w:szCs w:val="22"/>
        </w:rPr>
        <w:t>Re</w:t>
      </w:r>
      <w:r>
        <w:rPr>
          <w:rFonts w:ascii="Arial" w:hAnsi="Arial" w:cs="Arial"/>
          <w:sz w:val="22"/>
          <w:szCs w:val="22"/>
        </w:rPr>
        <w:t xml:space="preserve">ad the Scripture Luke 7:36-50. </w:t>
      </w:r>
      <w:r w:rsidRPr="00C32A42">
        <w:rPr>
          <w:rFonts w:ascii="Arial" w:hAnsi="Arial" w:cs="Arial"/>
          <w:sz w:val="22"/>
          <w:szCs w:val="22"/>
        </w:rPr>
        <w:t>A chorus play would be one creative way to present this scripture (</w:t>
      </w:r>
      <w:r w:rsidRPr="00C32A42">
        <w:rPr>
          <w:rFonts w:ascii="Arial" w:hAnsi="Arial" w:cs="Arial"/>
          <w:i/>
          <w:iCs/>
          <w:sz w:val="22"/>
          <w:szCs w:val="22"/>
        </w:rPr>
        <w:t>Just Imagine</w:t>
      </w:r>
      <w:r w:rsidRPr="00C32A42">
        <w:rPr>
          <w:rFonts w:ascii="Arial" w:hAnsi="Arial" w:cs="Arial"/>
          <w:sz w:val="22"/>
          <w:szCs w:val="22"/>
        </w:rPr>
        <w:t xml:space="preserve">, </w:t>
      </w:r>
      <w:proofErr w:type="spellStart"/>
      <w:r w:rsidRPr="00C32A42">
        <w:rPr>
          <w:rFonts w:ascii="Arial" w:hAnsi="Arial" w:cs="Arial"/>
          <w:sz w:val="22"/>
          <w:szCs w:val="22"/>
        </w:rPr>
        <w:t>Rina</w:t>
      </w:r>
      <w:proofErr w:type="spellEnd"/>
      <w:r w:rsidRPr="00C32A42">
        <w:rPr>
          <w:rFonts w:ascii="Arial" w:hAnsi="Arial" w:cs="Arial"/>
          <w:sz w:val="22"/>
          <w:szCs w:val="22"/>
        </w:rPr>
        <w:t xml:space="preserve"> </w:t>
      </w:r>
      <w:proofErr w:type="spellStart"/>
      <w:r w:rsidRPr="00C32A42">
        <w:rPr>
          <w:rFonts w:ascii="Arial" w:hAnsi="Arial" w:cs="Arial"/>
          <w:sz w:val="22"/>
          <w:szCs w:val="22"/>
        </w:rPr>
        <w:t>Wintour</w:t>
      </w:r>
      <w:proofErr w:type="spellEnd"/>
      <w:r w:rsidRPr="00C32A42">
        <w:rPr>
          <w:rFonts w:ascii="Arial" w:hAnsi="Arial" w:cs="Arial"/>
          <w:sz w:val="22"/>
          <w:szCs w:val="22"/>
        </w:rPr>
        <w:t xml:space="preserve">, p34–36). </w:t>
      </w:r>
    </w:p>
    <w:p w:rsidR="00ED1D58" w:rsidRPr="00226E4C" w:rsidRDefault="00ED1D58" w:rsidP="00393157">
      <w:pPr>
        <w:numPr>
          <w:ilvl w:val="0"/>
          <w:numId w:val="32"/>
        </w:numPr>
        <w:spacing w:before="120"/>
        <w:ind w:hanging="417"/>
        <w:jc w:val="both"/>
        <w:rPr>
          <w:rFonts w:ascii="Arial" w:hAnsi="Arial" w:cs="Arial"/>
          <w:sz w:val="22"/>
          <w:szCs w:val="22"/>
        </w:rPr>
      </w:pPr>
      <w:r w:rsidRPr="00C32A42">
        <w:rPr>
          <w:rFonts w:ascii="Arial" w:hAnsi="Arial" w:cs="Arial"/>
          <w:sz w:val="22"/>
          <w:szCs w:val="22"/>
        </w:rPr>
        <w:t xml:space="preserve">Organise students into groups and use </w:t>
      </w:r>
      <w:r>
        <w:rPr>
          <w:rFonts w:ascii="Arial" w:hAnsi="Arial" w:cs="Arial"/>
          <w:sz w:val="22"/>
          <w:szCs w:val="22"/>
        </w:rPr>
        <w:t>Resource Sheet</w:t>
      </w:r>
      <w:r w:rsidRPr="00C32A42">
        <w:rPr>
          <w:rFonts w:ascii="Arial" w:hAnsi="Arial" w:cs="Arial"/>
          <w:sz w:val="22"/>
          <w:szCs w:val="22"/>
        </w:rPr>
        <w:t xml:space="preserve"> 1 ‘Group Strategy’ to </w:t>
      </w:r>
      <w:r w:rsidRPr="00226E4C">
        <w:rPr>
          <w:rFonts w:ascii="Arial" w:hAnsi="Arial" w:cs="Arial"/>
          <w:sz w:val="22"/>
          <w:szCs w:val="22"/>
        </w:rPr>
        <w:t>explore the central theme of Luke 7:36-50.</w:t>
      </w:r>
    </w:p>
    <w:p w:rsidR="00ED1D58" w:rsidRDefault="00ED1D58" w:rsidP="00393157">
      <w:pPr>
        <w:numPr>
          <w:ilvl w:val="0"/>
          <w:numId w:val="18"/>
        </w:numPr>
        <w:spacing w:before="120"/>
        <w:ind w:hanging="417"/>
        <w:jc w:val="both"/>
        <w:rPr>
          <w:rFonts w:ascii="Arial" w:hAnsi="Arial" w:cs="Arial"/>
          <w:sz w:val="22"/>
          <w:szCs w:val="22"/>
        </w:rPr>
      </w:pPr>
      <w:r w:rsidRPr="00226E4C">
        <w:rPr>
          <w:rFonts w:ascii="Arial" w:hAnsi="Arial" w:cs="Arial"/>
          <w:sz w:val="22"/>
          <w:szCs w:val="22"/>
        </w:rPr>
        <w:t>Invite the students to wonder about the story. The following ‘I wonder’ statements are suggestions:</w:t>
      </w:r>
    </w:p>
    <w:p w:rsidR="00ED1D58" w:rsidRPr="00226E4C" w:rsidRDefault="00ED1D58" w:rsidP="00226E4C">
      <w:pPr>
        <w:spacing w:before="120"/>
        <w:ind w:left="417"/>
        <w:jc w:val="both"/>
        <w:rPr>
          <w:rFonts w:ascii="Arial" w:hAnsi="Arial" w:cs="Arial"/>
          <w:sz w:val="22"/>
          <w:szCs w:val="22"/>
        </w:rPr>
      </w:pPr>
    </w:p>
    <w:p w:rsidR="00ED1D58" w:rsidRPr="00226E4C" w:rsidRDefault="00ED1D58" w:rsidP="0029717A">
      <w:pPr>
        <w:spacing w:after="120"/>
        <w:ind w:left="720"/>
        <w:rPr>
          <w:rFonts w:ascii="Arial" w:hAnsi="Arial" w:cs="Arial"/>
          <w:sz w:val="22"/>
          <w:szCs w:val="22"/>
        </w:rPr>
      </w:pPr>
      <w:r w:rsidRPr="00226E4C">
        <w:rPr>
          <w:rFonts w:ascii="Arial" w:hAnsi="Arial" w:cs="Arial"/>
          <w:sz w:val="22"/>
          <w:szCs w:val="22"/>
        </w:rPr>
        <w:t>I wonder why the woman came to see Jesus.</w:t>
      </w:r>
    </w:p>
    <w:p w:rsidR="00ED1D58" w:rsidRPr="00226E4C" w:rsidRDefault="00ED1D58" w:rsidP="0029717A">
      <w:pPr>
        <w:spacing w:after="120"/>
        <w:ind w:left="720"/>
        <w:rPr>
          <w:rFonts w:ascii="Arial" w:hAnsi="Arial" w:cs="Arial"/>
          <w:sz w:val="22"/>
          <w:szCs w:val="22"/>
        </w:rPr>
      </w:pPr>
      <w:r w:rsidRPr="00226E4C">
        <w:rPr>
          <w:rFonts w:ascii="Arial" w:hAnsi="Arial" w:cs="Arial"/>
          <w:sz w:val="22"/>
          <w:szCs w:val="22"/>
        </w:rPr>
        <w:t>I wonder why the woman was weeping.</w:t>
      </w:r>
    </w:p>
    <w:p w:rsidR="00ED1D58" w:rsidRPr="00226E4C" w:rsidRDefault="00ED1D58" w:rsidP="0029717A">
      <w:pPr>
        <w:spacing w:after="120"/>
        <w:ind w:left="720"/>
        <w:rPr>
          <w:rFonts w:ascii="Arial" w:hAnsi="Arial" w:cs="Arial"/>
          <w:sz w:val="22"/>
          <w:szCs w:val="22"/>
        </w:rPr>
      </w:pPr>
      <w:r w:rsidRPr="00226E4C">
        <w:rPr>
          <w:rFonts w:ascii="Arial" w:hAnsi="Arial" w:cs="Arial"/>
          <w:sz w:val="22"/>
          <w:szCs w:val="22"/>
        </w:rPr>
        <w:t xml:space="preserve">I wonder why the woman washed and anointed Jesus feet. </w:t>
      </w:r>
    </w:p>
    <w:p w:rsidR="00ED1D58" w:rsidRPr="00226E4C" w:rsidRDefault="00ED1D58" w:rsidP="0029717A">
      <w:pPr>
        <w:spacing w:after="120"/>
        <w:ind w:left="720"/>
        <w:rPr>
          <w:rFonts w:ascii="Arial" w:hAnsi="Arial" w:cs="Arial"/>
          <w:sz w:val="22"/>
          <w:szCs w:val="22"/>
        </w:rPr>
      </w:pPr>
      <w:r w:rsidRPr="00226E4C">
        <w:rPr>
          <w:rFonts w:ascii="Arial" w:hAnsi="Arial" w:cs="Arial"/>
          <w:sz w:val="22"/>
          <w:szCs w:val="22"/>
        </w:rPr>
        <w:t>I wonder why Simon the Pharisee didn’t provide water for Jesus’ feet as was the custom in those times.</w:t>
      </w:r>
    </w:p>
    <w:p w:rsidR="00ED1D58" w:rsidRPr="00226E4C" w:rsidRDefault="00ED1D58" w:rsidP="0029717A">
      <w:pPr>
        <w:spacing w:after="120"/>
        <w:ind w:left="720"/>
        <w:rPr>
          <w:rFonts w:ascii="Arial" w:hAnsi="Arial" w:cs="Arial"/>
          <w:sz w:val="22"/>
          <w:szCs w:val="22"/>
        </w:rPr>
      </w:pPr>
      <w:r w:rsidRPr="00226E4C">
        <w:rPr>
          <w:rFonts w:ascii="Arial" w:hAnsi="Arial" w:cs="Arial"/>
          <w:sz w:val="22"/>
          <w:szCs w:val="22"/>
        </w:rPr>
        <w:t>I wonder why Jesus was ready to forgive the woman’s many sins.</w:t>
      </w:r>
    </w:p>
    <w:p w:rsidR="00ED1D58" w:rsidRPr="00226E4C" w:rsidRDefault="00ED1D58" w:rsidP="0029717A">
      <w:pPr>
        <w:spacing w:after="120"/>
        <w:ind w:left="720"/>
        <w:rPr>
          <w:rFonts w:ascii="Arial" w:hAnsi="Arial" w:cs="Arial"/>
          <w:sz w:val="22"/>
          <w:szCs w:val="22"/>
        </w:rPr>
      </w:pPr>
      <w:r w:rsidRPr="00226E4C">
        <w:rPr>
          <w:rFonts w:ascii="Arial" w:hAnsi="Arial" w:cs="Arial"/>
          <w:sz w:val="22"/>
          <w:szCs w:val="22"/>
        </w:rPr>
        <w:t>I wonder why the people were angry that Jesus had forgiven the woman.</w:t>
      </w:r>
    </w:p>
    <w:p w:rsidR="00ED1D58" w:rsidRPr="00226E4C" w:rsidRDefault="00ED1D58" w:rsidP="0029717A">
      <w:pPr>
        <w:spacing w:after="120"/>
        <w:ind w:left="720"/>
      </w:pPr>
      <w:r w:rsidRPr="00226E4C">
        <w:rPr>
          <w:rFonts w:ascii="Arial" w:hAnsi="Arial" w:cs="Arial"/>
          <w:sz w:val="22"/>
          <w:szCs w:val="22"/>
        </w:rPr>
        <w:t>I wonder if you have ever felt like anyone in this story</w:t>
      </w:r>
      <w:r w:rsidRPr="00226E4C">
        <w:t>.</w:t>
      </w:r>
    </w:p>
    <w:p w:rsidR="00ED1D58" w:rsidRPr="00C32A42" w:rsidRDefault="00ED1D58" w:rsidP="00CC4E89">
      <w:pPr>
        <w:numPr>
          <w:ilvl w:val="0"/>
          <w:numId w:val="16"/>
        </w:numPr>
        <w:spacing w:before="120"/>
        <w:ind w:left="357" w:hanging="357"/>
        <w:jc w:val="both"/>
        <w:rPr>
          <w:rFonts w:ascii="Arial" w:hAnsi="Arial" w:cs="Arial"/>
          <w:sz w:val="22"/>
          <w:szCs w:val="22"/>
        </w:rPr>
      </w:pPr>
      <w:r w:rsidRPr="00C32A42">
        <w:rPr>
          <w:rFonts w:ascii="Arial" w:hAnsi="Arial" w:cs="Arial"/>
          <w:sz w:val="22"/>
          <w:szCs w:val="22"/>
        </w:rPr>
        <w:t>Listen to and discuss the Scripture of Jesus healin</w:t>
      </w:r>
      <w:r>
        <w:rPr>
          <w:rFonts w:ascii="Arial" w:hAnsi="Arial" w:cs="Arial"/>
          <w:sz w:val="22"/>
          <w:szCs w:val="22"/>
        </w:rPr>
        <w:t xml:space="preserve">g the leper from Mark 1:40-45. </w:t>
      </w:r>
      <w:r w:rsidRPr="00C32A42">
        <w:rPr>
          <w:rFonts w:ascii="Arial" w:hAnsi="Arial" w:cs="Arial"/>
          <w:sz w:val="22"/>
          <w:szCs w:val="22"/>
        </w:rPr>
        <w:t>Divide class into groups to discuss possible conclusions to these statements:</w:t>
      </w:r>
    </w:p>
    <w:p w:rsidR="00ED1D58" w:rsidRPr="00C32A42" w:rsidRDefault="00ED1D58" w:rsidP="00C32A42">
      <w:pPr>
        <w:numPr>
          <w:ilvl w:val="1"/>
          <w:numId w:val="16"/>
        </w:numPr>
        <w:spacing w:before="120"/>
        <w:jc w:val="both"/>
        <w:rPr>
          <w:rFonts w:ascii="Arial" w:hAnsi="Arial" w:cs="Arial"/>
          <w:sz w:val="22"/>
          <w:szCs w:val="22"/>
        </w:rPr>
      </w:pPr>
      <w:r w:rsidRPr="00C32A42">
        <w:rPr>
          <w:rFonts w:ascii="Arial" w:hAnsi="Arial" w:cs="Arial"/>
          <w:sz w:val="22"/>
          <w:szCs w:val="22"/>
        </w:rPr>
        <w:t>By not shunning the leper but by touching him and healing him Jesus did t</w:t>
      </w:r>
      <w:r>
        <w:rPr>
          <w:rFonts w:ascii="Arial" w:hAnsi="Arial" w:cs="Arial"/>
          <w:sz w:val="22"/>
          <w:szCs w:val="22"/>
        </w:rPr>
        <w:t>he right thing and acted with…</w:t>
      </w:r>
      <w:r w:rsidRPr="00C32A42">
        <w:rPr>
          <w:rFonts w:ascii="Arial" w:hAnsi="Arial" w:cs="Arial"/>
          <w:sz w:val="22"/>
          <w:szCs w:val="22"/>
        </w:rPr>
        <w:t>(justice, acceptance, compassion, goodness …)</w:t>
      </w:r>
    </w:p>
    <w:p w:rsidR="00ED1D58" w:rsidRDefault="00ED1D58" w:rsidP="00C32A42">
      <w:pPr>
        <w:numPr>
          <w:ilvl w:val="1"/>
          <w:numId w:val="16"/>
        </w:numPr>
        <w:spacing w:before="120"/>
        <w:jc w:val="both"/>
        <w:rPr>
          <w:rFonts w:ascii="Arial" w:hAnsi="Arial" w:cs="Arial"/>
          <w:sz w:val="22"/>
          <w:szCs w:val="22"/>
        </w:rPr>
      </w:pPr>
      <w:r w:rsidRPr="00C32A42">
        <w:rPr>
          <w:rFonts w:ascii="Arial" w:hAnsi="Arial" w:cs="Arial"/>
          <w:sz w:val="22"/>
          <w:szCs w:val="22"/>
        </w:rPr>
        <w:t xml:space="preserve">Jesus </w:t>
      </w:r>
      <w:r>
        <w:rPr>
          <w:rFonts w:ascii="Arial" w:hAnsi="Arial" w:cs="Arial"/>
          <w:sz w:val="22"/>
          <w:szCs w:val="22"/>
        </w:rPr>
        <w:t xml:space="preserve">did not have to touch the man. </w:t>
      </w:r>
      <w:r w:rsidRPr="00C32A42">
        <w:rPr>
          <w:rFonts w:ascii="Arial" w:hAnsi="Arial" w:cs="Arial"/>
          <w:sz w:val="22"/>
          <w:szCs w:val="22"/>
        </w:rPr>
        <w:t>What made him?…(integrity, respecting the dignity of the other, always challenging to do what was right and just…)</w:t>
      </w:r>
    </w:p>
    <w:p w:rsidR="00ED1D58" w:rsidRDefault="00ED1D58" w:rsidP="00226E4C">
      <w:pPr>
        <w:spacing w:before="120"/>
        <w:jc w:val="both"/>
        <w:rPr>
          <w:rFonts w:ascii="Arial" w:hAnsi="Arial" w:cs="Arial"/>
          <w:sz w:val="22"/>
          <w:szCs w:val="22"/>
        </w:rPr>
      </w:pPr>
    </w:p>
    <w:p w:rsidR="00ED1D58" w:rsidRPr="00C32A42" w:rsidRDefault="00ED1D58" w:rsidP="00226E4C">
      <w:pPr>
        <w:spacing w:before="120"/>
        <w:jc w:val="both"/>
        <w:rPr>
          <w:rFonts w:ascii="Arial" w:hAnsi="Arial" w:cs="Arial"/>
          <w:sz w:val="22"/>
          <w:szCs w:val="22"/>
        </w:rPr>
      </w:pPr>
    </w:p>
    <w:p w:rsidR="00ED1D58" w:rsidRDefault="00ED1D58" w:rsidP="0033729F">
      <w:pPr>
        <w:spacing w:before="120"/>
        <w:ind w:left="720"/>
        <w:jc w:val="both"/>
        <w:rPr>
          <w:rFonts w:ascii="Arial" w:hAnsi="Arial" w:cs="Arial"/>
          <w:sz w:val="22"/>
          <w:szCs w:val="22"/>
        </w:rPr>
      </w:pPr>
    </w:p>
    <w:p w:rsidR="00ED1D58" w:rsidRPr="00C32A42" w:rsidRDefault="00ED1D58" w:rsidP="00C32A42">
      <w:pPr>
        <w:numPr>
          <w:ilvl w:val="1"/>
          <w:numId w:val="16"/>
        </w:numPr>
        <w:spacing w:before="120"/>
        <w:jc w:val="both"/>
        <w:rPr>
          <w:rFonts w:ascii="Arial" w:hAnsi="Arial" w:cs="Arial"/>
          <w:sz w:val="22"/>
          <w:szCs w:val="22"/>
        </w:rPr>
      </w:pPr>
      <w:r w:rsidRPr="00C32A42">
        <w:rPr>
          <w:rFonts w:ascii="Arial" w:hAnsi="Arial" w:cs="Arial"/>
          <w:sz w:val="22"/>
          <w:szCs w:val="22"/>
        </w:rPr>
        <w:t>When Jesus healed the man he showed…</w:t>
      </w:r>
      <w:r>
        <w:rPr>
          <w:rFonts w:ascii="Arial" w:hAnsi="Arial" w:cs="Arial"/>
          <w:sz w:val="22"/>
          <w:szCs w:val="22"/>
        </w:rPr>
        <w:t xml:space="preserve"> </w:t>
      </w:r>
      <w:r w:rsidRPr="00C32A42">
        <w:rPr>
          <w:rFonts w:ascii="Arial" w:hAnsi="Arial" w:cs="Arial"/>
          <w:sz w:val="22"/>
          <w:szCs w:val="22"/>
        </w:rPr>
        <w:t>(love, compassion…)</w:t>
      </w:r>
    </w:p>
    <w:p w:rsidR="00ED1D58" w:rsidRDefault="00ED1D58" w:rsidP="00226E4C">
      <w:pPr>
        <w:ind w:left="426"/>
        <w:rPr>
          <w:rFonts w:ascii="Arial" w:hAnsi="Arial" w:cs="Arial"/>
          <w:sz w:val="22"/>
          <w:szCs w:val="22"/>
        </w:rPr>
      </w:pPr>
    </w:p>
    <w:p w:rsidR="00ED1D58" w:rsidRPr="00C32A42" w:rsidRDefault="00ED1D58" w:rsidP="00292235">
      <w:pPr>
        <w:ind w:left="426"/>
        <w:jc w:val="both"/>
        <w:rPr>
          <w:rFonts w:ascii="Arial" w:hAnsi="Arial" w:cs="Arial"/>
          <w:sz w:val="22"/>
          <w:szCs w:val="22"/>
        </w:rPr>
      </w:pPr>
      <w:r w:rsidRPr="00C32A42">
        <w:rPr>
          <w:rFonts w:ascii="Arial" w:hAnsi="Arial" w:cs="Arial"/>
          <w:sz w:val="22"/>
          <w:szCs w:val="22"/>
        </w:rPr>
        <w:t>Compare and record group responses. Identify how we need to develop these qualities to live in right relationship with others.</w:t>
      </w:r>
    </w:p>
    <w:p w:rsidR="00ED1D58" w:rsidRDefault="00ED1D58" w:rsidP="00292235">
      <w:pPr>
        <w:ind w:left="426"/>
        <w:jc w:val="both"/>
        <w:rPr>
          <w:rFonts w:ascii="Arial" w:hAnsi="Arial" w:cs="Arial"/>
          <w:sz w:val="22"/>
          <w:szCs w:val="22"/>
        </w:rPr>
      </w:pPr>
      <w:r w:rsidRPr="00C32A42">
        <w:rPr>
          <w:rFonts w:ascii="Arial" w:hAnsi="Arial" w:cs="Arial"/>
          <w:sz w:val="22"/>
          <w:szCs w:val="22"/>
        </w:rPr>
        <w:t xml:space="preserve">Have students select one of the qualities listed and journal how they show that quality in the way they live their lives; </w:t>
      </w:r>
      <w:proofErr w:type="spellStart"/>
      <w:r w:rsidRPr="00C32A42">
        <w:rPr>
          <w:rFonts w:ascii="Arial" w:hAnsi="Arial" w:cs="Arial"/>
          <w:sz w:val="22"/>
          <w:szCs w:val="22"/>
        </w:rPr>
        <w:t>eg</w:t>
      </w:r>
      <w:proofErr w:type="spellEnd"/>
      <w:r w:rsidRPr="00C32A42">
        <w:rPr>
          <w:rFonts w:ascii="Arial" w:hAnsi="Arial" w:cs="Arial"/>
          <w:sz w:val="22"/>
          <w:szCs w:val="22"/>
        </w:rPr>
        <w:t xml:space="preserve"> I show the quality of justice when I …  or I show acceptance of others when I…</w:t>
      </w:r>
    </w:p>
    <w:p w:rsidR="00ED1D58" w:rsidRPr="00C32A42" w:rsidRDefault="00ED1D58" w:rsidP="00292235">
      <w:pPr>
        <w:numPr>
          <w:ilvl w:val="0"/>
          <w:numId w:val="18"/>
        </w:numPr>
        <w:spacing w:before="240"/>
        <w:jc w:val="both"/>
        <w:rPr>
          <w:rFonts w:ascii="Arial" w:hAnsi="Arial" w:cs="Arial"/>
          <w:sz w:val="22"/>
          <w:szCs w:val="22"/>
        </w:rPr>
      </w:pPr>
      <w:r w:rsidRPr="00C32A42">
        <w:rPr>
          <w:rFonts w:ascii="Arial" w:hAnsi="Arial" w:cs="Arial"/>
          <w:sz w:val="22"/>
          <w:szCs w:val="22"/>
        </w:rPr>
        <w:t>Some activities from personal development programs develop effective</w:t>
      </w:r>
      <w:r>
        <w:rPr>
          <w:rFonts w:ascii="Arial" w:hAnsi="Arial" w:cs="Arial"/>
          <w:sz w:val="22"/>
          <w:szCs w:val="22"/>
        </w:rPr>
        <w:t xml:space="preserve"> strategies for communication. </w:t>
      </w:r>
      <w:r w:rsidRPr="00C32A42">
        <w:rPr>
          <w:rFonts w:ascii="Arial" w:hAnsi="Arial" w:cs="Arial"/>
          <w:sz w:val="22"/>
          <w:szCs w:val="22"/>
        </w:rPr>
        <w:t>These include strategies from ‘</w:t>
      </w:r>
      <w:r w:rsidRPr="00C32A42">
        <w:rPr>
          <w:rFonts w:ascii="Arial" w:hAnsi="Arial" w:cs="Arial"/>
          <w:i/>
          <w:iCs/>
          <w:sz w:val="22"/>
          <w:szCs w:val="22"/>
        </w:rPr>
        <w:t>Friendly Kids, Friendly Classroom</w:t>
      </w:r>
      <w:r w:rsidRPr="00C32A42">
        <w:rPr>
          <w:rFonts w:ascii="Arial" w:hAnsi="Arial" w:cs="Arial"/>
          <w:sz w:val="22"/>
          <w:szCs w:val="22"/>
        </w:rPr>
        <w:t xml:space="preserve">’, modules from the Peer Support Foundation </w:t>
      </w:r>
      <w:r>
        <w:rPr>
          <w:rFonts w:ascii="Arial" w:hAnsi="Arial" w:cs="Arial"/>
          <w:sz w:val="22"/>
          <w:szCs w:val="22"/>
        </w:rPr>
        <w:t>or from ‘Building Self Esteem’.</w:t>
      </w:r>
      <w:r w:rsidRPr="00C32A42">
        <w:rPr>
          <w:rFonts w:ascii="Arial" w:hAnsi="Arial" w:cs="Arial"/>
          <w:sz w:val="22"/>
          <w:szCs w:val="22"/>
        </w:rPr>
        <w:t xml:space="preserve"> Explore the ‘Do’s’ of positive communication as a way of showing how to care for and respect others.</w:t>
      </w:r>
    </w:p>
    <w:p w:rsidR="00ED1D58" w:rsidRPr="00C32A42" w:rsidRDefault="00ED1D58" w:rsidP="00C32A42">
      <w:pPr>
        <w:numPr>
          <w:ilvl w:val="0"/>
          <w:numId w:val="18"/>
        </w:numPr>
        <w:spacing w:before="120"/>
        <w:jc w:val="both"/>
        <w:rPr>
          <w:rFonts w:ascii="Arial" w:hAnsi="Arial" w:cs="Arial"/>
          <w:sz w:val="22"/>
          <w:szCs w:val="22"/>
        </w:rPr>
      </w:pPr>
      <w:r w:rsidRPr="00C32A42">
        <w:rPr>
          <w:rFonts w:ascii="Arial" w:hAnsi="Arial" w:cs="Arial"/>
          <w:sz w:val="22"/>
          <w:szCs w:val="22"/>
        </w:rPr>
        <w:t xml:space="preserve">Read the picture book </w:t>
      </w:r>
      <w:r w:rsidRPr="00C32A42">
        <w:rPr>
          <w:rFonts w:ascii="Arial" w:hAnsi="Arial" w:cs="Arial"/>
          <w:i/>
          <w:iCs/>
          <w:sz w:val="22"/>
          <w:szCs w:val="22"/>
        </w:rPr>
        <w:t>Rainbow Fish</w:t>
      </w:r>
      <w:r w:rsidRPr="00C32A42">
        <w:rPr>
          <w:rFonts w:ascii="Arial" w:hAnsi="Arial" w:cs="Arial"/>
          <w:sz w:val="22"/>
          <w:szCs w:val="22"/>
        </w:rPr>
        <w:t xml:space="preserve"> with the students.  Explore the themes of relationship, sharing and love, joy and beauty presented in the book. Invite the students to respond to “What does this story tell us about how we relate to others?”</w:t>
      </w:r>
    </w:p>
    <w:p w:rsidR="00ED1D58" w:rsidRPr="00C32A42" w:rsidRDefault="00ED1D58" w:rsidP="00CC4E89">
      <w:pPr>
        <w:numPr>
          <w:ilvl w:val="0"/>
          <w:numId w:val="17"/>
        </w:numPr>
        <w:spacing w:before="120"/>
        <w:ind w:left="419"/>
        <w:jc w:val="both"/>
        <w:rPr>
          <w:rFonts w:ascii="Arial" w:hAnsi="Arial" w:cs="Arial"/>
          <w:sz w:val="22"/>
          <w:szCs w:val="22"/>
        </w:rPr>
      </w:pPr>
      <w:r w:rsidRPr="00C32A42">
        <w:rPr>
          <w:rFonts w:ascii="Arial" w:hAnsi="Arial" w:cs="Arial"/>
          <w:sz w:val="22"/>
          <w:szCs w:val="22"/>
        </w:rPr>
        <w:t>Invite students to reflect on situations that occur in the classroom or playground or a</w:t>
      </w:r>
      <w:r>
        <w:rPr>
          <w:rFonts w:ascii="Arial" w:hAnsi="Arial" w:cs="Arial"/>
          <w:sz w:val="22"/>
          <w:szCs w:val="22"/>
        </w:rPr>
        <w:t>t home that can cause conflict.</w:t>
      </w:r>
      <w:r w:rsidRPr="00C32A42">
        <w:rPr>
          <w:rFonts w:ascii="Arial" w:hAnsi="Arial" w:cs="Arial"/>
          <w:sz w:val="22"/>
          <w:szCs w:val="22"/>
        </w:rPr>
        <w:t xml:space="preserve"> In small groups, students select one situation identified, and prepare a role-play to show how we can respond to these situations. Use the ‘Street Kids’ strategy to assist students to create images such as still pictures of the conflict situations identified (Dance and Drama, CEO Sydney, p26). Students first present their still picture and allow others to identify the is</w:t>
      </w:r>
      <w:r>
        <w:rPr>
          <w:rFonts w:ascii="Arial" w:hAnsi="Arial" w:cs="Arial"/>
          <w:sz w:val="22"/>
          <w:szCs w:val="22"/>
        </w:rPr>
        <w:t xml:space="preserve">sue. </w:t>
      </w:r>
      <w:r w:rsidRPr="00C32A42">
        <w:rPr>
          <w:rFonts w:ascii="Arial" w:hAnsi="Arial" w:cs="Arial"/>
          <w:sz w:val="22"/>
          <w:szCs w:val="22"/>
        </w:rPr>
        <w:t xml:space="preserve">Then </w:t>
      </w:r>
      <w:r>
        <w:rPr>
          <w:rFonts w:ascii="Arial" w:hAnsi="Arial" w:cs="Arial"/>
          <w:sz w:val="22"/>
          <w:szCs w:val="22"/>
        </w:rPr>
        <w:t xml:space="preserve">they role-play their solution. </w:t>
      </w:r>
      <w:r w:rsidRPr="00C32A42">
        <w:rPr>
          <w:rFonts w:ascii="Arial" w:hAnsi="Arial" w:cs="Arial"/>
          <w:sz w:val="22"/>
          <w:szCs w:val="22"/>
        </w:rPr>
        <w:t>After the group presentations, students identify actions in the role-play that promote love and respect.</w:t>
      </w:r>
    </w:p>
    <w:p w:rsidR="00ED1D58" w:rsidRPr="00C32A42" w:rsidRDefault="00ED1D58" w:rsidP="00CC4E89">
      <w:pPr>
        <w:numPr>
          <w:ilvl w:val="0"/>
          <w:numId w:val="17"/>
        </w:numPr>
        <w:spacing w:before="120"/>
        <w:ind w:left="419"/>
        <w:jc w:val="both"/>
        <w:rPr>
          <w:rFonts w:ascii="Arial" w:hAnsi="Arial" w:cs="Arial"/>
          <w:sz w:val="22"/>
          <w:szCs w:val="22"/>
        </w:rPr>
      </w:pPr>
      <w:r w:rsidRPr="00C32A42">
        <w:rPr>
          <w:rFonts w:ascii="Arial" w:hAnsi="Arial" w:cs="Arial"/>
          <w:sz w:val="22"/>
          <w:szCs w:val="22"/>
        </w:rPr>
        <w:t>Use pictures from magazines to create a collage of pe</w:t>
      </w:r>
      <w:r>
        <w:rPr>
          <w:rFonts w:ascii="Arial" w:hAnsi="Arial" w:cs="Arial"/>
          <w:sz w:val="22"/>
          <w:szCs w:val="22"/>
        </w:rPr>
        <w:t xml:space="preserve">ople who are loving to others. </w:t>
      </w:r>
      <w:r w:rsidRPr="00C32A42">
        <w:rPr>
          <w:rFonts w:ascii="Arial" w:hAnsi="Arial" w:cs="Arial"/>
          <w:sz w:val="22"/>
          <w:szCs w:val="22"/>
        </w:rPr>
        <w:t xml:space="preserve">Invite students to respond to: “How do the people in the collage show love for others?” </w:t>
      </w:r>
    </w:p>
    <w:p w:rsidR="00ED1D58" w:rsidRPr="00C32A42" w:rsidRDefault="00ED1D58" w:rsidP="00CC4E89">
      <w:pPr>
        <w:numPr>
          <w:ilvl w:val="0"/>
          <w:numId w:val="17"/>
        </w:numPr>
        <w:spacing w:before="120"/>
        <w:ind w:left="419"/>
        <w:jc w:val="both"/>
        <w:rPr>
          <w:rFonts w:ascii="Arial" w:hAnsi="Arial" w:cs="Arial"/>
          <w:sz w:val="22"/>
          <w:szCs w:val="22"/>
        </w:rPr>
      </w:pPr>
      <w:r w:rsidRPr="00C32A42">
        <w:rPr>
          <w:rFonts w:ascii="Arial" w:hAnsi="Arial" w:cs="Arial"/>
          <w:sz w:val="22"/>
          <w:szCs w:val="22"/>
        </w:rPr>
        <w:t>Identify ways we can share our gifts and love with others at school and home. Record on a wall chart.</w:t>
      </w:r>
    </w:p>
    <w:p w:rsidR="00ED1D58" w:rsidRPr="00C32A42" w:rsidRDefault="00ED1D58" w:rsidP="00CC4E89">
      <w:pPr>
        <w:numPr>
          <w:ilvl w:val="0"/>
          <w:numId w:val="17"/>
        </w:numPr>
        <w:spacing w:before="120"/>
        <w:ind w:left="419"/>
        <w:jc w:val="both"/>
        <w:rPr>
          <w:rFonts w:ascii="Arial" w:hAnsi="Arial" w:cs="Arial"/>
          <w:sz w:val="22"/>
          <w:szCs w:val="22"/>
        </w:rPr>
      </w:pPr>
      <w:r w:rsidRPr="00C32A42">
        <w:rPr>
          <w:rFonts w:ascii="Arial" w:hAnsi="Arial" w:cs="Arial"/>
          <w:sz w:val="22"/>
          <w:szCs w:val="22"/>
        </w:rPr>
        <w:t>Provide students with journal writing time: ‘God gave each person special gifts to be used.</w:t>
      </w:r>
      <w:r>
        <w:rPr>
          <w:rFonts w:ascii="Arial" w:hAnsi="Arial" w:cs="Arial"/>
          <w:sz w:val="22"/>
          <w:szCs w:val="22"/>
        </w:rPr>
        <w:t xml:space="preserve">’ What are your special gifts? </w:t>
      </w:r>
      <w:r w:rsidRPr="00C32A42">
        <w:rPr>
          <w:rFonts w:ascii="Arial" w:hAnsi="Arial" w:cs="Arial"/>
          <w:sz w:val="22"/>
          <w:szCs w:val="22"/>
        </w:rPr>
        <w:t>How can you use your gifts to love and help others in the classroom and at home? How do you use your gifts to build relationships with others at home, in your parish, at school?</w:t>
      </w:r>
    </w:p>
    <w:p w:rsidR="00ED1D58" w:rsidRPr="00C32A42" w:rsidRDefault="00ED1D58" w:rsidP="00CC4E89">
      <w:pPr>
        <w:numPr>
          <w:ilvl w:val="0"/>
          <w:numId w:val="17"/>
        </w:numPr>
        <w:spacing w:before="120"/>
        <w:ind w:left="419"/>
        <w:jc w:val="both"/>
        <w:rPr>
          <w:rFonts w:ascii="Arial" w:hAnsi="Arial" w:cs="Arial"/>
          <w:sz w:val="22"/>
          <w:szCs w:val="22"/>
        </w:rPr>
      </w:pPr>
      <w:r w:rsidRPr="00C32A42">
        <w:rPr>
          <w:rFonts w:ascii="Arial" w:hAnsi="Arial" w:cs="Arial"/>
          <w:sz w:val="22"/>
          <w:szCs w:val="22"/>
        </w:rPr>
        <w:t>Students take digital photographs of examples that identify care and respect of others in the playground, in th</w:t>
      </w:r>
      <w:r>
        <w:rPr>
          <w:rFonts w:ascii="Arial" w:hAnsi="Arial" w:cs="Arial"/>
          <w:sz w:val="22"/>
          <w:szCs w:val="22"/>
        </w:rPr>
        <w:t xml:space="preserve">e class and around the school. </w:t>
      </w:r>
      <w:r w:rsidRPr="00C32A42">
        <w:rPr>
          <w:rFonts w:ascii="Arial" w:hAnsi="Arial" w:cs="Arial"/>
          <w:sz w:val="22"/>
          <w:szCs w:val="22"/>
        </w:rPr>
        <w:t>Display these with the doctrinal statement “We are signs of God’s love for each other.” (Compare with ‘snap-shot’ activity)</w:t>
      </w:r>
    </w:p>
    <w:p w:rsidR="00ED1D58" w:rsidRPr="00C32A42" w:rsidRDefault="00ED1D58" w:rsidP="00A76AE1">
      <w:pPr>
        <w:numPr>
          <w:ilvl w:val="0"/>
          <w:numId w:val="17"/>
        </w:numPr>
        <w:spacing w:before="240"/>
        <w:rPr>
          <w:rFonts w:ascii="Arial" w:hAnsi="Arial" w:cs="Arial"/>
          <w:sz w:val="22"/>
          <w:szCs w:val="22"/>
        </w:rPr>
      </w:pPr>
      <w:r w:rsidRPr="00C32A42">
        <w:rPr>
          <w:rFonts w:ascii="Arial" w:hAnsi="Arial" w:cs="Arial"/>
          <w:sz w:val="22"/>
          <w:szCs w:val="22"/>
        </w:rPr>
        <w:t>“We are signs of God’s love for each other.” What does this mean to us today? Students list the daily choices they make and describe how these choices show love and care for others.</w:t>
      </w:r>
    </w:p>
    <w:p w:rsidR="00ED1D58" w:rsidRPr="00C32A42" w:rsidRDefault="00ED1D58" w:rsidP="00A76AE1">
      <w:pPr>
        <w:numPr>
          <w:ilvl w:val="0"/>
          <w:numId w:val="17"/>
        </w:numPr>
        <w:spacing w:before="120"/>
        <w:jc w:val="both"/>
        <w:rPr>
          <w:rFonts w:ascii="Arial" w:hAnsi="Arial" w:cs="Arial"/>
          <w:sz w:val="22"/>
          <w:szCs w:val="22"/>
        </w:rPr>
      </w:pPr>
      <w:r w:rsidRPr="00C32A42">
        <w:rPr>
          <w:rFonts w:ascii="Arial" w:hAnsi="Arial" w:cs="Arial"/>
          <w:sz w:val="22"/>
          <w:szCs w:val="22"/>
        </w:rPr>
        <w:t xml:space="preserve">Invite students to keep a journal for a day to assist in identifying the choices and decisions they make.  </w:t>
      </w:r>
    </w:p>
    <w:p w:rsidR="00ED1D58" w:rsidRPr="00C32A42" w:rsidRDefault="00ED1D58" w:rsidP="00CC4E89">
      <w:pPr>
        <w:numPr>
          <w:ilvl w:val="0"/>
          <w:numId w:val="17"/>
        </w:numPr>
        <w:spacing w:before="240"/>
        <w:ind w:left="426" w:hanging="366"/>
        <w:jc w:val="both"/>
        <w:rPr>
          <w:rFonts w:ascii="Arial" w:hAnsi="Arial" w:cs="Arial"/>
          <w:sz w:val="22"/>
          <w:szCs w:val="22"/>
        </w:rPr>
      </w:pPr>
      <w:r w:rsidRPr="00C32A42">
        <w:rPr>
          <w:rFonts w:ascii="Arial" w:hAnsi="Arial" w:cs="Arial"/>
          <w:sz w:val="22"/>
          <w:szCs w:val="22"/>
        </w:rPr>
        <w:t>Share the ‘</w:t>
      </w:r>
      <w:r w:rsidRPr="00C32A42">
        <w:rPr>
          <w:rFonts w:ascii="Arial" w:hAnsi="Arial" w:cs="Arial"/>
          <w:i/>
          <w:iCs/>
          <w:sz w:val="22"/>
          <w:szCs w:val="22"/>
        </w:rPr>
        <w:t>Family Blessing’</w:t>
      </w:r>
      <w:r>
        <w:rPr>
          <w:rFonts w:ascii="Arial" w:hAnsi="Arial" w:cs="Arial"/>
          <w:sz w:val="22"/>
          <w:szCs w:val="22"/>
        </w:rPr>
        <w:t xml:space="preserve"> (KWL, Year 3, p26). </w:t>
      </w:r>
      <w:r w:rsidRPr="00C32A42">
        <w:rPr>
          <w:rFonts w:ascii="Arial" w:hAnsi="Arial" w:cs="Arial"/>
          <w:sz w:val="22"/>
          <w:szCs w:val="22"/>
        </w:rPr>
        <w:t>Use this pray</w:t>
      </w:r>
      <w:r>
        <w:rPr>
          <w:rFonts w:ascii="Arial" w:hAnsi="Arial" w:cs="Arial"/>
          <w:sz w:val="22"/>
          <w:szCs w:val="22"/>
        </w:rPr>
        <w:t xml:space="preserve">er to write a blessing prayer for the classroom. </w:t>
      </w:r>
      <w:r w:rsidRPr="00C32A42">
        <w:rPr>
          <w:rFonts w:ascii="Arial" w:hAnsi="Arial" w:cs="Arial"/>
          <w:sz w:val="22"/>
          <w:szCs w:val="22"/>
        </w:rPr>
        <w:t>Pray this during classroom prayer.</w:t>
      </w:r>
    </w:p>
    <w:p w:rsidR="00ED1D58" w:rsidRPr="00C32A42" w:rsidRDefault="00ED1D58" w:rsidP="00CC4E89">
      <w:pPr>
        <w:numPr>
          <w:ilvl w:val="0"/>
          <w:numId w:val="17"/>
        </w:numPr>
        <w:spacing w:before="240"/>
        <w:ind w:left="419"/>
        <w:jc w:val="both"/>
        <w:rPr>
          <w:rFonts w:ascii="Arial" w:hAnsi="Arial" w:cs="Arial"/>
          <w:sz w:val="22"/>
          <w:szCs w:val="22"/>
        </w:rPr>
      </w:pPr>
      <w:r w:rsidRPr="00C32A42">
        <w:rPr>
          <w:rFonts w:ascii="Arial" w:hAnsi="Arial" w:cs="Arial"/>
          <w:sz w:val="22"/>
          <w:szCs w:val="22"/>
        </w:rPr>
        <w:t>Make prayer cards for each other “______, you are a sign of God’s love!” Present prayer cards during a classroom prayer celebration.</w:t>
      </w:r>
    </w:p>
    <w:p w:rsidR="00ED1D58" w:rsidRDefault="00ED1D58" w:rsidP="0009449B">
      <w:pPr>
        <w:spacing w:before="120"/>
        <w:jc w:val="both"/>
        <w:rPr>
          <w:rFonts w:ascii="Arial" w:hAnsi="Arial"/>
          <w:sz w:val="22"/>
        </w:rPr>
      </w:pPr>
    </w:p>
    <w:p w:rsidR="00ED1D58" w:rsidRDefault="00ED1D58" w:rsidP="0009449B">
      <w:pPr>
        <w:spacing w:before="120"/>
        <w:jc w:val="both"/>
        <w:rPr>
          <w:rFonts w:ascii="Arial" w:hAnsi="Arial"/>
          <w:sz w:val="22"/>
        </w:rPr>
      </w:pPr>
    </w:p>
    <w:p w:rsidR="00ED1D58" w:rsidRDefault="00ED1D58" w:rsidP="0009449B">
      <w:pPr>
        <w:spacing w:before="120"/>
        <w:jc w:val="both"/>
        <w:rPr>
          <w:rFonts w:ascii="Arial" w:hAnsi="Arial" w:cs="Arial"/>
          <w:bCs/>
          <w:sz w:val="22"/>
          <w:szCs w:val="24"/>
        </w:rPr>
      </w:pPr>
      <w:r>
        <w:rPr>
          <w:rFonts w:ascii="Arial" w:hAnsi="Arial"/>
          <w:sz w:val="22"/>
        </w:rPr>
        <w:br w:type="page"/>
      </w:r>
    </w:p>
    <w:p w:rsidR="00ED1D58" w:rsidRPr="00B61ABE" w:rsidRDefault="00ED1D58" w:rsidP="00B61ABE">
      <w:pPr>
        <w:pStyle w:val="Style1"/>
        <w:spacing w:before="0"/>
        <w:rPr>
          <w:rFonts w:ascii="Arial" w:hAnsi="Arial" w:cs="Arial"/>
          <w:bCs/>
          <w:caps/>
          <w:smallCaps w:val="0"/>
          <w:shadow w:val="0"/>
          <w:sz w:val="28"/>
          <w:szCs w:val="28"/>
        </w:rPr>
      </w:pPr>
      <w:r w:rsidRPr="00B61ABE">
        <w:rPr>
          <w:rFonts w:ascii="Arial" w:hAnsi="Arial" w:cs="Arial"/>
          <w:bCs/>
          <w:caps/>
          <w:smallCaps w:val="0"/>
          <w:shadow w:val="0"/>
          <w:sz w:val="28"/>
          <w:szCs w:val="28"/>
        </w:rPr>
        <w:t>Unit Content 2</w:t>
      </w:r>
    </w:p>
    <w:p w:rsidR="00ED1D58" w:rsidRPr="002E4D6E" w:rsidRDefault="00ED1D58" w:rsidP="002E4D6E">
      <w:pPr>
        <w:spacing w:before="240"/>
        <w:rPr>
          <w:rFonts w:ascii="Arial" w:hAnsi="Arial" w:cs="Arial"/>
          <w:b/>
          <w:bCs/>
          <w:sz w:val="22"/>
          <w:szCs w:val="22"/>
        </w:rPr>
      </w:pPr>
      <w:r w:rsidRPr="002E4D6E">
        <w:rPr>
          <w:rFonts w:ascii="Arial" w:hAnsi="Arial" w:cs="Arial"/>
          <w:b/>
          <w:bCs/>
          <w:sz w:val="22"/>
          <w:szCs w:val="22"/>
        </w:rPr>
        <w:t>Jesus taught us how to live in right relationship with God and one another.</w:t>
      </w:r>
    </w:p>
    <w:p w:rsidR="00ED1D58" w:rsidRPr="002E4D6E" w:rsidRDefault="00ED1D58" w:rsidP="002E4D6E">
      <w:pPr>
        <w:pStyle w:val="Subtitle"/>
        <w:rPr>
          <w:rFonts w:cs="Arial"/>
          <w:b w:val="0"/>
          <w:bCs/>
          <w:i/>
          <w:iCs/>
          <w:sz w:val="22"/>
          <w:szCs w:val="22"/>
        </w:rPr>
      </w:pPr>
      <w:r w:rsidRPr="002E4D6E">
        <w:rPr>
          <w:rFonts w:cs="Arial"/>
          <w:b w:val="0"/>
          <w:bCs/>
          <w:i/>
          <w:iCs/>
          <w:sz w:val="22"/>
          <w:szCs w:val="22"/>
        </w:rPr>
        <w:t>Students will learn:</w:t>
      </w:r>
    </w:p>
    <w:p w:rsidR="00ED1D58" w:rsidRPr="002E4D6E" w:rsidRDefault="00ED1D58" w:rsidP="002E4D6E">
      <w:pPr>
        <w:pStyle w:val="Subtitle"/>
        <w:numPr>
          <w:ilvl w:val="0"/>
          <w:numId w:val="21"/>
        </w:numPr>
        <w:spacing w:before="240"/>
        <w:rPr>
          <w:rFonts w:cs="Arial"/>
          <w:b w:val="0"/>
          <w:bCs/>
          <w:sz w:val="22"/>
          <w:szCs w:val="22"/>
        </w:rPr>
      </w:pPr>
      <w:r w:rsidRPr="002E4D6E">
        <w:rPr>
          <w:rFonts w:cs="Arial"/>
          <w:b w:val="0"/>
          <w:bCs/>
          <w:sz w:val="22"/>
          <w:szCs w:val="22"/>
        </w:rPr>
        <w:t>about the commandment to love and respect God and the commandment to speak respectfully of others</w:t>
      </w:r>
    </w:p>
    <w:p w:rsidR="00ED1D58" w:rsidRPr="002E4D6E" w:rsidRDefault="00ED1D58" w:rsidP="002E4D6E">
      <w:pPr>
        <w:pStyle w:val="Subtitle"/>
        <w:numPr>
          <w:ilvl w:val="0"/>
          <w:numId w:val="21"/>
        </w:numPr>
        <w:spacing w:before="0"/>
        <w:rPr>
          <w:rFonts w:cs="Arial"/>
          <w:b w:val="0"/>
          <w:bCs/>
          <w:sz w:val="22"/>
          <w:szCs w:val="22"/>
        </w:rPr>
      </w:pPr>
      <w:r w:rsidRPr="002E4D6E">
        <w:rPr>
          <w:rFonts w:cs="Arial"/>
          <w:b w:val="0"/>
          <w:bCs/>
          <w:sz w:val="22"/>
          <w:szCs w:val="22"/>
        </w:rPr>
        <w:t>about making decisions based on love and respect</w:t>
      </w:r>
    </w:p>
    <w:p w:rsidR="00ED1D58" w:rsidRDefault="00ED1D58" w:rsidP="002E4D6E">
      <w:pPr>
        <w:pStyle w:val="Subtitle"/>
        <w:numPr>
          <w:ilvl w:val="0"/>
          <w:numId w:val="21"/>
        </w:numPr>
        <w:spacing w:before="0"/>
        <w:rPr>
          <w:rFonts w:cs="Arial"/>
          <w:b w:val="0"/>
          <w:bCs/>
          <w:sz w:val="22"/>
          <w:szCs w:val="22"/>
        </w:rPr>
      </w:pPr>
      <w:r w:rsidRPr="002E4D6E">
        <w:rPr>
          <w:rFonts w:cs="Arial"/>
          <w:b w:val="0"/>
          <w:bCs/>
          <w:sz w:val="22"/>
          <w:szCs w:val="22"/>
        </w:rPr>
        <w:t>to apply Jesus’ commandment to love one another by identifying how they relate to others</w:t>
      </w:r>
    </w:p>
    <w:p w:rsidR="00ED1D58" w:rsidRPr="002E4D6E" w:rsidRDefault="00ED1D58" w:rsidP="00393157">
      <w:pPr>
        <w:pStyle w:val="Subtitle"/>
        <w:spacing w:before="0"/>
        <w:ind w:left="60"/>
        <w:rPr>
          <w:rFonts w:cs="Arial"/>
          <w:b w:val="0"/>
          <w:bCs/>
          <w:sz w:val="22"/>
          <w:szCs w:val="22"/>
        </w:rPr>
      </w:pPr>
    </w:p>
    <w:p w:rsidR="00ED1D58" w:rsidRDefault="00ED1D58" w:rsidP="007B38C8">
      <w:pPr>
        <w:pStyle w:val="Subtitle"/>
        <w:spacing w:before="0"/>
        <w:ind w:left="14"/>
        <w:rPr>
          <w:rFonts w:cs="Arial"/>
          <w:b w:val="0"/>
          <w:bCs/>
          <w:sz w:val="22"/>
        </w:rPr>
      </w:pPr>
    </w:p>
    <w:p w:rsidR="00ED1D58" w:rsidRPr="002563E9" w:rsidRDefault="00ED1D58" w:rsidP="002563E9">
      <w:pPr>
        <w:pStyle w:val="Style1"/>
        <w:spacing w:before="0"/>
        <w:ind w:right="4960"/>
        <w:jc w:val="left"/>
        <w:rPr>
          <w:rFonts w:ascii="Arial" w:hAnsi="Arial" w:cs="Arial"/>
          <w:bCs/>
          <w:smallCaps w:val="0"/>
          <w:shadow w:val="0"/>
          <w:sz w:val="28"/>
          <w:szCs w:val="28"/>
        </w:rPr>
      </w:pPr>
      <w:r w:rsidRPr="002563E9">
        <w:rPr>
          <w:rFonts w:ascii="Arial" w:hAnsi="Arial" w:cs="Arial"/>
          <w:bCs/>
          <w:smallCaps w:val="0"/>
          <w:shadow w:val="0"/>
          <w:sz w:val="28"/>
          <w:szCs w:val="28"/>
        </w:rPr>
        <w:t>Unit Content:  Background Information</w:t>
      </w:r>
    </w:p>
    <w:p w:rsidR="00ED1D58" w:rsidRPr="007B38C8" w:rsidRDefault="00ED1D58" w:rsidP="007B38C8">
      <w:pPr>
        <w:spacing w:before="240"/>
        <w:jc w:val="both"/>
        <w:rPr>
          <w:rFonts w:ascii="Arial" w:hAnsi="Arial"/>
          <w:sz w:val="22"/>
          <w:szCs w:val="24"/>
        </w:rPr>
      </w:pPr>
      <w:r w:rsidRPr="007B38C8">
        <w:rPr>
          <w:rFonts w:ascii="Arial" w:hAnsi="Arial"/>
          <w:sz w:val="22"/>
          <w:szCs w:val="24"/>
        </w:rPr>
        <w:t>Human beings share in the gift of God’s love when they live by the wisdom of the Ten Commandments.  The first three Commandments invite people to love God with all their heart, and all their</w:t>
      </w:r>
      <w:r>
        <w:rPr>
          <w:rFonts w:ascii="Arial" w:hAnsi="Arial"/>
          <w:sz w:val="22"/>
          <w:szCs w:val="24"/>
        </w:rPr>
        <w:t xml:space="preserve"> strength and all their might. </w:t>
      </w:r>
      <w:r w:rsidRPr="007B38C8">
        <w:rPr>
          <w:rFonts w:ascii="Arial" w:hAnsi="Arial"/>
          <w:sz w:val="22"/>
          <w:szCs w:val="24"/>
        </w:rPr>
        <w:t>The next Commandments teach people how</w:t>
      </w:r>
      <w:r>
        <w:rPr>
          <w:rFonts w:ascii="Arial" w:hAnsi="Arial"/>
          <w:sz w:val="22"/>
          <w:szCs w:val="24"/>
        </w:rPr>
        <w:t xml:space="preserve"> to give God’s love to others. </w:t>
      </w:r>
      <w:r w:rsidRPr="007B38C8">
        <w:rPr>
          <w:rFonts w:ascii="Arial" w:hAnsi="Arial"/>
          <w:sz w:val="22"/>
          <w:szCs w:val="24"/>
        </w:rPr>
        <w:t xml:space="preserve">They guide us in the way of showing love, respect and care for all people by acting with justice and fairness. The Commandments prepared the way for Jesus’ law of love. Jesus’ law of love did not replace the Ten Commandments but rather summarised them and showed how they are fulfilled by the way we love God </w:t>
      </w:r>
      <w:r>
        <w:rPr>
          <w:rFonts w:ascii="Arial" w:hAnsi="Arial"/>
          <w:sz w:val="22"/>
          <w:szCs w:val="24"/>
        </w:rPr>
        <w:t xml:space="preserve">and love others. </w:t>
      </w:r>
      <w:r w:rsidRPr="007B38C8">
        <w:rPr>
          <w:rFonts w:ascii="Arial" w:hAnsi="Arial" w:cs="Arial"/>
          <w:sz w:val="22"/>
          <w:szCs w:val="24"/>
        </w:rPr>
        <w:t xml:space="preserve">In this unit content, we explore two of the Ten Commandments and how they guide us in loving and honouring God and others. </w:t>
      </w:r>
    </w:p>
    <w:p w:rsidR="00ED1D58" w:rsidRPr="007B38C8" w:rsidRDefault="00ED1D58" w:rsidP="007B38C8">
      <w:pPr>
        <w:spacing w:before="120"/>
        <w:jc w:val="both"/>
        <w:rPr>
          <w:rFonts w:ascii="Arial" w:hAnsi="Arial"/>
          <w:sz w:val="22"/>
          <w:szCs w:val="24"/>
        </w:rPr>
      </w:pPr>
      <w:r w:rsidRPr="007B38C8">
        <w:rPr>
          <w:rFonts w:ascii="Arial" w:hAnsi="Arial"/>
          <w:sz w:val="22"/>
          <w:szCs w:val="24"/>
        </w:rPr>
        <w:t>The Second Commandment speaks o</w:t>
      </w:r>
      <w:r>
        <w:rPr>
          <w:rFonts w:ascii="Arial" w:hAnsi="Arial"/>
          <w:sz w:val="22"/>
          <w:szCs w:val="24"/>
        </w:rPr>
        <w:t xml:space="preserve">f respect for the name of God. </w:t>
      </w:r>
      <w:r w:rsidRPr="007B38C8">
        <w:rPr>
          <w:rFonts w:ascii="Arial" w:hAnsi="Arial"/>
          <w:sz w:val="22"/>
          <w:szCs w:val="24"/>
        </w:rPr>
        <w:t>The power of a ‘name’ goes back to the ancient Eastern belief that to know the name of a god mea</w:t>
      </w:r>
      <w:r>
        <w:rPr>
          <w:rFonts w:ascii="Arial" w:hAnsi="Arial"/>
          <w:sz w:val="22"/>
          <w:szCs w:val="24"/>
        </w:rPr>
        <w:t xml:space="preserve">nt having power with that god. </w:t>
      </w:r>
      <w:r w:rsidRPr="007B38C8">
        <w:rPr>
          <w:rFonts w:ascii="Arial" w:hAnsi="Arial"/>
          <w:sz w:val="22"/>
          <w:szCs w:val="24"/>
        </w:rPr>
        <w:t>For the people of the Old Testament, God is known to them through the name ‘I AM’ (Yahweh) given to Moses and his descendants (Exodus 3:13-15). For the Israelites Yahweh is present and active wherever the name of Yahweh is</w:t>
      </w:r>
      <w:r>
        <w:rPr>
          <w:rFonts w:ascii="Arial" w:hAnsi="Arial"/>
          <w:sz w:val="22"/>
          <w:szCs w:val="24"/>
        </w:rPr>
        <w:t xml:space="preserve"> known, recognised and invoked.</w:t>
      </w:r>
      <w:r w:rsidRPr="007B38C8">
        <w:rPr>
          <w:rFonts w:ascii="Arial" w:hAnsi="Arial"/>
          <w:sz w:val="22"/>
          <w:szCs w:val="24"/>
        </w:rPr>
        <w:t xml:space="preserve"> Christians believe in the power of the divine name by gathering “In the name of the Father and of the Son and of the Holy Spirit.” We often </w:t>
      </w:r>
      <w:r>
        <w:rPr>
          <w:rFonts w:ascii="Arial" w:hAnsi="Arial"/>
          <w:sz w:val="22"/>
          <w:szCs w:val="24"/>
        </w:rPr>
        <w:t xml:space="preserve">invoke the holy name of Jesus. </w:t>
      </w:r>
      <w:r w:rsidRPr="007B38C8">
        <w:rPr>
          <w:rFonts w:ascii="Arial" w:hAnsi="Arial"/>
          <w:sz w:val="22"/>
          <w:szCs w:val="24"/>
        </w:rPr>
        <w:t>But knowing the revealed names of God does not give us the right to manipulate God like magic, or to be over-familiar or abusive, by blasphemy. The divine name calls for reverenc</w:t>
      </w:r>
      <w:r>
        <w:rPr>
          <w:rFonts w:ascii="Arial" w:hAnsi="Arial"/>
          <w:sz w:val="22"/>
          <w:szCs w:val="24"/>
        </w:rPr>
        <w:t xml:space="preserve">e, responsibility and respect. </w:t>
      </w:r>
      <w:r w:rsidRPr="007B38C8">
        <w:rPr>
          <w:rFonts w:ascii="Arial" w:hAnsi="Arial"/>
          <w:sz w:val="22"/>
          <w:szCs w:val="24"/>
        </w:rPr>
        <w:t>Naming is</w:t>
      </w:r>
      <w:r>
        <w:rPr>
          <w:rFonts w:ascii="Arial" w:hAnsi="Arial"/>
          <w:sz w:val="22"/>
          <w:szCs w:val="24"/>
        </w:rPr>
        <w:t xml:space="preserve"> the language of relationship. </w:t>
      </w:r>
      <w:r w:rsidRPr="007B38C8">
        <w:rPr>
          <w:rFonts w:ascii="Arial" w:hAnsi="Arial"/>
          <w:sz w:val="22"/>
          <w:szCs w:val="24"/>
        </w:rPr>
        <w:t>In the divine n</w:t>
      </w:r>
      <w:r>
        <w:rPr>
          <w:rFonts w:ascii="Arial" w:hAnsi="Arial"/>
          <w:sz w:val="22"/>
          <w:szCs w:val="24"/>
        </w:rPr>
        <w:t xml:space="preserve">ame we encounter the holy One. </w:t>
      </w:r>
      <w:r w:rsidRPr="007B38C8">
        <w:rPr>
          <w:rFonts w:ascii="Arial" w:hAnsi="Arial"/>
          <w:sz w:val="22"/>
          <w:szCs w:val="24"/>
        </w:rPr>
        <w:t>God’s name was revea</w:t>
      </w:r>
      <w:r>
        <w:rPr>
          <w:rFonts w:ascii="Arial" w:hAnsi="Arial"/>
          <w:sz w:val="22"/>
          <w:szCs w:val="24"/>
        </w:rPr>
        <w:t xml:space="preserve">led to Moses on ‘holy ground’. </w:t>
      </w:r>
      <w:r w:rsidRPr="007B38C8">
        <w:rPr>
          <w:rFonts w:ascii="Arial" w:hAnsi="Arial"/>
          <w:sz w:val="22"/>
          <w:szCs w:val="24"/>
        </w:rPr>
        <w:t>In prayer we encounter</w:t>
      </w:r>
      <w:r>
        <w:rPr>
          <w:rFonts w:ascii="Arial" w:hAnsi="Arial"/>
          <w:sz w:val="22"/>
          <w:szCs w:val="24"/>
        </w:rPr>
        <w:t xml:space="preserve"> the holy One on ‘holy ground’.</w:t>
      </w:r>
      <w:r>
        <w:rPr>
          <w:rStyle w:val="FootnoteReference"/>
          <w:rFonts w:ascii="Arial" w:hAnsi="Arial"/>
          <w:sz w:val="22"/>
          <w:szCs w:val="24"/>
        </w:rPr>
        <w:footnoteReference w:id="3"/>
      </w:r>
    </w:p>
    <w:p w:rsidR="00ED1D58" w:rsidRPr="007B38C8" w:rsidRDefault="00ED1D58" w:rsidP="007B38C8">
      <w:pPr>
        <w:spacing w:before="120"/>
        <w:jc w:val="both"/>
        <w:rPr>
          <w:rFonts w:ascii="Arial" w:hAnsi="Arial" w:cs="Arial"/>
          <w:noProof/>
          <w:sz w:val="22"/>
          <w:szCs w:val="24"/>
        </w:rPr>
      </w:pPr>
      <w:r w:rsidRPr="007B38C8">
        <w:rPr>
          <w:rFonts w:ascii="Arial" w:hAnsi="Arial" w:cs="Arial"/>
          <w:noProof/>
          <w:sz w:val="22"/>
          <w:szCs w:val="24"/>
        </w:rPr>
        <w:t>God’s name should always be used with reverenc</w:t>
      </w:r>
      <w:r>
        <w:rPr>
          <w:rFonts w:ascii="Arial" w:hAnsi="Arial" w:cs="Arial"/>
          <w:noProof/>
          <w:sz w:val="22"/>
          <w:szCs w:val="24"/>
        </w:rPr>
        <w:t>e because God is holy and good.</w:t>
      </w:r>
      <w:r w:rsidRPr="007B38C8">
        <w:rPr>
          <w:rFonts w:ascii="Arial" w:hAnsi="Arial" w:cs="Arial"/>
          <w:noProof/>
          <w:sz w:val="22"/>
          <w:szCs w:val="24"/>
        </w:rPr>
        <w:t xml:space="preserve"> When we use God’s name with reverence we also reverence God’s presence, i</w:t>
      </w:r>
      <w:r>
        <w:rPr>
          <w:rFonts w:ascii="Arial" w:hAnsi="Arial" w:cs="Arial"/>
          <w:noProof/>
          <w:sz w:val="22"/>
          <w:szCs w:val="24"/>
        </w:rPr>
        <w:t>n friendships and in the world.</w:t>
      </w:r>
      <w:r w:rsidRPr="007B38C8">
        <w:rPr>
          <w:rFonts w:ascii="Arial" w:hAnsi="Arial" w:cs="Arial"/>
          <w:noProof/>
          <w:sz w:val="22"/>
          <w:szCs w:val="24"/>
        </w:rPr>
        <w:t xml:space="preserve"> By showing respect for God’s name people show their love for God and for others.</w:t>
      </w:r>
    </w:p>
    <w:p w:rsidR="00ED1D58" w:rsidRPr="007B38C8" w:rsidRDefault="00ED1D58" w:rsidP="007B38C8">
      <w:pPr>
        <w:spacing w:before="120"/>
        <w:jc w:val="both"/>
        <w:rPr>
          <w:rFonts w:ascii="Arial" w:hAnsi="Arial"/>
          <w:sz w:val="22"/>
          <w:szCs w:val="24"/>
        </w:rPr>
      </w:pPr>
      <w:r w:rsidRPr="007B38C8">
        <w:rPr>
          <w:rFonts w:ascii="Arial" w:hAnsi="Arial"/>
          <w:sz w:val="22"/>
          <w:szCs w:val="24"/>
        </w:rPr>
        <w:t>The Eighth Commandment, ‘You shall not bear false witness against your neighbour’ calls us to speak respectf</w:t>
      </w:r>
      <w:r>
        <w:rPr>
          <w:rFonts w:ascii="Arial" w:hAnsi="Arial"/>
          <w:sz w:val="22"/>
          <w:szCs w:val="24"/>
        </w:rPr>
        <w:t xml:space="preserve">ully and truthfully of others. </w:t>
      </w:r>
      <w:r w:rsidRPr="007B38C8">
        <w:rPr>
          <w:rFonts w:ascii="Arial" w:hAnsi="Arial"/>
          <w:sz w:val="22"/>
          <w:szCs w:val="24"/>
        </w:rPr>
        <w:t>The preoccupation by the media to report the private life of public figures as entertainment, and ‘gossip’ columns in magazines have become part of the culture of our time.  We can easily slip into this in our daily life at home and school. The Eighth Commandment reminds us that everyone has the right to a good name. We have the responsibility to speak truthfully, to act truthfully and to live truthfully.</w:t>
      </w:r>
    </w:p>
    <w:p w:rsidR="00ED1D58" w:rsidRPr="007B38C8" w:rsidRDefault="00ED1D58" w:rsidP="007B38C8">
      <w:pPr>
        <w:spacing w:before="120"/>
        <w:jc w:val="both"/>
        <w:rPr>
          <w:rFonts w:ascii="Arial" w:hAnsi="Arial" w:cs="Arial"/>
          <w:sz w:val="22"/>
          <w:szCs w:val="24"/>
        </w:rPr>
      </w:pPr>
      <w:r w:rsidRPr="007B38C8">
        <w:rPr>
          <w:rFonts w:ascii="Arial" w:hAnsi="Arial" w:cs="Arial"/>
          <w:sz w:val="22"/>
          <w:szCs w:val="24"/>
        </w:rPr>
        <w:t xml:space="preserve">In the story of the Good Samaritan, Jesus gives a clear message to </w:t>
      </w:r>
      <w:r>
        <w:rPr>
          <w:rFonts w:ascii="Arial" w:hAnsi="Arial" w:cs="Arial"/>
          <w:sz w:val="22"/>
          <w:szCs w:val="24"/>
        </w:rPr>
        <w:t xml:space="preserve">love all people. </w:t>
      </w:r>
      <w:r w:rsidRPr="007B38C8">
        <w:rPr>
          <w:rFonts w:ascii="Arial" w:hAnsi="Arial" w:cs="Arial"/>
          <w:sz w:val="22"/>
          <w:szCs w:val="24"/>
        </w:rPr>
        <w:t xml:space="preserve">This is the spirit of the commandments of God. To live God’s love requires us to address injustice, poverty and rejection in </w:t>
      </w:r>
      <w:r>
        <w:rPr>
          <w:rFonts w:ascii="Arial" w:hAnsi="Arial" w:cs="Arial"/>
          <w:sz w:val="22"/>
          <w:szCs w:val="24"/>
        </w:rPr>
        <w:t xml:space="preserve">whatever form it is presented. </w:t>
      </w:r>
      <w:r w:rsidRPr="007B38C8">
        <w:rPr>
          <w:rFonts w:ascii="Arial" w:hAnsi="Arial" w:cs="Arial"/>
          <w:sz w:val="22"/>
          <w:szCs w:val="24"/>
        </w:rPr>
        <w:t>Regardless of how we may ‘feel’ about a person, the activity of the Holy Spirit within us means we are called to treat all people with respect and dignity. It is easier to love those whom we know and like. It is the Christian challenge to love all. Our mission is to build relationships built on honesty, justice and respect. The Holy Spirit gives us the strength and courage to do this.</w:t>
      </w:r>
    </w:p>
    <w:p w:rsidR="00ED1D58" w:rsidRDefault="00ED1D58" w:rsidP="00B41127">
      <w:pPr>
        <w:spacing w:before="120" w:after="120"/>
        <w:jc w:val="both"/>
        <w:rPr>
          <w:rFonts w:ascii="Arial" w:hAnsi="Arial" w:cs="Arial"/>
          <w:sz w:val="22"/>
          <w:szCs w:val="22"/>
        </w:rPr>
      </w:pPr>
      <w:r>
        <w:rPr>
          <w:rFonts w:ascii="Arial" w:hAnsi="Arial" w:cs="Arial"/>
          <w:sz w:val="22"/>
          <w:szCs w:val="22"/>
        </w:rPr>
        <w:br w:type="page"/>
      </w:r>
    </w:p>
    <w:p w:rsidR="00ED1D58" w:rsidRPr="002563E9" w:rsidRDefault="00ED1D58" w:rsidP="002563E9">
      <w:pPr>
        <w:pStyle w:val="Style1"/>
        <w:spacing w:before="0"/>
        <w:ind w:right="4676"/>
        <w:jc w:val="left"/>
        <w:rPr>
          <w:rFonts w:ascii="Arial" w:hAnsi="Arial" w:cs="Arial"/>
          <w:bCs/>
          <w:smallCaps w:val="0"/>
          <w:shadow w:val="0"/>
          <w:sz w:val="28"/>
          <w:szCs w:val="28"/>
        </w:rPr>
      </w:pPr>
      <w:r w:rsidRPr="002563E9">
        <w:rPr>
          <w:rFonts w:ascii="Arial" w:hAnsi="Arial" w:cs="Arial"/>
          <w:bCs/>
          <w:smallCaps w:val="0"/>
          <w:shadow w:val="0"/>
          <w:sz w:val="28"/>
          <w:szCs w:val="28"/>
        </w:rPr>
        <w:t>Suggested Teaching/Learning Strategies</w:t>
      </w:r>
    </w:p>
    <w:p w:rsidR="00ED1D58" w:rsidRPr="007B38C8" w:rsidRDefault="00ED1D58" w:rsidP="007B38C8">
      <w:pPr>
        <w:numPr>
          <w:ilvl w:val="0"/>
          <w:numId w:val="12"/>
        </w:numPr>
        <w:spacing w:before="120"/>
        <w:jc w:val="both"/>
        <w:rPr>
          <w:rFonts w:ascii="Arial" w:hAnsi="Arial" w:cs="Arial"/>
          <w:sz w:val="22"/>
          <w:szCs w:val="24"/>
        </w:rPr>
      </w:pPr>
      <w:r w:rsidRPr="007B38C8">
        <w:rPr>
          <w:rFonts w:ascii="Arial" w:hAnsi="Arial" w:cs="Arial"/>
          <w:sz w:val="22"/>
          <w:szCs w:val="24"/>
        </w:rPr>
        <w:t>Read ‘To Love God and My Neigh</w:t>
      </w:r>
      <w:r>
        <w:rPr>
          <w:rFonts w:ascii="Arial" w:hAnsi="Arial" w:cs="Arial"/>
          <w:sz w:val="22"/>
          <w:szCs w:val="24"/>
        </w:rPr>
        <w:t xml:space="preserve">bour’ (KWL, Year 3, p118-119). </w:t>
      </w:r>
      <w:r w:rsidRPr="007B38C8">
        <w:rPr>
          <w:rFonts w:ascii="Arial" w:hAnsi="Arial" w:cs="Arial"/>
          <w:sz w:val="22"/>
          <w:szCs w:val="24"/>
        </w:rPr>
        <w:t>Discuss the Second and Eighth Commandments as pre</w:t>
      </w:r>
      <w:r>
        <w:rPr>
          <w:rFonts w:ascii="Arial" w:hAnsi="Arial" w:cs="Arial"/>
          <w:sz w:val="22"/>
          <w:szCs w:val="24"/>
        </w:rPr>
        <w:t xml:space="preserve">sented in Year 3 Student book. </w:t>
      </w:r>
      <w:r w:rsidRPr="007B38C8">
        <w:rPr>
          <w:rFonts w:ascii="Arial" w:hAnsi="Arial" w:cs="Arial"/>
          <w:sz w:val="22"/>
          <w:szCs w:val="24"/>
        </w:rPr>
        <w:t>Divide the class in half, and assign ei</w:t>
      </w:r>
      <w:r>
        <w:rPr>
          <w:rFonts w:ascii="Arial" w:hAnsi="Arial" w:cs="Arial"/>
          <w:sz w:val="22"/>
          <w:szCs w:val="24"/>
        </w:rPr>
        <w:t xml:space="preserve">ther Commandment Two or Eight. </w:t>
      </w:r>
      <w:r w:rsidRPr="007B38C8">
        <w:rPr>
          <w:rFonts w:ascii="Arial" w:hAnsi="Arial" w:cs="Arial"/>
          <w:sz w:val="22"/>
          <w:szCs w:val="24"/>
        </w:rPr>
        <w:t>Explain the think, pair, sh</w:t>
      </w:r>
      <w:r>
        <w:rPr>
          <w:rFonts w:ascii="Arial" w:hAnsi="Arial" w:cs="Arial"/>
          <w:sz w:val="22"/>
          <w:szCs w:val="24"/>
        </w:rPr>
        <w:t xml:space="preserve">are model (1:2:4) to students. </w:t>
      </w:r>
      <w:r w:rsidRPr="007B38C8">
        <w:rPr>
          <w:rFonts w:ascii="Arial" w:hAnsi="Arial" w:cs="Arial"/>
          <w:sz w:val="22"/>
          <w:szCs w:val="24"/>
        </w:rPr>
        <w:t>Ask the students to record in point form and report back to the whole class:</w:t>
      </w:r>
    </w:p>
    <w:p w:rsidR="00ED1D58" w:rsidRPr="007B38C8" w:rsidRDefault="00ED1D58" w:rsidP="00CC4E89">
      <w:pPr>
        <w:numPr>
          <w:ilvl w:val="2"/>
          <w:numId w:val="12"/>
        </w:numPr>
        <w:spacing w:before="120"/>
        <w:ind w:left="1225" w:hanging="505"/>
        <w:jc w:val="both"/>
        <w:rPr>
          <w:rFonts w:ascii="Arial" w:hAnsi="Arial"/>
          <w:sz w:val="22"/>
          <w:szCs w:val="24"/>
        </w:rPr>
      </w:pPr>
      <w:r w:rsidRPr="007B38C8">
        <w:rPr>
          <w:rFonts w:ascii="Arial" w:hAnsi="Arial" w:cs="Arial"/>
          <w:sz w:val="22"/>
          <w:szCs w:val="24"/>
        </w:rPr>
        <w:t>What do you understand about the commandment?</w:t>
      </w:r>
    </w:p>
    <w:p w:rsidR="00ED1D58" w:rsidRPr="007B38C8" w:rsidRDefault="00ED1D58" w:rsidP="00CC4E89">
      <w:pPr>
        <w:numPr>
          <w:ilvl w:val="2"/>
          <w:numId w:val="12"/>
        </w:numPr>
        <w:spacing w:before="120"/>
        <w:ind w:left="1225" w:hanging="505"/>
        <w:jc w:val="both"/>
        <w:rPr>
          <w:rFonts w:ascii="Arial" w:hAnsi="Arial"/>
          <w:sz w:val="22"/>
          <w:szCs w:val="24"/>
        </w:rPr>
      </w:pPr>
      <w:r w:rsidRPr="007B38C8">
        <w:rPr>
          <w:rFonts w:ascii="Arial" w:hAnsi="Arial" w:cs="Arial"/>
          <w:sz w:val="22"/>
          <w:szCs w:val="24"/>
        </w:rPr>
        <w:t>List ways we live the commandment in our actions and words</w:t>
      </w:r>
    </w:p>
    <w:p w:rsidR="00ED1D58" w:rsidRPr="007B38C8" w:rsidRDefault="00ED1D58" w:rsidP="00CC4E89">
      <w:pPr>
        <w:numPr>
          <w:ilvl w:val="0"/>
          <w:numId w:val="12"/>
        </w:numPr>
        <w:spacing w:before="120"/>
        <w:ind w:left="357" w:hanging="357"/>
        <w:jc w:val="both"/>
        <w:rPr>
          <w:rFonts w:ascii="Arial" w:hAnsi="Arial" w:cs="Arial"/>
          <w:sz w:val="22"/>
          <w:szCs w:val="24"/>
        </w:rPr>
      </w:pPr>
      <w:r w:rsidRPr="007B38C8">
        <w:rPr>
          <w:rFonts w:ascii="Arial" w:hAnsi="Arial" w:cs="Arial"/>
          <w:sz w:val="22"/>
          <w:szCs w:val="24"/>
        </w:rPr>
        <w:t xml:space="preserve">Watch the video </w:t>
      </w:r>
      <w:r w:rsidRPr="007B38C8">
        <w:rPr>
          <w:rFonts w:ascii="Arial" w:hAnsi="Arial" w:cs="Arial"/>
          <w:i/>
          <w:iCs/>
          <w:sz w:val="22"/>
          <w:szCs w:val="24"/>
        </w:rPr>
        <w:t xml:space="preserve">Commandments for Young People, Part One Commandments 1-5 </w:t>
      </w:r>
      <w:r>
        <w:rPr>
          <w:rFonts w:ascii="Arial" w:hAnsi="Arial" w:cs="Arial"/>
          <w:sz w:val="22"/>
          <w:szCs w:val="24"/>
        </w:rPr>
        <w:t>(</w:t>
      </w:r>
      <w:proofErr w:type="spellStart"/>
      <w:r>
        <w:rPr>
          <w:rFonts w:ascii="Arial" w:hAnsi="Arial" w:cs="Arial"/>
          <w:sz w:val="22"/>
          <w:szCs w:val="24"/>
        </w:rPr>
        <w:t>Gaynell</w:t>
      </w:r>
      <w:proofErr w:type="spellEnd"/>
      <w:r>
        <w:rPr>
          <w:rFonts w:ascii="Arial" w:hAnsi="Arial" w:cs="Arial"/>
          <w:sz w:val="22"/>
          <w:szCs w:val="24"/>
        </w:rPr>
        <w:t xml:space="preserve"> Cronin, 1981). </w:t>
      </w:r>
      <w:r w:rsidRPr="007B38C8">
        <w:rPr>
          <w:rFonts w:ascii="Arial" w:hAnsi="Arial" w:cs="Arial"/>
          <w:sz w:val="22"/>
          <w:szCs w:val="24"/>
        </w:rPr>
        <w:t>The first section of the video introduces the commandments and the second section presents examples of real situations where the commandments apply today. The video provides a good stimulus for discussion about the Second Commandment. When discussing the Second Commandment use the information in ‘Did You Know?’ (KWL, Year 3, p123)</w:t>
      </w:r>
    </w:p>
    <w:p w:rsidR="00ED1D58" w:rsidRPr="007B38C8" w:rsidRDefault="00ED1D58" w:rsidP="00CC4E89">
      <w:pPr>
        <w:numPr>
          <w:ilvl w:val="0"/>
          <w:numId w:val="12"/>
        </w:numPr>
        <w:spacing w:before="120"/>
        <w:ind w:left="357" w:hanging="357"/>
        <w:jc w:val="both"/>
        <w:rPr>
          <w:rFonts w:ascii="Arial" w:hAnsi="Arial" w:cs="Arial"/>
          <w:sz w:val="22"/>
          <w:szCs w:val="24"/>
        </w:rPr>
      </w:pPr>
      <w:r w:rsidRPr="007B38C8">
        <w:rPr>
          <w:rFonts w:ascii="Arial" w:hAnsi="Arial" w:cs="Arial"/>
          <w:sz w:val="22"/>
          <w:szCs w:val="24"/>
        </w:rPr>
        <w:t>Talk with the students about the Eighth Comman</w:t>
      </w:r>
      <w:r>
        <w:rPr>
          <w:rFonts w:ascii="Arial" w:hAnsi="Arial" w:cs="Arial"/>
          <w:sz w:val="22"/>
          <w:szCs w:val="24"/>
        </w:rPr>
        <w:t xml:space="preserve">dment. </w:t>
      </w:r>
      <w:r w:rsidRPr="007B38C8">
        <w:rPr>
          <w:rFonts w:ascii="Arial" w:hAnsi="Arial" w:cs="Arial"/>
          <w:sz w:val="22"/>
          <w:szCs w:val="24"/>
        </w:rPr>
        <w:t>Identify people who are not spoken about respectfully by others. Explore how the words of some can influence the thinking of others. Use Photo language to generate discussion.</w:t>
      </w:r>
    </w:p>
    <w:p w:rsidR="00ED1D58" w:rsidRPr="007B38C8" w:rsidRDefault="00ED1D58" w:rsidP="00CC4E89">
      <w:pPr>
        <w:numPr>
          <w:ilvl w:val="0"/>
          <w:numId w:val="12"/>
        </w:numPr>
        <w:spacing w:before="120"/>
        <w:ind w:left="357" w:hanging="357"/>
        <w:jc w:val="both"/>
        <w:rPr>
          <w:rFonts w:ascii="Arial" w:hAnsi="Arial" w:cs="Arial"/>
          <w:sz w:val="22"/>
          <w:szCs w:val="24"/>
        </w:rPr>
      </w:pPr>
      <w:r w:rsidRPr="007B38C8">
        <w:rPr>
          <w:rFonts w:ascii="Arial" w:hAnsi="Arial" w:cs="Arial"/>
          <w:sz w:val="22"/>
          <w:szCs w:val="24"/>
        </w:rPr>
        <w:t>In relation to the Eighth Commandment explore the idea that to give witness is to t</w:t>
      </w:r>
      <w:r>
        <w:rPr>
          <w:rFonts w:ascii="Arial" w:hAnsi="Arial" w:cs="Arial"/>
          <w:sz w:val="22"/>
          <w:szCs w:val="24"/>
        </w:rPr>
        <w:t xml:space="preserve">ell the truth about something. False witness is to tell lies. </w:t>
      </w:r>
      <w:r w:rsidRPr="007B38C8">
        <w:rPr>
          <w:rFonts w:ascii="Arial" w:hAnsi="Arial" w:cs="Arial"/>
          <w:sz w:val="22"/>
          <w:szCs w:val="24"/>
        </w:rPr>
        <w:t>Have students identify ways people give w</w:t>
      </w:r>
      <w:r>
        <w:rPr>
          <w:rFonts w:ascii="Arial" w:hAnsi="Arial" w:cs="Arial"/>
          <w:sz w:val="22"/>
          <w:szCs w:val="24"/>
        </w:rPr>
        <w:t xml:space="preserve">itness and give false witness. </w:t>
      </w:r>
      <w:r w:rsidRPr="007B38C8">
        <w:rPr>
          <w:rFonts w:ascii="Arial" w:hAnsi="Arial" w:cs="Arial"/>
          <w:sz w:val="22"/>
          <w:szCs w:val="24"/>
        </w:rPr>
        <w:t>(This could be extended as an examination of conscience activity in preparation for the Sacrament of Penance)</w:t>
      </w:r>
    </w:p>
    <w:p w:rsidR="00ED1D58" w:rsidRPr="007B38C8" w:rsidRDefault="00ED1D58" w:rsidP="00CC4E89">
      <w:pPr>
        <w:numPr>
          <w:ilvl w:val="0"/>
          <w:numId w:val="12"/>
        </w:numPr>
        <w:spacing w:before="120"/>
        <w:ind w:left="357" w:hanging="357"/>
        <w:jc w:val="both"/>
        <w:rPr>
          <w:rFonts w:ascii="Arial" w:hAnsi="Arial" w:cs="Arial"/>
          <w:sz w:val="22"/>
          <w:szCs w:val="24"/>
        </w:rPr>
      </w:pPr>
      <w:r w:rsidRPr="007B38C8">
        <w:rPr>
          <w:rFonts w:ascii="Arial" w:hAnsi="Arial" w:cs="Arial"/>
          <w:sz w:val="22"/>
          <w:szCs w:val="24"/>
        </w:rPr>
        <w:t>Students work in small groups and talk about how they could express what each of these Commandments means for children their age</w:t>
      </w:r>
      <w:r>
        <w:rPr>
          <w:rFonts w:ascii="Arial" w:hAnsi="Arial" w:cs="Arial"/>
          <w:sz w:val="22"/>
          <w:szCs w:val="24"/>
        </w:rPr>
        <w:t xml:space="preserve"> by creating human sculptures. Whole class sharing of efforts.</w:t>
      </w:r>
      <w:r w:rsidRPr="007B38C8">
        <w:rPr>
          <w:rFonts w:ascii="Arial" w:hAnsi="Arial" w:cs="Arial"/>
          <w:sz w:val="22"/>
          <w:szCs w:val="24"/>
        </w:rPr>
        <w:t xml:space="preserve"> Identify and discuss how these two commandments help us live in right relationship with God and others.</w:t>
      </w:r>
    </w:p>
    <w:p w:rsidR="00ED1D58" w:rsidRPr="007B38C8" w:rsidRDefault="00ED1D58" w:rsidP="007B38C8">
      <w:pPr>
        <w:numPr>
          <w:ilvl w:val="0"/>
          <w:numId w:val="12"/>
        </w:numPr>
        <w:spacing w:before="120"/>
        <w:jc w:val="both"/>
        <w:rPr>
          <w:rFonts w:ascii="Arial" w:hAnsi="Arial" w:cs="Arial"/>
          <w:sz w:val="22"/>
          <w:szCs w:val="24"/>
        </w:rPr>
      </w:pPr>
      <w:r w:rsidRPr="007B38C8">
        <w:rPr>
          <w:rFonts w:ascii="Arial" w:hAnsi="Arial" w:cs="Arial"/>
          <w:sz w:val="22"/>
          <w:szCs w:val="24"/>
        </w:rPr>
        <w:t xml:space="preserve">Students design an action plan based on the Second and Eighth Commandments shared in Chapter 15 (KWL, Year 3), </w:t>
      </w:r>
      <w:proofErr w:type="spellStart"/>
      <w:r w:rsidRPr="007B38C8">
        <w:rPr>
          <w:rFonts w:ascii="Arial" w:hAnsi="Arial" w:cs="Arial"/>
          <w:sz w:val="22"/>
          <w:szCs w:val="24"/>
        </w:rPr>
        <w:t>eg</w:t>
      </w:r>
      <w:proofErr w:type="spellEnd"/>
      <w:r w:rsidRPr="007B38C8">
        <w:rPr>
          <w:rFonts w:ascii="Arial" w:hAnsi="Arial" w:cs="Arial"/>
          <w:sz w:val="22"/>
          <w:szCs w:val="24"/>
        </w:rPr>
        <w:t>:</w:t>
      </w:r>
    </w:p>
    <w:p w:rsidR="00ED1D58" w:rsidRPr="007B38C8" w:rsidRDefault="00ED1D58" w:rsidP="00CC4E89">
      <w:pPr>
        <w:numPr>
          <w:ilvl w:val="2"/>
          <w:numId w:val="12"/>
        </w:numPr>
        <w:spacing w:before="120"/>
        <w:ind w:left="1225" w:hanging="505"/>
        <w:jc w:val="both"/>
        <w:rPr>
          <w:rFonts w:ascii="Arial" w:hAnsi="Arial" w:cs="Arial"/>
          <w:sz w:val="22"/>
          <w:szCs w:val="24"/>
        </w:rPr>
      </w:pPr>
      <w:r w:rsidRPr="007B38C8">
        <w:rPr>
          <w:rFonts w:ascii="Arial" w:hAnsi="Arial" w:cs="Arial"/>
          <w:sz w:val="22"/>
          <w:szCs w:val="24"/>
        </w:rPr>
        <w:t>The Second Commandment says… (use the sentence from the Student book)</w:t>
      </w:r>
    </w:p>
    <w:p w:rsidR="00ED1D58" w:rsidRPr="007B38C8" w:rsidRDefault="00ED1D58" w:rsidP="007B38C8">
      <w:pPr>
        <w:numPr>
          <w:ilvl w:val="2"/>
          <w:numId w:val="12"/>
        </w:numPr>
        <w:spacing w:before="120"/>
        <w:jc w:val="both"/>
        <w:rPr>
          <w:rFonts w:ascii="Arial" w:hAnsi="Arial" w:cs="Arial"/>
          <w:sz w:val="22"/>
          <w:szCs w:val="24"/>
        </w:rPr>
      </w:pPr>
      <w:r w:rsidRPr="007B38C8">
        <w:rPr>
          <w:rFonts w:ascii="Arial" w:hAnsi="Arial" w:cs="Arial"/>
          <w:sz w:val="22"/>
          <w:szCs w:val="24"/>
        </w:rPr>
        <w:t>Therefore we shall …</w:t>
      </w:r>
    </w:p>
    <w:p w:rsidR="00ED1D58" w:rsidRPr="007B38C8" w:rsidRDefault="00ED1D58" w:rsidP="00CC4E89">
      <w:pPr>
        <w:numPr>
          <w:ilvl w:val="0"/>
          <w:numId w:val="12"/>
        </w:numPr>
        <w:spacing w:before="120"/>
        <w:ind w:left="357" w:hanging="357"/>
        <w:jc w:val="both"/>
        <w:rPr>
          <w:rFonts w:ascii="Arial" w:hAnsi="Arial" w:cs="Arial"/>
          <w:sz w:val="22"/>
          <w:szCs w:val="24"/>
        </w:rPr>
      </w:pPr>
      <w:r w:rsidRPr="007B38C8">
        <w:rPr>
          <w:rFonts w:ascii="Arial" w:hAnsi="Arial" w:cs="Arial"/>
          <w:sz w:val="22"/>
          <w:szCs w:val="24"/>
        </w:rPr>
        <w:t>Pray in class, using one of the sam</w:t>
      </w:r>
      <w:r>
        <w:rPr>
          <w:rFonts w:ascii="Arial" w:hAnsi="Arial" w:cs="Arial"/>
          <w:sz w:val="22"/>
          <w:szCs w:val="24"/>
        </w:rPr>
        <w:t>ple prayers in ‘Prayer Box II’.</w:t>
      </w:r>
      <w:r w:rsidRPr="007B38C8">
        <w:rPr>
          <w:rFonts w:ascii="Arial" w:hAnsi="Arial" w:cs="Arial"/>
          <w:sz w:val="22"/>
          <w:szCs w:val="24"/>
        </w:rPr>
        <w:t xml:space="preserve"> ‘Prayer Box II’ contains two sample prayers (‘The Face of God’ p32 and ‘It Wouldn’t Be The Same’ p33) that are based on ‘We pray through image and song’. Discuss what it means to see the face of God in others. Develop the implications of seeing God in others. Sing ‘The Face of God’ by Mark </w:t>
      </w:r>
      <w:proofErr w:type="spellStart"/>
      <w:r w:rsidRPr="007B38C8">
        <w:rPr>
          <w:rFonts w:ascii="Arial" w:hAnsi="Arial" w:cs="Arial"/>
          <w:sz w:val="22"/>
          <w:szCs w:val="24"/>
        </w:rPr>
        <w:t>Raue</w:t>
      </w:r>
      <w:proofErr w:type="spellEnd"/>
      <w:r w:rsidRPr="007B38C8">
        <w:rPr>
          <w:rFonts w:ascii="Arial" w:hAnsi="Arial" w:cs="Arial"/>
          <w:sz w:val="22"/>
          <w:szCs w:val="24"/>
        </w:rPr>
        <w:t>.</w:t>
      </w:r>
    </w:p>
    <w:p w:rsidR="00ED1D58" w:rsidRPr="0020244B" w:rsidRDefault="00ED1D58" w:rsidP="00CC4E89">
      <w:pPr>
        <w:numPr>
          <w:ilvl w:val="0"/>
          <w:numId w:val="12"/>
        </w:numPr>
        <w:spacing w:before="120"/>
        <w:ind w:left="357" w:hanging="357"/>
        <w:jc w:val="both"/>
        <w:rPr>
          <w:rFonts w:ascii="Arial" w:hAnsi="Arial"/>
          <w:sz w:val="22"/>
          <w:szCs w:val="24"/>
        </w:rPr>
      </w:pPr>
      <w:r w:rsidRPr="007B38C8">
        <w:rPr>
          <w:rFonts w:ascii="Arial" w:hAnsi="Arial" w:cs="Arial"/>
          <w:sz w:val="22"/>
          <w:szCs w:val="24"/>
        </w:rPr>
        <w:t xml:space="preserve">Provide students with background information to understand how the social structures in the time of Jesus treated some as outcasts. </w:t>
      </w:r>
    </w:p>
    <w:p w:rsidR="00401D34" w:rsidRPr="00401D34" w:rsidRDefault="00ED1D58" w:rsidP="00CC4E89">
      <w:pPr>
        <w:numPr>
          <w:ilvl w:val="0"/>
          <w:numId w:val="12"/>
        </w:numPr>
        <w:spacing w:before="120"/>
        <w:ind w:left="357" w:hanging="357"/>
        <w:jc w:val="both"/>
        <w:rPr>
          <w:rFonts w:ascii="Arial" w:hAnsi="Arial"/>
          <w:sz w:val="22"/>
          <w:szCs w:val="24"/>
        </w:rPr>
      </w:pPr>
      <w:r w:rsidRPr="00652C88">
        <w:rPr>
          <w:rFonts w:ascii="Arial" w:hAnsi="Arial" w:cs="Arial"/>
          <w:sz w:val="22"/>
          <w:szCs w:val="24"/>
        </w:rPr>
        <w:t xml:space="preserve">Tell the story of The Good Samaritan (Luke 10:25-37) using 2D materials and story script (see Resource Sheet 2). </w:t>
      </w:r>
    </w:p>
    <w:p w:rsidR="00ED1D58" w:rsidRPr="00652C88" w:rsidRDefault="00ED1D58" w:rsidP="00CC4E89">
      <w:pPr>
        <w:numPr>
          <w:ilvl w:val="0"/>
          <w:numId w:val="12"/>
        </w:numPr>
        <w:spacing w:before="120"/>
        <w:ind w:left="357" w:hanging="357"/>
        <w:jc w:val="both"/>
        <w:rPr>
          <w:rFonts w:ascii="Arial" w:hAnsi="Arial"/>
          <w:sz w:val="22"/>
          <w:szCs w:val="24"/>
        </w:rPr>
      </w:pPr>
      <w:r w:rsidRPr="00652C88">
        <w:rPr>
          <w:rFonts w:ascii="Arial" w:hAnsi="Arial" w:cs="Arial"/>
          <w:sz w:val="22"/>
          <w:szCs w:val="24"/>
        </w:rPr>
        <w:t>Invite the students to engage with the story using wondering statements.</w:t>
      </w:r>
      <w:r w:rsidR="00401D34">
        <w:rPr>
          <w:rFonts w:ascii="Arial" w:hAnsi="Arial" w:cs="Arial"/>
          <w:sz w:val="22"/>
          <w:szCs w:val="24"/>
        </w:rPr>
        <w:t xml:space="preserve"> Suggested statements are:</w:t>
      </w:r>
    </w:p>
    <w:p w:rsidR="00ED1D58" w:rsidRPr="00652C88" w:rsidRDefault="00ED1D58" w:rsidP="0020244B">
      <w:pPr>
        <w:spacing w:before="120"/>
        <w:ind w:left="720"/>
        <w:jc w:val="both"/>
        <w:rPr>
          <w:rFonts w:ascii="Arial" w:hAnsi="Arial"/>
          <w:sz w:val="22"/>
          <w:szCs w:val="24"/>
        </w:rPr>
      </w:pPr>
      <w:r w:rsidRPr="00652C88">
        <w:rPr>
          <w:rFonts w:ascii="Arial" w:hAnsi="Arial"/>
          <w:sz w:val="22"/>
          <w:szCs w:val="24"/>
        </w:rPr>
        <w:t>I wonder why the Samaritan helped the injured man.</w:t>
      </w:r>
    </w:p>
    <w:p w:rsidR="00ED1D58" w:rsidRPr="00652C88" w:rsidRDefault="00ED1D58" w:rsidP="0020244B">
      <w:pPr>
        <w:spacing w:before="120"/>
        <w:ind w:left="720"/>
        <w:jc w:val="both"/>
        <w:rPr>
          <w:rFonts w:ascii="Arial" w:hAnsi="Arial"/>
          <w:sz w:val="22"/>
          <w:szCs w:val="24"/>
        </w:rPr>
      </w:pPr>
      <w:r w:rsidRPr="00652C88">
        <w:rPr>
          <w:rFonts w:ascii="Arial" w:hAnsi="Arial"/>
          <w:sz w:val="22"/>
          <w:szCs w:val="24"/>
        </w:rPr>
        <w:t>I wonder if you know a Good Samaritan in your life.</w:t>
      </w:r>
    </w:p>
    <w:p w:rsidR="00ED1D58" w:rsidRPr="00652C88" w:rsidRDefault="00ED1D58" w:rsidP="00211C81">
      <w:pPr>
        <w:spacing w:before="120"/>
        <w:ind w:left="720"/>
        <w:jc w:val="both"/>
        <w:rPr>
          <w:rFonts w:ascii="Arial" w:hAnsi="Arial"/>
          <w:sz w:val="22"/>
          <w:szCs w:val="24"/>
        </w:rPr>
      </w:pPr>
      <w:r w:rsidRPr="00652C88">
        <w:rPr>
          <w:rFonts w:ascii="Arial" w:hAnsi="Arial"/>
          <w:sz w:val="22"/>
          <w:szCs w:val="24"/>
        </w:rPr>
        <w:t xml:space="preserve">I wonder if you have ever felt like anyone in the story. </w:t>
      </w:r>
    </w:p>
    <w:p w:rsidR="00ED1D58" w:rsidRPr="00652C88" w:rsidRDefault="00ED1D58" w:rsidP="0020244B">
      <w:pPr>
        <w:spacing w:before="120"/>
        <w:ind w:left="720"/>
        <w:jc w:val="both"/>
        <w:rPr>
          <w:rFonts w:ascii="Arial" w:hAnsi="Arial"/>
          <w:sz w:val="22"/>
          <w:szCs w:val="24"/>
          <w:lang w:val="en-US"/>
        </w:rPr>
      </w:pPr>
      <w:r w:rsidRPr="00652C88">
        <w:rPr>
          <w:rFonts w:ascii="Arial" w:hAnsi="Arial"/>
          <w:sz w:val="22"/>
          <w:szCs w:val="24"/>
        </w:rPr>
        <w:t xml:space="preserve">I wonder </w:t>
      </w:r>
      <w:r w:rsidRPr="00652C88">
        <w:rPr>
          <w:rFonts w:ascii="Arial" w:hAnsi="Arial"/>
          <w:sz w:val="22"/>
          <w:szCs w:val="24"/>
          <w:lang w:val="en-US"/>
        </w:rPr>
        <w:t>how we can be more like ‘The Good Samaritan’.</w:t>
      </w:r>
    </w:p>
    <w:p w:rsidR="00ED1D58" w:rsidRPr="00652C88" w:rsidRDefault="00ED1D58" w:rsidP="0020244B">
      <w:pPr>
        <w:spacing w:before="120"/>
        <w:ind w:left="720"/>
        <w:jc w:val="both"/>
        <w:rPr>
          <w:rFonts w:ascii="Arial" w:hAnsi="Arial"/>
          <w:sz w:val="22"/>
          <w:szCs w:val="24"/>
        </w:rPr>
      </w:pPr>
      <w:r w:rsidRPr="00652C88">
        <w:rPr>
          <w:rFonts w:ascii="Arial" w:hAnsi="Arial"/>
          <w:sz w:val="22"/>
          <w:szCs w:val="24"/>
        </w:rPr>
        <w:t>I wonder who our neighbours really are.</w:t>
      </w:r>
    </w:p>
    <w:p w:rsidR="00ED1D58" w:rsidRPr="007B38C8" w:rsidRDefault="00ED1D58" w:rsidP="00CC4E89">
      <w:pPr>
        <w:numPr>
          <w:ilvl w:val="0"/>
          <w:numId w:val="12"/>
        </w:numPr>
        <w:spacing w:before="120"/>
        <w:ind w:left="357" w:hanging="357"/>
        <w:jc w:val="both"/>
        <w:rPr>
          <w:rFonts w:ascii="Arial" w:hAnsi="Arial" w:cs="Arial"/>
          <w:sz w:val="22"/>
          <w:szCs w:val="24"/>
        </w:rPr>
      </w:pPr>
      <w:r w:rsidRPr="00652C88">
        <w:rPr>
          <w:rFonts w:ascii="Arial" w:hAnsi="Arial" w:cs="Arial"/>
          <w:sz w:val="22"/>
          <w:szCs w:val="24"/>
        </w:rPr>
        <w:t>To further explore</w:t>
      </w:r>
      <w:r w:rsidRPr="007B38C8">
        <w:rPr>
          <w:rFonts w:ascii="Arial" w:hAnsi="Arial" w:cs="Arial"/>
          <w:sz w:val="22"/>
          <w:szCs w:val="24"/>
        </w:rPr>
        <w:t xml:space="preserve"> Luke 10:25-37, a chorus play technique could be used (</w:t>
      </w:r>
      <w:r w:rsidRPr="007B38C8">
        <w:rPr>
          <w:rFonts w:ascii="Arial" w:hAnsi="Arial" w:cs="Arial"/>
          <w:i/>
          <w:iCs/>
          <w:sz w:val="22"/>
          <w:szCs w:val="24"/>
        </w:rPr>
        <w:t>Just Imagine</w:t>
      </w:r>
      <w:r w:rsidRPr="007B38C8">
        <w:rPr>
          <w:rFonts w:ascii="Arial" w:hAnsi="Arial" w:cs="Arial"/>
          <w:sz w:val="22"/>
          <w:szCs w:val="24"/>
        </w:rPr>
        <w:t xml:space="preserve">. </w:t>
      </w:r>
      <w:proofErr w:type="spellStart"/>
      <w:r w:rsidRPr="007B38C8">
        <w:rPr>
          <w:rFonts w:ascii="Arial" w:hAnsi="Arial" w:cs="Arial"/>
          <w:sz w:val="22"/>
          <w:szCs w:val="24"/>
        </w:rPr>
        <w:t>Rina</w:t>
      </w:r>
      <w:proofErr w:type="spellEnd"/>
      <w:r w:rsidRPr="007B38C8">
        <w:rPr>
          <w:rFonts w:ascii="Arial" w:hAnsi="Arial" w:cs="Arial"/>
          <w:sz w:val="22"/>
          <w:szCs w:val="24"/>
        </w:rPr>
        <w:t xml:space="preserve"> </w:t>
      </w:r>
      <w:proofErr w:type="spellStart"/>
      <w:r w:rsidRPr="007B38C8">
        <w:rPr>
          <w:rFonts w:ascii="Arial" w:hAnsi="Arial" w:cs="Arial"/>
          <w:sz w:val="22"/>
          <w:szCs w:val="24"/>
        </w:rPr>
        <w:t>Wintour</w:t>
      </w:r>
      <w:proofErr w:type="spellEnd"/>
      <w:r w:rsidRPr="007B38C8">
        <w:rPr>
          <w:rFonts w:ascii="Arial" w:hAnsi="Arial" w:cs="Arial"/>
          <w:sz w:val="22"/>
          <w:szCs w:val="24"/>
        </w:rPr>
        <w:t>, p2</w:t>
      </w:r>
      <w:r>
        <w:rPr>
          <w:rFonts w:ascii="Arial" w:hAnsi="Arial" w:cs="Arial"/>
          <w:sz w:val="22"/>
          <w:szCs w:val="24"/>
        </w:rPr>
        <w:t>7). Invite students to respond:</w:t>
      </w:r>
      <w:r w:rsidRPr="007B38C8">
        <w:rPr>
          <w:rFonts w:ascii="Arial" w:hAnsi="Arial" w:cs="Arial"/>
          <w:sz w:val="22"/>
          <w:szCs w:val="24"/>
        </w:rPr>
        <w:t xml:space="preserve"> “</w:t>
      </w:r>
      <w:r>
        <w:rPr>
          <w:rFonts w:ascii="Arial" w:hAnsi="Arial" w:cs="Arial"/>
          <w:sz w:val="22"/>
          <w:szCs w:val="24"/>
        </w:rPr>
        <w:t>I wonder what Jesus was trying to tell us in this story.</w:t>
      </w:r>
      <w:r w:rsidRPr="007B38C8">
        <w:rPr>
          <w:rFonts w:ascii="Arial" w:hAnsi="Arial" w:cs="Arial"/>
          <w:sz w:val="22"/>
          <w:szCs w:val="24"/>
        </w:rPr>
        <w:t xml:space="preserve">” Students identify and record the central message of </w:t>
      </w:r>
      <w:r>
        <w:rPr>
          <w:rFonts w:ascii="Arial" w:hAnsi="Arial" w:cs="Arial"/>
          <w:sz w:val="22"/>
          <w:szCs w:val="24"/>
        </w:rPr>
        <w:t xml:space="preserve">the </w:t>
      </w:r>
      <w:r w:rsidRPr="007B38C8">
        <w:rPr>
          <w:rFonts w:ascii="Arial" w:hAnsi="Arial" w:cs="Arial"/>
          <w:sz w:val="22"/>
          <w:szCs w:val="24"/>
        </w:rPr>
        <w:t xml:space="preserve">story. Relate to contemporary examples of ‘Good Samaritans’ </w:t>
      </w:r>
      <w:r w:rsidRPr="00652C88">
        <w:rPr>
          <w:rFonts w:ascii="Arial" w:hAnsi="Arial" w:cs="Arial"/>
          <w:sz w:val="22"/>
          <w:szCs w:val="24"/>
        </w:rPr>
        <w:t>– I wonder</w:t>
      </w:r>
      <w:r>
        <w:rPr>
          <w:rFonts w:ascii="Arial" w:hAnsi="Arial" w:cs="Arial"/>
          <w:color w:val="00B050"/>
          <w:sz w:val="22"/>
          <w:szCs w:val="24"/>
        </w:rPr>
        <w:t xml:space="preserve"> </w:t>
      </w:r>
      <w:r w:rsidRPr="007B38C8">
        <w:rPr>
          <w:rFonts w:ascii="Arial" w:hAnsi="Arial" w:cs="Arial"/>
          <w:sz w:val="22"/>
          <w:szCs w:val="24"/>
        </w:rPr>
        <w:t>who the ‘Good Samaritans’ are in our world today?</w:t>
      </w:r>
    </w:p>
    <w:p w:rsidR="00ED1D58" w:rsidRPr="00023921" w:rsidRDefault="00ED1D58" w:rsidP="00023921">
      <w:pPr>
        <w:spacing w:before="120"/>
        <w:ind w:left="417"/>
        <w:jc w:val="both"/>
        <w:rPr>
          <w:rFonts w:ascii="Arial" w:hAnsi="Arial" w:cs="Arial"/>
          <w:sz w:val="16"/>
          <w:szCs w:val="24"/>
        </w:rPr>
      </w:pPr>
    </w:p>
    <w:p w:rsidR="00ED1D58" w:rsidRPr="00023921" w:rsidRDefault="00ED1D58" w:rsidP="00023921">
      <w:pPr>
        <w:spacing w:before="120"/>
        <w:ind w:left="417"/>
        <w:jc w:val="both"/>
        <w:rPr>
          <w:rFonts w:ascii="Arial" w:hAnsi="Arial" w:cs="Arial"/>
          <w:sz w:val="16"/>
          <w:szCs w:val="24"/>
        </w:rPr>
      </w:pPr>
    </w:p>
    <w:p w:rsidR="00ED1D58" w:rsidRPr="00023921" w:rsidRDefault="00ED1D58" w:rsidP="00023921">
      <w:pPr>
        <w:spacing w:before="120"/>
        <w:ind w:left="417"/>
        <w:jc w:val="both"/>
        <w:rPr>
          <w:rFonts w:ascii="Arial" w:hAnsi="Arial" w:cs="Arial"/>
          <w:sz w:val="16"/>
          <w:szCs w:val="24"/>
        </w:rPr>
      </w:pPr>
    </w:p>
    <w:p w:rsidR="00ED1D58" w:rsidRDefault="00ED1D58" w:rsidP="00023921">
      <w:pPr>
        <w:spacing w:before="120"/>
        <w:ind w:left="417"/>
        <w:jc w:val="both"/>
        <w:rPr>
          <w:rFonts w:ascii="Arial" w:hAnsi="Arial" w:cs="Arial"/>
          <w:sz w:val="16"/>
          <w:szCs w:val="24"/>
        </w:rPr>
      </w:pPr>
    </w:p>
    <w:p w:rsidR="00ED1D58" w:rsidRPr="00023921" w:rsidRDefault="00ED1D58" w:rsidP="00023921">
      <w:pPr>
        <w:spacing w:before="120"/>
        <w:ind w:left="417"/>
        <w:jc w:val="both"/>
        <w:rPr>
          <w:rFonts w:ascii="Arial" w:hAnsi="Arial" w:cs="Arial"/>
          <w:sz w:val="16"/>
          <w:szCs w:val="24"/>
        </w:rPr>
      </w:pPr>
    </w:p>
    <w:p w:rsidR="00ED1D58" w:rsidRPr="007B38C8" w:rsidRDefault="00ED1D58" w:rsidP="00DE498C">
      <w:pPr>
        <w:numPr>
          <w:ilvl w:val="0"/>
          <w:numId w:val="22"/>
        </w:numPr>
        <w:spacing w:before="120"/>
        <w:jc w:val="both"/>
        <w:rPr>
          <w:rFonts w:ascii="Arial" w:hAnsi="Arial" w:cs="Arial"/>
          <w:sz w:val="16"/>
          <w:szCs w:val="24"/>
        </w:rPr>
      </w:pPr>
      <w:r w:rsidRPr="007B38C8">
        <w:rPr>
          <w:rFonts w:ascii="Arial" w:hAnsi="Arial" w:cs="Arial"/>
          <w:sz w:val="22"/>
          <w:szCs w:val="24"/>
        </w:rPr>
        <w:t>Students are asked to pinpoint the key episodes of the scripture passage</w:t>
      </w:r>
      <w:r>
        <w:rPr>
          <w:rFonts w:ascii="Arial" w:hAnsi="Arial" w:cs="Arial"/>
          <w:sz w:val="22"/>
          <w:szCs w:val="24"/>
        </w:rPr>
        <w:t xml:space="preserve">, Luke 10:25-37. </w:t>
      </w:r>
      <w:r w:rsidRPr="007B38C8">
        <w:rPr>
          <w:rFonts w:ascii="Arial" w:hAnsi="Arial" w:cs="Arial"/>
          <w:sz w:val="22"/>
          <w:szCs w:val="24"/>
        </w:rPr>
        <w:t xml:space="preserve">In groups students discuss the key episodes and think of an alternative storyline that is relevant from their current life experiences in a family, school or local community setting. </w:t>
      </w:r>
      <w:proofErr w:type="spellStart"/>
      <w:r w:rsidRPr="007B38C8">
        <w:rPr>
          <w:rFonts w:ascii="Arial" w:hAnsi="Arial" w:cs="Arial"/>
          <w:sz w:val="22"/>
          <w:szCs w:val="24"/>
        </w:rPr>
        <w:t>eg</w:t>
      </w:r>
      <w:proofErr w:type="spellEnd"/>
      <w:r w:rsidRPr="007B38C8">
        <w:rPr>
          <w:rFonts w:ascii="Arial" w:hAnsi="Arial" w:cs="Arial"/>
          <w:sz w:val="22"/>
          <w:szCs w:val="24"/>
        </w:rPr>
        <w:t xml:space="preserve"> Episode One: Who is my neighbour (scriptural) - What new student? (modern example)  (Refer to ‘Triple Play’ strategy in </w:t>
      </w:r>
      <w:r w:rsidRPr="007B38C8">
        <w:rPr>
          <w:rFonts w:ascii="Arial" w:hAnsi="Arial" w:cs="Arial"/>
          <w:i/>
          <w:iCs/>
          <w:sz w:val="22"/>
          <w:szCs w:val="24"/>
        </w:rPr>
        <w:t xml:space="preserve">Into the Deep, </w:t>
      </w:r>
      <w:r w:rsidRPr="007B38C8">
        <w:rPr>
          <w:rFonts w:ascii="Arial" w:hAnsi="Arial" w:cs="Arial"/>
          <w:sz w:val="22"/>
          <w:szCs w:val="24"/>
        </w:rPr>
        <w:t>p95-97</w:t>
      </w:r>
      <w:r w:rsidRPr="007B38C8">
        <w:rPr>
          <w:rFonts w:ascii="Arial" w:hAnsi="Arial" w:cs="Arial"/>
          <w:i/>
          <w:iCs/>
          <w:sz w:val="22"/>
          <w:szCs w:val="24"/>
        </w:rPr>
        <w:t>)</w:t>
      </w:r>
      <w:r w:rsidRPr="007B38C8">
        <w:rPr>
          <w:rFonts w:ascii="Arial" w:hAnsi="Arial" w:cs="Arial"/>
          <w:color w:val="FF0000"/>
          <w:sz w:val="22"/>
          <w:szCs w:val="24"/>
        </w:rPr>
        <w:t xml:space="preserve">. </w:t>
      </w:r>
    </w:p>
    <w:p w:rsidR="00ED1D58" w:rsidRPr="00DE498C" w:rsidRDefault="00ED1D58" w:rsidP="00DE498C">
      <w:pPr>
        <w:numPr>
          <w:ilvl w:val="0"/>
          <w:numId w:val="24"/>
        </w:numPr>
        <w:spacing w:before="240"/>
        <w:jc w:val="both"/>
        <w:rPr>
          <w:rFonts w:ascii="Arial" w:hAnsi="Arial" w:cs="Arial"/>
          <w:sz w:val="22"/>
          <w:szCs w:val="24"/>
        </w:rPr>
      </w:pPr>
      <w:r w:rsidRPr="00DE498C">
        <w:rPr>
          <w:rFonts w:ascii="Arial" w:hAnsi="Arial" w:cs="Arial"/>
          <w:sz w:val="22"/>
          <w:szCs w:val="24"/>
        </w:rPr>
        <w:t xml:space="preserve">Make task cards for the students based on the moral dilemma situations in the Year 3 student book ‘Living the Gospel’ (KWL, Year 3, p122). </w:t>
      </w:r>
      <w:r>
        <w:rPr>
          <w:rFonts w:ascii="Arial" w:hAnsi="Arial" w:cs="Arial"/>
          <w:sz w:val="22"/>
          <w:szCs w:val="24"/>
        </w:rPr>
        <w:t xml:space="preserve">Resource Sheet 3 could be used for this. </w:t>
      </w:r>
      <w:r w:rsidRPr="00DE498C">
        <w:rPr>
          <w:rFonts w:ascii="Arial" w:hAnsi="Arial" w:cs="Arial"/>
          <w:sz w:val="22"/>
          <w:szCs w:val="24"/>
        </w:rPr>
        <w:t>Students work individually or in small groups to respond to one of the task cards. Students record a Christian response to the scenario. Suggested response forms could be:</w:t>
      </w:r>
    </w:p>
    <w:p w:rsidR="00ED1D58" w:rsidRPr="00DE498C" w:rsidRDefault="00ED1D58" w:rsidP="00DE498C">
      <w:pPr>
        <w:numPr>
          <w:ilvl w:val="2"/>
          <w:numId w:val="12"/>
        </w:numPr>
        <w:tabs>
          <w:tab w:val="left" w:pos="2805"/>
        </w:tabs>
        <w:spacing w:before="120"/>
        <w:jc w:val="both"/>
        <w:rPr>
          <w:rFonts w:ascii="Arial" w:hAnsi="Arial" w:cs="Arial"/>
          <w:sz w:val="22"/>
          <w:szCs w:val="24"/>
        </w:rPr>
      </w:pPr>
      <w:r w:rsidRPr="00DE498C">
        <w:rPr>
          <w:rFonts w:ascii="Arial" w:hAnsi="Arial" w:cs="Arial"/>
          <w:sz w:val="22"/>
          <w:szCs w:val="24"/>
        </w:rPr>
        <w:t>Written</w:t>
      </w:r>
      <w:r w:rsidRPr="00DE498C">
        <w:rPr>
          <w:rFonts w:ascii="Arial" w:hAnsi="Arial" w:cs="Arial"/>
          <w:sz w:val="22"/>
          <w:szCs w:val="24"/>
        </w:rPr>
        <w:tab/>
        <w:t>- script writing, recount, comic strip</w:t>
      </w:r>
    </w:p>
    <w:p w:rsidR="00ED1D58" w:rsidRPr="00DE498C" w:rsidRDefault="00ED1D58" w:rsidP="00CC4E89">
      <w:pPr>
        <w:numPr>
          <w:ilvl w:val="2"/>
          <w:numId w:val="12"/>
        </w:numPr>
        <w:tabs>
          <w:tab w:val="left" w:pos="2805"/>
        </w:tabs>
        <w:spacing w:before="120"/>
        <w:ind w:left="1225" w:hanging="505"/>
        <w:jc w:val="both"/>
        <w:rPr>
          <w:rFonts w:ascii="Arial" w:hAnsi="Arial" w:cs="Arial"/>
          <w:sz w:val="22"/>
          <w:szCs w:val="24"/>
        </w:rPr>
      </w:pPr>
      <w:r w:rsidRPr="00DE498C">
        <w:rPr>
          <w:rFonts w:ascii="Arial" w:hAnsi="Arial" w:cs="Arial"/>
          <w:sz w:val="22"/>
          <w:szCs w:val="24"/>
        </w:rPr>
        <w:t>Visual</w:t>
      </w:r>
      <w:r w:rsidRPr="00DE498C">
        <w:rPr>
          <w:rFonts w:ascii="Arial" w:hAnsi="Arial" w:cs="Arial"/>
          <w:sz w:val="22"/>
          <w:szCs w:val="24"/>
        </w:rPr>
        <w:tab/>
        <w:t>- posters, sequenced paintings, photographs (photo board)</w:t>
      </w:r>
    </w:p>
    <w:p w:rsidR="00ED1D58" w:rsidRPr="00DE498C" w:rsidRDefault="00ED1D58" w:rsidP="00CC4E89">
      <w:pPr>
        <w:numPr>
          <w:ilvl w:val="2"/>
          <w:numId w:val="12"/>
        </w:numPr>
        <w:tabs>
          <w:tab w:val="left" w:pos="2805"/>
        </w:tabs>
        <w:spacing w:before="120"/>
        <w:ind w:left="1225" w:hanging="505"/>
        <w:jc w:val="both"/>
        <w:rPr>
          <w:rFonts w:ascii="Arial" w:hAnsi="Arial" w:cs="Arial"/>
          <w:sz w:val="22"/>
          <w:szCs w:val="24"/>
        </w:rPr>
      </w:pPr>
      <w:r w:rsidRPr="00DE498C">
        <w:rPr>
          <w:rFonts w:ascii="Arial" w:hAnsi="Arial" w:cs="Arial"/>
          <w:sz w:val="22"/>
          <w:szCs w:val="24"/>
        </w:rPr>
        <w:t>Performance</w:t>
      </w:r>
      <w:r w:rsidRPr="00DE498C">
        <w:rPr>
          <w:rFonts w:ascii="Arial" w:hAnsi="Arial" w:cs="Arial"/>
          <w:sz w:val="22"/>
          <w:szCs w:val="24"/>
        </w:rPr>
        <w:tab/>
        <w:t>- role plays, frieze frames</w:t>
      </w:r>
    </w:p>
    <w:p w:rsidR="00ED1D58" w:rsidRPr="00DE498C" w:rsidRDefault="00ED1D58" w:rsidP="00CC4E89">
      <w:pPr>
        <w:numPr>
          <w:ilvl w:val="0"/>
          <w:numId w:val="12"/>
        </w:numPr>
        <w:spacing w:before="120"/>
        <w:ind w:left="357" w:hanging="357"/>
        <w:jc w:val="both"/>
        <w:rPr>
          <w:rFonts w:ascii="Arial" w:hAnsi="Arial" w:cs="Arial"/>
          <w:sz w:val="22"/>
          <w:szCs w:val="24"/>
        </w:rPr>
      </w:pPr>
      <w:r w:rsidRPr="00DE498C">
        <w:rPr>
          <w:rFonts w:ascii="Arial" w:hAnsi="Arial" w:cs="Arial"/>
          <w:sz w:val="22"/>
          <w:szCs w:val="24"/>
        </w:rPr>
        <w:t xml:space="preserve">Students complete a self-evaluation of their individual or group response to the moral dilemma task. They explain how the response demonstrates a good decision.  </w:t>
      </w:r>
    </w:p>
    <w:p w:rsidR="00ED1D58" w:rsidRPr="0033729F" w:rsidRDefault="00ED1D58" w:rsidP="0033729F">
      <w:pPr>
        <w:numPr>
          <w:ilvl w:val="0"/>
          <w:numId w:val="12"/>
        </w:numPr>
        <w:spacing w:before="240" w:after="240"/>
        <w:ind w:left="357" w:hanging="357"/>
        <w:jc w:val="both"/>
        <w:rPr>
          <w:rFonts w:ascii="Arial" w:hAnsi="Arial" w:cs="Arial"/>
          <w:sz w:val="22"/>
          <w:szCs w:val="24"/>
        </w:rPr>
      </w:pPr>
      <w:r w:rsidRPr="00DE498C">
        <w:rPr>
          <w:rFonts w:ascii="Arial" w:hAnsi="Arial" w:cs="Arial"/>
          <w:sz w:val="22"/>
          <w:szCs w:val="24"/>
        </w:rPr>
        <w:t>Pray the Confiteor with the students. (KWL, Year 3, p121). This prayer expresses sorrow for times when we may not have lived truthfully and justly.</w:t>
      </w:r>
      <w:r w:rsidRPr="00DE498C">
        <w:rPr>
          <w:rFonts w:ascii="Arial" w:hAnsi="Arial" w:cs="Arial"/>
          <w:i/>
          <w:iCs/>
          <w:sz w:val="22"/>
          <w:szCs w:val="24"/>
        </w:rPr>
        <w:t xml:space="preserve"> </w:t>
      </w:r>
      <w:r w:rsidRPr="00DE498C">
        <w:rPr>
          <w:rFonts w:ascii="Arial" w:hAnsi="Arial" w:cs="Arial"/>
          <w:sz w:val="22"/>
          <w:szCs w:val="24"/>
        </w:rPr>
        <w:t xml:space="preserve">Students identify key words in the prayer that express sorrow. Have students locate in the </w:t>
      </w:r>
      <w:r w:rsidRPr="00DE498C">
        <w:rPr>
          <w:rFonts w:ascii="Arial" w:hAnsi="Arial" w:cs="Arial"/>
          <w:i/>
          <w:iCs/>
          <w:sz w:val="22"/>
          <w:szCs w:val="24"/>
        </w:rPr>
        <w:t xml:space="preserve">Roman Missal </w:t>
      </w:r>
      <w:r w:rsidRPr="00DE498C">
        <w:rPr>
          <w:rFonts w:ascii="Arial" w:hAnsi="Arial" w:cs="Arial"/>
          <w:sz w:val="22"/>
          <w:szCs w:val="24"/>
        </w:rPr>
        <w:t xml:space="preserve">or </w:t>
      </w:r>
      <w:r w:rsidRPr="00DE498C">
        <w:rPr>
          <w:rFonts w:ascii="Arial" w:hAnsi="Arial" w:cs="Arial"/>
          <w:i/>
          <w:iCs/>
          <w:sz w:val="22"/>
          <w:szCs w:val="24"/>
        </w:rPr>
        <w:t>The Mass Book for Young People</w:t>
      </w:r>
      <w:r w:rsidRPr="00DE498C">
        <w:rPr>
          <w:rFonts w:ascii="Arial" w:hAnsi="Arial" w:cs="Arial"/>
          <w:sz w:val="22"/>
          <w:szCs w:val="24"/>
        </w:rPr>
        <w:t xml:space="preserve"> when this prayer is used in communal celebrations. Discuss how this prayer relates to living together in right relationship with each other.</w:t>
      </w:r>
    </w:p>
    <w:p w:rsidR="00ED1D58" w:rsidRDefault="00ED1D58" w:rsidP="0033729F">
      <w:pPr>
        <w:numPr>
          <w:ilvl w:val="0"/>
          <w:numId w:val="23"/>
        </w:numPr>
        <w:tabs>
          <w:tab w:val="num" w:pos="284"/>
        </w:tabs>
        <w:ind w:left="284" w:hanging="284"/>
        <w:jc w:val="both"/>
        <w:rPr>
          <w:rFonts w:ascii="Arial" w:hAnsi="Arial"/>
          <w:sz w:val="22"/>
          <w:szCs w:val="24"/>
        </w:rPr>
      </w:pPr>
      <w:r>
        <w:rPr>
          <w:rFonts w:ascii="Arial" w:hAnsi="Arial" w:cs="Arial"/>
          <w:sz w:val="22"/>
          <w:szCs w:val="24"/>
        </w:rPr>
        <w:t xml:space="preserve"> </w:t>
      </w:r>
      <w:r w:rsidRPr="00DE498C">
        <w:rPr>
          <w:rFonts w:ascii="Arial" w:hAnsi="Arial" w:cs="Arial"/>
          <w:sz w:val="22"/>
          <w:szCs w:val="24"/>
        </w:rPr>
        <w:t xml:space="preserve">Students pray during a classroom celebration of sorrow for the times we have not loved as we </w:t>
      </w:r>
      <w:r>
        <w:rPr>
          <w:rFonts w:ascii="Arial" w:hAnsi="Arial" w:cs="Arial"/>
          <w:sz w:val="22"/>
          <w:szCs w:val="24"/>
        </w:rPr>
        <w:t xml:space="preserve">  </w:t>
      </w:r>
      <w:r>
        <w:rPr>
          <w:rFonts w:ascii="Arial" w:hAnsi="Arial"/>
          <w:sz w:val="22"/>
          <w:szCs w:val="24"/>
        </w:rPr>
        <w:t xml:space="preserve">   </w:t>
      </w:r>
    </w:p>
    <w:p w:rsidR="00ED1D58" w:rsidRPr="0033729F" w:rsidRDefault="00ED1D58" w:rsidP="0033729F">
      <w:pPr>
        <w:ind w:left="284"/>
        <w:jc w:val="both"/>
        <w:rPr>
          <w:rFonts w:ascii="Arial" w:hAnsi="Arial"/>
          <w:sz w:val="22"/>
          <w:szCs w:val="24"/>
        </w:rPr>
      </w:pPr>
      <w:r>
        <w:rPr>
          <w:rFonts w:ascii="Arial" w:hAnsi="Arial"/>
          <w:sz w:val="22"/>
          <w:szCs w:val="24"/>
        </w:rPr>
        <w:t xml:space="preserve"> </w:t>
      </w:r>
      <w:r w:rsidRPr="0033729F">
        <w:rPr>
          <w:rFonts w:ascii="Arial" w:hAnsi="Arial" w:cs="Arial"/>
          <w:sz w:val="22"/>
          <w:szCs w:val="24"/>
        </w:rPr>
        <w:t xml:space="preserve">should. Incorporate the Confiteor as a communal prayer of sorrow. Pray prayers of petition asking </w:t>
      </w:r>
      <w:r>
        <w:rPr>
          <w:rFonts w:ascii="Arial" w:hAnsi="Arial" w:cs="Arial"/>
          <w:sz w:val="22"/>
          <w:szCs w:val="24"/>
        </w:rPr>
        <w:t xml:space="preserve"> </w:t>
      </w:r>
    </w:p>
    <w:p w:rsidR="00ED1D58" w:rsidRPr="0033729F" w:rsidRDefault="00ED1D58" w:rsidP="0033729F">
      <w:pPr>
        <w:ind w:left="284"/>
        <w:jc w:val="both"/>
        <w:rPr>
          <w:rFonts w:ascii="Arial" w:hAnsi="Arial"/>
          <w:sz w:val="22"/>
          <w:szCs w:val="24"/>
        </w:rPr>
      </w:pPr>
      <w:r>
        <w:rPr>
          <w:rFonts w:ascii="Arial" w:hAnsi="Arial" w:cs="Arial"/>
          <w:sz w:val="22"/>
          <w:szCs w:val="24"/>
        </w:rPr>
        <w:t xml:space="preserve"> </w:t>
      </w:r>
      <w:r w:rsidRPr="0033729F">
        <w:rPr>
          <w:rFonts w:ascii="Arial" w:hAnsi="Arial" w:cs="Arial"/>
          <w:sz w:val="22"/>
          <w:szCs w:val="24"/>
        </w:rPr>
        <w:t xml:space="preserve">God to help us love our </w:t>
      </w:r>
      <w:r w:rsidRPr="0033729F">
        <w:rPr>
          <w:rFonts w:ascii="Arial" w:hAnsi="Arial"/>
          <w:sz w:val="22"/>
          <w:szCs w:val="24"/>
        </w:rPr>
        <w:t>neighbour.</w:t>
      </w:r>
    </w:p>
    <w:p w:rsidR="00ED1D58" w:rsidRDefault="00ED1D58" w:rsidP="00DE498C">
      <w:pPr>
        <w:ind w:left="60"/>
        <w:jc w:val="both"/>
        <w:rPr>
          <w:rFonts w:ascii="Arial" w:hAnsi="Arial"/>
          <w:sz w:val="22"/>
        </w:rPr>
      </w:pPr>
    </w:p>
    <w:p w:rsidR="00ED1D58" w:rsidRDefault="00ED1D58" w:rsidP="00ED7986">
      <w:pPr>
        <w:spacing w:before="120"/>
        <w:ind w:left="60"/>
        <w:jc w:val="both"/>
        <w:rPr>
          <w:rFonts w:ascii="Arial" w:hAnsi="Arial"/>
          <w:sz w:val="22"/>
        </w:rPr>
      </w:pPr>
    </w:p>
    <w:p w:rsidR="00ED1D58" w:rsidRPr="0067080C" w:rsidRDefault="00ED1D58" w:rsidP="00ED7986">
      <w:pPr>
        <w:spacing w:before="120"/>
        <w:ind w:left="60"/>
        <w:jc w:val="both"/>
        <w:rPr>
          <w:rFonts w:ascii="Arial" w:hAnsi="Arial" w:cs="Arial"/>
          <w:bCs/>
          <w:sz w:val="22"/>
          <w:szCs w:val="24"/>
        </w:rPr>
      </w:pPr>
      <w:r>
        <w:rPr>
          <w:rFonts w:ascii="Arial" w:hAnsi="Arial" w:cs="Arial"/>
          <w:bCs/>
          <w:sz w:val="22"/>
          <w:szCs w:val="24"/>
        </w:rPr>
        <w:br w:type="page"/>
      </w:r>
    </w:p>
    <w:p w:rsidR="00ED1D58" w:rsidRPr="00B61ABE" w:rsidRDefault="00ED1D58" w:rsidP="00ED7986">
      <w:pPr>
        <w:pStyle w:val="Style1"/>
        <w:spacing w:before="0"/>
        <w:rPr>
          <w:rFonts w:ascii="Arial" w:hAnsi="Arial" w:cs="Arial"/>
          <w:bCs/>
          <w:caps/>
          <w:smallCaps w:val="0"/>
          <w:shadow w:val="0"/>
          <w:sz w:val="28"/>
          <w:szCs w:val="28"/>
        </w:rPr>
      </w:pPr>
      <w:r w:rsidRPr="00B61ABE">
        <w:rPr>
          <w:rFonts w:ascii="Arial" w:hAnsi="Arial" w:cs="Arial"/>
          <w:bCs/>
          <w:caps/>
          <w:smallCaps w:val="0"/>
          <w:shadow w:val="0"/>
          <w:sz w:val="28"/>
          <w:szCs w:val="28"/>
        </w:rPr>
        <w:t>Unit Content 3</w:t>
      </w:r>
    </w:p>
    <w:p w:rsidR="00ED1D58" w:rsidRDefault="00ED1D58" w:rsidP="00035AD2">
      <w:pPr>
        <w:pStyle w:val="Subtitle"/>
        <w:rPr>
          <w:rFonts w:cs="Arial"/>
          <w:noProof/>
          <w:sz w:val="20"/>
        </w:rPr>
      </w:pPr>
      <w:r>
        <w:rPr>
          <w:sz w:val="22"/>
        </w:rPr>
        <w:t>Jesus taught us how to pray.  We develop our relationship with God through prayer.</w:t>
      </w:r>
      <w:r>
        <w:rPr>
          <w:rFonts w:cs="Arial"/>
          <w:noProof/>
          <w:sz w:val="20"/>
        </w:rPr>
        <w:t xml:space="preserve"> </w:t>
      </w:r>
    </w:p>
    <w:p w:rsidR="00ED1D58" w:rsidRDefault="00ED1D58" w:rsidP="00035AD2">
      <w:pPr>
        <w:pStyle w:val="Subtitle"/>
        <w:rPr>
          <w:b w:val="0"/>
          <w:bCs/>
          <w:i/>
          <w:iCs/>
          <w:sz w:val="22"/>
        </w:rPr>
      </w:pPr>
      <w:r>
        <w:rPr>
          <w:b w:val="0"/>
          <w:bCs/>
          <w:i/>
          <w:iCs/>
          <w:sz w:val="22"/>
        </w:rPr>
        <w:t>Students will learn:</w:t>
      </w:r>
    </w:p>
    <w:p w:rsidR="00ED1D58" w:rsidRDefault="00ED1D58" w:rsidP="00035AD2">
      <w:pPr>
        <w:pStyle w:val="Subtitle"/>
        <w:numPr>
          <w:ilvl w:val="0"/>
          <w:numId w:val="1"/>
        </w:numPr>
        <w:spacing w:before="240"/>
        <w:rPr>
          <w:rFonts w:cs="Arial"/>
          <w:b w:val="0"/>
          <w:bCs/>
          <w:sz w:val="22"/>
        </w:rPr>
      </w:pPr>
      <w:r>
        <w:rPr>
          <w:rFonts w:cs="Arial"/>
          <w:b w:val="0"/>
          <w:bCs/>
          <w:sz w:val="22"/>
        </w:rPr>
        <w:t>about prayer as listening and talking to God</w:t>
      </w:r>
    </w:p>
    <w:p w:rsidR="00ED1D58" w:rsidRDefault="00ED1D58" w:rsidP="00035AD2">
      <w:pPr>
        <w:pStyle w:val="Subtitle"/>
        <w:numPr>
          <w:ilvl w:val="0"/>
          <w:numId w:val="1"/>
        </w:numPr>
        <w:spacing w:before="0"/>
        <w:rPr>
          <w:rFonts w:cs="Arial"/>
          <w:b w:val="0"/>
          <w:bCs/>
          <w:sz w:val="22"/>
        </w:rPr>
      </w:pPr>
      <w:r>
        <w:rPr>
          <w:rFonts w:cs="Arial"/>
          <w:b w:val="0"/>
          <w:bCs/>
          <w:sz w:val="22"/>
        </w:rPr>
        <w:t>to identify when and how they can speak with God</w:t>
      </w:r>
    </w:p>
    <w:p w:rsidR="00ED1D58" w:rsidRDefault="00ED1D58" w:rsidP="00035AD2">
      <w:pPr>
        <w:pStyle w:val="Subtitle"/>
        <w:numPr>
          <w:ilvl w:val="0"/>
          <w:numId w:val="1"/>
        </w:numPr>
        <w:spacing w:before="0"/>
        <w:rPr>
          <w:rFonts w:cs="Arial"/>
          <w:b w:val="0"/>
          <w:bCs/>
          <w:sz w:val="22"/>
        </w:rPr>
      </w:pPr>
      <w:r>
        <w:rPr>
          <w:rFonts w:cs="Arial"/>
          <w:b w:val="0"/>
          <w:bCs/>
          <w:sz w:val="22"/>
        </w:rPr>
        <w:t>about the Our Father</w:t>
      </w:r>
    </w:p>
    <w:p w:rsidR="00ED1D58" w:rsidRDefault="00ED1D58" w:rsidP="00035AD2">
      <w:pPr>
        <w:pStyle w:val="Subtitle"/>
        <w:numPr>
          <w:ilvl w:val="0"/>
          <w:numId w:val="1"/>
        </w:numPr>
        <w:spacing w:before="0"/>
        <w:rPr>
          <w:rFonts w:cs="Arial"/>
          <w:b w:val="0"/>
          <w:bCs/>
          <w:sz w:val="22"/>
        </w:rPr>
      </w:pPr>
      <w:r>
        <w:rPr>
          <w:rFonts w:cs="Arial"/>
          <w:b w:val="0"/>
          <w:bCs/>
          <w:sz w:val="22"/>
        </w:rPr>
        <w:t>to value prayer as a special time with God</w:t>
      </w:r>
    </w:p>
    <w:p w:rsidR="00ED1D58" w:rsidRPr="00393157" w:rsidRDefault="00ED1D58" w:rsidP="00035AD2">
      <w:pPr>
        <w:pStyle w:val="Subtitle"/>
        <w:numPr>
          <w:ilvl w:val="0"/>
          <w:numId w:val="1"/>
        </w:numPr>
        <w:spacing w:before="0"/>
        <w:rPr>
          <w:b w:val="0"/>
          <w:bCs/>
          <w:sz w:val="22"/>
        </w:rPr>
      </w:pPr>
      <w:r>
        <w:rPr>
          <w:rFonts w:cs="Arial"/>
          <w:b w:val="0"/>
          <w:bCs/>
          <w:sz w:val="22"/>
        </w:rPr>
        <w:t>about the Eucharist as the sacrament which celebrates our relationship with God and one another</w:t>
      </w:r>
    </w:p>
    <w:p w:rsidR="00ED1D58" w:rsidRDefault="00ED1D58" w:rsidP="00393157">
      <w:pPr>
        <w:pStyle w:val="Subtitle"/>
        <w:spacing w:before="0"/>
        <w:rPr>
          <w:b w:val="0"/>
          <w:bCs/>
          <w:sz w:val="22"/>
        </w:rPr>
      </w:pPr>
    </w:p>
    <w:p w:rsidR="00ED1D58" w:rsidRDefault="00ED1D58" w:rsidP="00B41127">
      <w:pPr>
        <w:spacing w:before="120" w:after="120"/>
        <w:jc w:val="both"/>
        <w:rPr>
          <w:rFonts w:ascii="Arial" w:hAnsi="Arial" w:cs="Arial"/>
          <w:sz w:val="22"/>
          <w:szCs w:val="22"/>
        </w:rPr>
      </w:pPr>
    </w:p>
    <w:p w:rsidR="00ED1D58" w:rsidRDefault="00ED1D58" w:rsidP="00B41127">
      <w:pPr>
        <w:spacing w:before="120" w:after="120"/>
        <w:jc w:val="both"/>
        <w:rPr>
          <w:rFonts w:ascii="Arial" w:hAnsi="Arial" w:cs="Arial"/>
          <w:sz w:val="22"/>
          <w:szCs w:val="22"/>
        </w:rPr>
      </w:pPr>
    </w:p>
    <w:p w:rsidR="00ED1D58" w:rsidRPr="002563E9" w:rsidRDefault="00ED1D58" w:rsidP="002563E9">
      <w:pPr>
        <w:pStyle w:val="Style1"/>
        <w:spacing w:before="0"/>
        <w:ind w:right="4960"/>
        <w:jc w:val="left"/>
        <w:rPr>
          <w:rFonts w:ascii="Arial" w:hAnsi="Arial" w:cs="Arial"/>
          <w:bCs/>
          <w:smallCaps w:val="0"/>
          <w:shadow w:val="0"/>
          <w:sz w:val="28"/>
          <w:szCs w:val="28"/>
        </w:rPr>
      </w:pPr>
      <w:r w:rsidRPr="002563E9">
        <w:rPr>
          <w:rFonts w:ascii="Arial" w:hAnsi="Arial" w:cs="Arial"/>
          <w:bCs/>
          <w:smallCaps w:val="0"/>
          <w:shadow w:val="0"/>
          <w:sz w:val="28"/>
          <w:szCs w:val="28"/>
        </w:rPr>
        <w:t>Unit Content:  Background Information</w:t>
      </w:r>
    </w:p>
    <w:p w:rsidR="00ED1D58" w:rsidRPr="00035AD2" w:rsidRDefault="00ED1D58" w:rsidP="00035AD2">
      <w:pPr>
        <w:spacing w:before="240"/>
        <w:jc w:val="both"/>
        <w:rPr>
          <w:rFonts w:ascii="Arial" w:hAnsi="Arial" w:cs="Arial"/>
          <w:sz w:val="22"/>
          <w:szCs w:val="24"/>
        </w:rPr>
      </w:pPr>
      <w:r>
        <w:rPr>
          <w:rFonts w:ascii="Arial" w:hAnsi="Arial" w:cs="Arial"/>
          <w:sz w:val="22"/>
          <w:szCs w:val="24"/>
        </w:rPr>
        <w:t>Prayer brings us closer to God.</w:t>
      </w:r>
      <w:r w:rsidRPr="00035AD2">
        <w:rPr>
          <w:rFonts w:ascii="Arial" w:hAnsi="Arial" w:cs="Arial"/>
          <w:sz w:val="22"/>
          <w:szCs w:val="24"/>
        </w:rPr>
        <w:t xml:space="preserve"> It is one way we can express our relationship with God. Talking with and listening to God helps us to build our relationship with God. Prayer is central to our lives as Christians. The presence of God, the Holy Spirit, inspires us to prayer. </w:t>
      </w:r>
    </w:p>
    <w:p w:rsidR="00ED1D58" w:rsidRPr="00035AD2" w:rsidRDefault="00ED1D58" w:rsidP="00035AD2">
      <w:pPr>
        <w:spacing w:before="120"/>
        <w:jc w:val="both"/>
        <w:rPr>
          <w:rFonts w:ascii="Arial" w:hAnsi="Arial" w:cs="Arial"/>
          <w:sz w:val="22"/>
          <w:szCs w:val="24"/>
        </w:rPr>
      </w:pPr>
      <w:r w:rsidRPr="00035AD2">
        <w:rPr>
          <w:rFonts w:ascii="Arial" w:hAnsi="Arial" w:cs="Arial"/>
          <w:sz w:val="22"/>
          <w:szCs w:val="24"/>
        </w:rPr>
        <w:t>When asked how to pray, Jesus replied as is recorded in Luke 11:1-4, with what we know today as the Our Father or the Lord’s Prayer. This is a prayer of the Church. It is both personal and communal and through this prayer we seek God’s help daily in our lives. Jesus refers to God as Father. Calling God ‘Father’ invites us to be children of trust</w:t>
      </w:r>
      <w:r>
        <w:rPr>
          <w:rFonts w:ascii="Arial" w:hAnsi="Arial" w:cs="Arial"/>
          <w:sz w:val="22"/>
          <w:szCs w:val="24"/>
        </w:rPr>
        <w:t xml:space="preserve">. </w:t>
      </w:r>
      <w:r w:rsidRPr="00035AD2">
        <w:rPr>
          <w:rFonts w:ascii="Arial" w:hAnsi="Arial" w:cs="Arial"/>
          <w:sz w:val="22"/>
          <w:szCs w:val="24"/>
        </w:rPr>
        <w:t>G</w:t>
      </w:r>
      <w:r>
        <w:rPr>
          <w:rFonts w:ascii="Arial" w:hAnsi="Arial" w:cs="Arial"/>
          <w:sz w:val="22"/>
          <w:szCs w:val="24"/>
        </w:rPr>
        <w:t xml:space="preserve">od is our provider and parent. </w:t>
      </w:r>
      <w:r w:rsidRPr="00035AD2">
        <w:rPr>
          <w:rFonts w:ascii="Arial" w:hAnsi="Arial" w:cs="Arial"/>
          <w:sz w:val="22"/>
          <w:szCs w:val="24"/>
        </w:rPr>
        <w:t xml:space="preserve">The </w:t>
      </w:r>
      <w:r w:rsidRPr="00035AD2">
        <w:rPr>
          <w:rFonts w:ascii="Arial" w:hAnsi="Arial" w:cs="Arial"/>
          <w:i/>
          <w:iCs/>
          <w:sz w:val="22"/>
          <w:szCs w:val="24"/>
        </w:rPr>
        <w:t>Catechism of the Catholic Church (n2761)</w:t>
      </w:r>
      <w:r w:rsidRPr="00035AD2">
        <w:rPr>
          <w:rFonts w:ascii="Arial" w:hAnsi="Arial" w:cs="Arial"/>
          <w:sz w:val="22"/>
          <w:szCs w:val="24"/>
        </w:rPr>
        <w:t xml:space="preserve"> speaks of the Lord’s Prayer as </w:t>
      </w:r>
      <w:r>
        <w:rPr>
          <w:rFonts w:ascii="Arial" w:hAnsi="Arial" w:cs="Arial"/>
          <w:sz w:val="22"/>
          <w:szCs w:val="24"/>
        </w:rPr>
        <w:t xml:space="preserve">a summary of the whole gospel. </w:t>
      </w:r>
      <w:r w:rsidRPr="00035AD2">
        <w:rPr>
          <w:rFonts w:ascii="Arial" w:hAnsi="Arial" w:cs="Arial"/>
          <w:sz w:val="22"/>
          <w:szCs w:val="24"/>
        </w:rPr>
        <w:t>It is a vital prayer in expressing our relationship with God and with others.</w:t>
      </w:r>
    </w:p>
    <w:p w:rsidR="00ED1D58" w:rsidRPr="00035AD2" w:rsidRDefault="00ED1D58" w:rsidP="00035AD2">
      <w:pPr>
        <w:spacing w:before="120"/>
        <w:jc w:val="both"/>
        <w:rPr>
          <w:rFonts w:ascii="Arial" w:hAnsi="Arial" w:cs="Arial"/>
          <w:sz w:val="22"/>
          <w:szCs w:val="24"/>
        </w:rPr>
      </w:pPr>
      <w:r w:rsidRPr="00035AD2">
        <w:rPr>
          <w:rFonts w:ascii="Arial" w:hAnsi="Arial" w:cs="Arial"/>
          <w:sz w:val="22"/>
          <w:szCs w:val="24"/>
        </w:rPr>
        <w:t>In our Catholic tradition there are</w:t>
      </w:r>
      <w:r>
        <w:rPr>
          <w:rFonts w:ascii="Arial" w:hAnsi="Arial" w:cs="Arial"/>
          <w:sz w:val="22"/>
          <w:szCs w:val="24"/>
        </w:rPr>
        <w:t xml:space="preserve"> many ways of praying.</w:t>
      </w:r>
      <w:r w:rsidRPr="00035AD2">
        <w:rPr>
          <w:rFonts w:ascii="Arial" w:hAnsi="Arial" w:cs="Arial"/>
          <w:sz w:val="22"/>
          <w:szCs w:val="24"/>
        </w:rPr>
        <w:t xml:space="preserve"> Prayer can be private, communal or liturgical. Prayer can be communicated through words spoken or sung and through movement. We can engage in spontaneous prayer or pray using traditional or formal prayer. It is important that children be immersed in a variety of prayer experiences, helping them not only to acknowledge the style of prayer they prefer but to understand and be able to participate in all forms of prayer that are part of our Catholic tradition. In doing so, the teacher introduces the forms of prayer that we commonly experience: prayers of praise, petition, sorrow and thanksgiving (refer to the Catechism 2629-2643). Students will participate in a more detailed unit on prayer in Year 4.</w:t>
      </w:r>
    </w:p>
    <w:p w:rsidR="00ED1D58" w:rsidRPr="00035AD2" w:rsidRDefault="00ED1D58" w:rsidP="00035AD2">
      <w:pPr>
        <w:spacing w:before="120"/>
        <w:jc w:val="both"/>
        <w:rPr>
          <w:rFonts w:ascii="Arial" w:hAnsi="Arial" w:cs="Arial"/>
          <w:sz w:val="22"/>
          <w:szCs w:val="24"/>
        </w:rPr>
      </w:pPr>
      <w:r w:rsidRPr="00035AD2">
        <w:rPr>
          <w:rFonts w:ascii="Arial" w:hAnsi="Arial" w:cs="Arial"/>
          <w:sz w:val="22"/>
          <w:szCs w:val="24"/>
        </w:rPr>
        <w:t>Help students to make the connection between the time they listen, talk and share with family and friends to build relationships, and prayer as being the same experience of talking, listening and being with God. As with any relationship, our relationship with God is only as strong as the time and value that we give to nurturing it. The obstacle to building the relationship is not God, but our own limitations.</w:t>
      </w:r>
    </w:p>
    <w:p w:rsidR="00ED1D58" w:rsidRPr="00035AD2" w:rsidRDefault="00ED1D58" w:rsidP="00035AD2">
      <w:pPr>
        <w:spacing w:before="120"/>
        <w:jc w:val="both"/>
        <w:rPr>
          <w:rFonts w:ascii="Arial" w:hAnsi="Arial" w:cs="Arial"/>
          <w:sz w:val="22"/>
          <w:szCs w:val="24"/>
        </w:rPr>
      </w:pPr>
      <w:r w:rsidRPr="00035AD2">
        <w:rPr>
          <w:rFonts w:ascii="Arial" w:hAnsi="Arial" w:cs="Arial"/>
          <w:sz w:val="22"/>
          <w:szCs w:val="24"/>
        </w:rPr>
        <w:t xml:space="preserve">When considering our relationship with God through prayer it is important to recognise the centrality of the Eucharist as the prayer </w:t>
      </w:r>
      <w:r w:rsidRPr="00035AD2">
        <w:rPr>
          <w:rFonts w:ascii="Arial" w:hAnsi="Arial" w:cs="Arial"/>
          <w:i/>
          <w:iCs/>
          <w:sz w:val="22"/>
          <w:szCs w:val="24"/>
        </w:rPr>
        <w:t>par excellence</w:t>
      </w:r>
      <w:r w:rsidRPr="00035AD2">
        <w:rPr>
          <w:rFonts w:ascii="Arial" w:hAnsi="Arial" w:cs="Arial"/>
          <w:sz w:val="22"/>
          <w:szCs w:val="24"/>
        </w:rPr>
        <w:t xml:space="preserve"> that expresses sacramentally our relationship as the Body of Christ, the Church. The Eucharist is at the heart of the Church’s life and is the central act </w:t>
      </w:r>
      <w:r>
        <w:rPr>
          <w:rFonts w:ascii="Arial" w:hAnsi="Arial" w:cs="Arial"/>
          <w:sz w:val="22"/>
          <w:szCs w:val="24"/>
        </w:rPr>
        <w:t xml:space="preserve">of the worshipping community. </w:t>
      </w:r>
      <w:r w:rsidRPr="00035AD2">
        <w:rPr>
          <w:rFonts w:ascii="Arial" w:hAnsi="Arial" w:cs="Arial"/>
          <w:sz w:val="22"/>
          <w:szCs w:val="24"/>
        </w:rPr>
        <w:t>Through the Eucharist we are united to God and to one anoth</w:t>
      </w:r>
      <w:r>
        <w:rPr>
          <w:rFonts w:ascii="Arial" w:hAnsi="Arial" w:cs="Arial"/>
          <w:sz w:val="22"/>
          <w:szCs w:val="24"/>
        </w:rPr>
        <w:t xml:space="preserve">er through Jesus. </w:t>
      </w:r>
      <w:r w:rsidRPr="00035AD2">
        <w:rPr>
          <w:rFonts w:ascii="Arial" w:hAnsi="Arial" w:cs="Arial"/>
          <w:sz w:val="22"/>
          <w:szCs w:val="24"/>
        </w:rPr>
        <w:t>It is the sacrament that expresses and nourishes our rela</w:t>
      </w:r>
      <w:r>
        <w:rPr>
          <w:rFonts w:ascii="Arial" w:hAnsi="Arial" w:cs="Arial"/>
          <w:sz w:val="22"/>
          <w:szCs w:val="24"/>
        </w:rPr>
        <w:t>tionship as the Body of Christ.</w:t>
      </w:r>
      <w:r w:rsidRPr="00035AD2">
        <w:rPr>
          <w:rFonts w:ascii="Arial" w:hAnsi="Arial" w:cs="Arial"/>
          <w:sz w:val="22"/>
          <w:szCs w:val="24"/>
        </w:rPr>
        <w:t xml:space="preserve"> It is important that the students come to appreciate the Eucharist as a vital source for reconciliation </w:t>
      </w:r>
      <w:r>
        <w:rPr>
          <w:rFonts w:ascii="Arial" w:hAnsi="Arial" w:cs="Arial"/>
          <w:sz w:val="22"/>
          <w:szCs w:val="24"/>
        </w:rPr>
        <w:t>and nourishment as a community.</w:t>
      </w:r>
      <w:r w:rsidRPr="00035AD2">
        <w:rPr>
          <w:rFonts w:ascii="Arial" w:hAnsi="Arial" w:cs="Arial"/>
          <w:sz w:val="22"/>
          <w:szCs w:val="24"/>
        </w:rPr>
        <w:t xml:space="preserve"> It strengthens our relationships and helps us become a sign of Christ’s presence in the world.</w:t>
      </w:r>
    </w:p>
    <w:p w:rsidR="00ED1D58" w:rsidRPr="000F5A3B" w:rsidRDefault="00ED1D58" w:rsidP="00035AD2">
      <w:pPr>
        <w:jc w:val="both"/>
        <w:rPr>
          <w:rFonts w:ascii="Arial" w:hAnsi="Arial"/>
          <w:sz w:val="22"/>
          <w:szCs w:val="24"/>
          <w:lang w:val="en-US"/>
        </w:rPr>
      </w:pPr>
      <w:r>
        <w:rPr>
          <w:rFonts w:ascii="Arial" w:hAnsi="Arial"/>
          <w:sz w:val="22"/>
          <w:szCs w:val="24"/>
          <w:lang w:val="en-US"/>
        </w:rPr>
        <w:br w:type="page"/>
      </w:r>
    </w:p>
    <w:p w:rsidR="00ED1D58" w:rsidRPr="002563E9" w:rsidRDefault="00ED1D58" w:rsidP="002563E9">
      <w:pPr>
        <w:pStyle w:val="Style1"/>
        <w:spacing w:before="0"/>
        <w:ind w:right="4676"/>
        <w:jc w:val="left"/>
        <w:rPr>
          <w:rFonts w:ascii="Arial" w:hAnsi="Arial" w:cs="Arial"/>
          <w:bCs/>
          <w:smallCaps w:val="0"/>
          <w:shadow w:val="0"/>
          <w:sz w:val="28"/>
          <w:szCs w:val="28"/>
        </w:rPr>
      </w:pPr>
      <w:r w:rsidRPr="002563E9">
        <w:rPr>
          <w:rFonts w:ascii="Arial" w:hAnsi="Arial" w:cs="Arial"/>
          <w:bCs/>
          <w:smallCaps w:val="0"/>
          <w:shadow w:val="0"/>
          <w:sz w:val="28"/>
          <w:szCs w:val="28"/>
        </w:rPr>
        <w:t>Suggested Teaching/Learning Strategies</w:t>
      </w:r>
    </w:p>
    <w:p w:rsidR="00ED1D58" w:rsidRPr="00A45C1B" w:rsidRDefault="00ED1D58" w:rsidP="00A45C1B">
      <w:pPr>
        <w:numPr>
          <w:ilvl w:val="0"/>
          <w:numId w:val="25"/>
        </w:numPr>
        <w:spacing w:before="240"/>
        <w:jc w:val="both"/>
        <w:rPr>
          <w:rFonts w:ascii="Arial" w:hAnsi="Arial" w:cs="Arial"/>
          <w:sz w:val="22"/>
          <w:szCs w:val="22"/>
        </w:rPr>
      </w:pPr>
      <w:r w:rsidRPr="00A45C1B">
        <w:rPr>
          <w:rFonts w:ascii="Arial" w:hAnsi="Arial" w:cs="Arial"/>
          <w:sz w:val="22"/>
          <w:szCs w:val="22"/>
        </w:rPr>
        <w:t xml:space="preserve">Allow time for the students to </w:t>
      </w:r>
      <w:r w:rsidRPr="00A45C1B">
        <w:rPr>
          <w:rFonts w:ascii="Arial" w:hAnsi="Arial" w:cs="Arial"/>
          <w:i/>
          <w:iCs/>
          <w:sz w:val="22"/>
          <w:szCs w:val="22"/>
        </w:rPr>
        <w:t>silently</w:t>
      </w:r>
      <w:r w:rsidRPr="00A45C1B">
        <w:rPr>
          <w:rFonts w:ascii="Arial" w:hAnsi="Arial" w:cs="Arial"/>
          <w:sz w:val="22"/>
          <w:szCs w:val="22"/>
        </w:rPr>
        <w:t xml:space="preserve"> consider</w:t>
      </w:r>
    </w:p>
    <w:p w:rsidR="00ED1D58" w:rsidRPr="00A45C1B" w:rsidRDefault="00ED1D58" w:rsidP="00A45C1B">
      <w:pPr>
        <w:numPr>
          <w:ilvl w:val="1"/>
          <w:numId w:val="12"/>
        </w:numPr>
        <w:spacing w:before="120"/>
        <w:jc w:val="both"/>
        <w:rPr>
          <w:rFonts w:ascii="Arial" w:hAnsi="Arial" w:cs="Arial"/>
          <w:sz w:val="22"/>
          <w:szCs w:val="22"/>
        </w:rPr>
      </w:pPr>
      <w:r w:rsidRPr="00A45C1B">
        <w:rPr>
          <w:rFonts w:ascii="Arial" w:hAnsi="Arial" w:cs="Arial"/>
          <w:sz w:val="22"/>
          <w:szCs w:val="22"/>
        </w:rPr>
        <w:t>What do I know about prayer?</w:t>
      </w:r>
    </w:p>
    <w:p w:rsidR="00ED1D58" w:rsidRPr="00A45C1B" w:rsidRDefault="00ED1D58" w:rsidP="00A45C1B">
      <w:pPr>
        <w:numPr>
          <w:ilvl w:val="1"/>
          <w:numId w:val="12"/>
        </w:numPr>
        <w:spacing w:before="120"/>
        <w:jc w:val="both"/>
        <w:rPr>
          <w:rFonts w:ascii="Arial" w:hAnsi="Arial" w:cs="Arial"/>
          <w:sz w:val="22"/>
          <w:szCs w:val="22"/>
        </w:rPr>
      </w:pPr>
      <w:r w:rsidRPr="00A45C1B">
        <w:rPr>
          <w:rFonts w:ascii="Arial" w:hAnsi="Arial" w:cs="Arial"/>
          <w:sz w:val="22"/>
          <w:szCs w:val="22"/>
        </w:rPr>
        <w:t>For me prayer is …</w:t>
      </w:r>
    </w:p>
    <w:p w:rsidR="00ED1D58" w:rsidRDefault="00ED1D58" w:rsidP="00A45C1B">
      <w:pPr>
        <w:ind w:left="360"/>
        <w:rPr>
          <w:rFonts w:ascii="Arial" w:hAnsi="Arial" w:cs="Arial"/>
          <w:sz w:val="22"/>
          <w:szCs w:val="22"/>
        </w:rPr>
      </w:pPr>
    </w:p>
    <w:p w:rsidR="00ED1D58" w:rsidRPr="00A45C1B" w:rsidRDefault="00ED1D58" w:rsidP="00A45C1B">
      <w:pPr>
        <w:ind w:left="360"/>
        <w:rPr>
          <w:rFonts w:ascii="Arial" w:hAnsi="Arial" w:cs="Arial"/>
          <w:sz w:val="22"/>
          <w:szCs w:val="22"/>
        </w:rPr>
      </w:pPr>
      <w:r>
        <w:rPr>
          <w:rFonts w:ascii="Arial" w:hAnsi="Arial" w:cs="Arial"/>
          <w:sz w:val="22"/>
          <w:szCs w:val="22"/>
        </w:rPr>
        <w:t xml:space="preserve"> </w:t>
      </w:r>
      <w:r w:rsidRPr="00A45C1B">
        <w:rPr>
          <w:rFonts w:ascii="Arial" w:hAnsi="Arial" w:cs="Arial"/>
          <w:sz w:val="22"/>
          <w:szCs w:val="22"/>
        </w:rPr>
        <w:t>Invite the students to record all they know and understand of pra</w:t>
      </w:r>
      <w:r>
        <w:rPr>
          <w:rFonts w:ascii="Arial" w:hAnsi="Arial" w:cs="Arial"/>
          <w:sz w:val="22"/>
          <w:szCs w:val="22"/>
        </w:rPr>
        <w:t>yer into a simple concept map.</w:t>
      </w:r>
      <w:r>
        <w:rPr>
          <w:rStyle w:val="FootnoteReference"/>
          <w:rFonts w:ascii="Arial" w:hAnsi="Arial" w:cs="Arial"/>
          <w:sz w:val="22"/>
          <w:szCs w:val="22"/>
        </w:rPr>
        <w:footnoteReference w:id="4"/>
      </w:r>
    </w:p>
    <w:p w:rsidR="00ED1D58" w:rsidRPr="00A45C1B" w:rsidRDefault="00ED1D58" w:rsidP="00A45C1B">
      <w:pPr>
        <w:numPr>
          <w:ilvl w:val="0"/>
          <w:numId w:val="25"/>
        </w:numPr>
        <w:spacing w:before="120"/>
        <w:jc w:val="both"/>
        <w:rPr>
          <w:rFonts w:ascii="Arial" w:hAnsi="Arial" w:cs="Arial"/>
          <w:sz w:val="22"/>
          <w:szCs w:val="22"/>
        </w:rPr>
      </w:pPr>
      <w:r w:rsidRPr="00A45C1B">
        <w:rPr>
          <w:rFonts w:ascii="Arial" w:hAnsi="Arial" w:cs="Arial"/>
          <w:sz w:val="22"/>
          <w:szCs w:val="22"/>
        </w:rPr>
        <w:t>Explore with students the term ‘friendship’. How do we make and keep friends? What do friends do together? What are the qualities of a good friend? Assist students to respond</w:t>
      </w:r>
      <w:r>
        <w:rPr>
          <w:rFonts w:ascii="Arial" w:hAnsi="Arial" w:cs="Arial"/>
          <w:sz w:val="22"/>
          <w:szCs w:val="22"/>
        </w:rPr>
        <w:t xml:space="preserve"> to “I talk to my friend about…</w:t>
      </w:r>
      <w:r w:rsidRPr="00A45C1B">
        <w:rPr>
          <w:rFonts w:ascii="Arial" w:hAnsi="Arial" w:cs="Arial"/>
          <w:sz w:val="22"/>
          <w:szCs w:val="22"/>
        </w:rPr>
        <w:t>” and “I listen to my friend by….”</w:t>
      </w:r>
    </w:p>
    <w:p w:rsidR="00ED1D58" w:rsidRPr="00A45C1B" w:rsidRDefault="00ED1D58" w:rsidP="008A080D">
      <w:pPr>
        <w:numPr>
          <w:ilvl w:val="0"/>
          <w:numId w:val="25"/>
        </w:numPr>
        <w:tabs>
          <w:tab w:val="clear" w:pos="420"/>
          <w:tab w:val="num" w:pos="426"/>
        </w:tabs>
        <w:spacing w:before="120"/>
        <w:jc w:val="both"/>
        <w:rPr>
          <w:rFonts w:ascii="Arial" w:hAnsi="Arial" w:cs="Arial"/>
          <w:sz w:val="22"/>
          <w:szCs w:val="22"/>
        </w:rPr>
      </w:pPr>
      <w:r w:rsidRPr="00A45C1B">
        <w:rPr>
          <w:rFonts w:ascii="Arial" w:hAnsi="Arial" w:cs="Arial"/>
          <w:sz w:val="22"/>
          <w:szCs w:val="22"/>
        </w:rPr>
        <w:t xml:space="preserve">Read </w:t>
      </w:r>
      <w:r w:rsidRPr="00A45C1B">
        <w:rPr>
          <w:rFonts w:ascii="Arial" w:hAnsi="Arial" w:cs="Arial"/>
          <w:i/>
          <w:iCs/>
          <w:sz w:val="22"/>
          <w:szCs w:val="22"/>
        </w:rPr>
        <w:t>‘</w:t>
      </w:r>
      <w:r w:rsidRPr="00A45C1B">
        <w:rPr>
          <w:rFonts w:ascii="Arial" w:hAnsi="Arial" w:cs="Arial"/>
          <w:sz w:val="22"/>
          <w:szCs w:val="22"/>
        </w:rPr>
        <w:t>Listening and Responding to God’</w:t>
      </w:r>
      <w:r w:rsidRPr="00A45C1B">
        <w:rPr>
          <w:rFonts w:ascii="Arial" w:hAnsi="Arial" w:cs="Arial"/>
          <w:i/>
          <w:iCs/>
          <w:sz w:val="22"/>
          <w:szCs w:val="22"/>
        </w:rPr>
        <w:t xml:space="preserve"> </w:t>
      </w:r>
      <w:r w:rsidRPr="00A45C1B">
        <w:rPr>
          <w:rFonts w:ascii="Arial" w:hAnsi="Arial" w:cs="Arial"/>
          <w:sz w:val="22"/>
          <w:szCs w:val="22"/>
        </w:rPr>
        <w:t>(KWL, Year 3, p126–27). Di</w:t>
      </w:r>
      <w:r>
        <w:rPr>
          <w:rFonts w:ascii="Arial" w:hAnsi="Arial" w:cs="Arial"/>
          <w:sz w:val="22"/>
          <w:szCs w:val="22"/>
        </w:rPr>
        <w:t xml:space="preserve">scuss how we talk and listen to </w:t>
      </w:r>
      <w:r w:rsidRPr="00A45C1B">
        <w:rPr>
          <w:rFonts w:ascii="Arial" w:hAnsi="Arial" w:cs="Arial"/>
          <w:sz w:val="22"/>
          <w:szCs w:val="22"/>
        </w:rPr>
        <w:t>God through prayer. Discuss with the students: What is prayer? Why do people pray? What does prayer do for us</w:t>
      </w:r>
    </w:p>
    <w:p w:rsidR="00ED1D58" w:rsidRPr="00A45C1B" w:rsidRDefault="00ED1D58" w:rsidP="00CC4E89">
      <w:pPr>
        <w:numPr>
          <w:ilvl w:val="0"/>
          <w:numId w:val="14"/>
        </w:numPr>
        <w:tabs>
          <w:tab w:val="left" w:pos="2992"/>
          <w:tab w:val="left" w:pos="4114"/>
        </w:tabs>
        <w:spacing w:before="120"/>
        <w:ind w:left="357" w:hanging="357"/>
        <w:jc w:val="both"/>
        <w:rPr>
          <w:rFonts w:ascii="Arial" w:hAnsi="Arial" w:cs="Arial"/>
          <w:sz w:val="22"/>
          <w:szCs w:val="22"/>
        </w:rPr>
      </w:pPr>
      <w:r w:rsidRPr="00A45C1B">
        <w:rPr>
          <w:rFonts w:ascii="Arial" w:hAnsi="Arial" w:cs="Arial"/>
          <w:sz w:val="22"/>
          <w:szCs w:val="22"/>
        </w:rPr>
        <w:t xml:space="preserve">Invite students to reflect on their own times of prayer. Provide </w:t>
      </w:r>
      <w:r>
        <w:rPr>
          <w:rFonts w:ascii="Arial" w:hAnsi="Arial" w:cs="Arial"/>
          <w:sz w:val="22"/>
          <w:szCs w:val="22"/>
        </w:rPr>
        <w:t>Resource Sheet</w:t>
      </w:r>
      <w:r w:rsidRPr="00A45C1B">
        <w:rPr>
          <w:rFonts w:ascii="Arial" w:hAnsi="Arial" w:cs="Arial"/>
          <w:sz w:val="22"/>
          <w:szCs w:val="22"/>
        </w:rPr>
        <w:t xml:space="preserve"> </w:t>
      </w:r>
      <w:r>
        <w:rPr>
          <w:rFonts w:ascii="Arial" w:hAnsi="Arial" w:cs="Arial"/>
          <w:sz w:val="22"/>
          <w:szCs w:val="22"/>
        </w:rPr>
        <w:t xml:space="preserve">4 </w:t>
      </w:r>
      <w:r w:rsidRPr="00A45C1B">
        <w:rPr>
          <w:rFonts w:ascii="Arial" w:hAnsi="Arial" w:cs="Arial"/>
          <w:sz w:val="22"/>
          <w:szCs w:val="22"/>
        </w:rPr>
        <w:t xml:space="preserve">as a journal page for the students. </w:t>
      </w:r>
    </w:p>
    <w:p w:rsidR="00ED1D58" w:rsidRPr="00A45C1B" w:rsidRDefault="00ED1D58" w:rsidP="00CC4E89">
      <w:pPr>
        <w:numPr>
          <w:ilvl w:val="0"/>
          <w:numId w:val="14"/>
        </w:numPr>
        <w:tabs>
          <w:tab w:val="left" w:pos="2992"/>
          <w:tab w:val="left" w:pos="3740"/>
          <w:tab w:val="left" w:pos="5049"/>
        </w:tabs>
        <w:spacing w:before="120"/>
        <w:ind w:left="357" w:hanging="357"/>
        <w:jc w:val="both"/>
        <w:rPr>
          <w:rFonts w:ascii="Arial" w:hAnsi="Arial" w:cs="Arial"/>
          <w:sz w:val="22"/>
          <w:szCs w:val="22"/>
        </w:rPr>
      </w:pPr>
      <w:r w:rsidRPr="00A45C1B">
        <w:rPr>
          <w:rFonts w:ascii="Arial" w:hAnsi="Arial" w:cs="Arial"/>
          <w:sz w:val="22"/>
          <w:szCs w:val="22"/>
        </w:rPr>
        <w:t>Place the headings -  Praise</w:t>
      </w:r>
      <w:r w:rsidRPr="00A45C1B">
        <w:rPr>
          <w:rFonts w:ascii="Arial" w:hAnsi="Arial" w:cs="Arial"/>
          <w:sz w:val="22"/>
          <w:szCs w:val="22"/>
        </w:rPr>
        <w:tab/>
        <w:t xml:space="preserve"> Petition</w:t>
      </w:r>
      <w:r w:rsidRPr="00A45C1B">
        <w:rPr>
          <w:rFonts w:ascii="Arial" w:hAnsi="Arial" w:cs="Arial"/>
          <w:sz w:val="22"/>
          <w:szCs w:val="22"/>
        </w:rPr>
        <w:tab/>
        <w:t xml:space="preserve"> Thanksgiving</w:t>
      </w:r>
      <w:r w:rsidRPr="00A45C1B">
        <w:rPr>
          <w:rFonts w:ascii="Arial" w:hAnsi="Arial" w:cs="Arial"/>
          <w:sz w:val="22"/>
          <w:szCs w:val="22"/>
        </w:rPr>
        <w:tab/>
      </w:r>
      <w:r w:rsidRPr="00A45C1B">
        <w:rPr>
          <w:rFonts w:ascii="Arial" w:hAnsi="Arial" w:cs="Arial"/>
          <w:sz w:val="22"/>
          <w:szCs w:val="22"/>
        </w:rPr>
        <w:tab/>
        <w:t xml:space="preserve">Sorrow on a wall chart. Record the definitions for each prayer type from the Glossary in </w:t>
      </w:r>
      <w:r w:rsidRPr="00A45C1B">
        <w:rPr>
          <w:rFonts w:ascii="Arial" w:hAnsi="Arial" w:cs="Arial"/>
          <w:i/>
          <w:iCs/>
          <w:sz w:val="22"/>
          <w:szCs w:val="22"/>
        </w:rPr>
        <w:t>Celebrating Our Journey</w:t>
      </w:r>
      <w:r w:rsidRPr="00A45C1B">
        <w:rPr>
          <w:rFonts w:ascii="Arial" w:hAnsi="Arial" w:cs="Arial"/>
          <w:sz w:val="22"/>
          <w:szCs w:val="22"/>
        </w:rPr>
        <w:t xml:space="preserve"> under each heading. Students examine and sort all their prayer ideas under each heading. </w:t>
      </w:r>
    </w:p>
    <w:p w:rsidR="00ED1D58" w:rsidRPr="00A45C1B" w:rsidRDefault="00ED1D58" w:rsidP="00CC4E89">
      <w:pPr>
        <w:numPr>
          <w:ilvl w:val="0"/>
          <w:numId w:val="14"/>
        </w:numPr>
        <w:tabs>
          <w:tab w:val="left" w:pos="2992"/>
          <w:tab w:val="left" w:pos="3740"/>
          <w:tab w:val="left" w:pos="5049"/>
        </w:tabs>
        <w:spacing w:before="120"/>
        <w:ind w:left="357" w:hanging="357"/>
        <w:jc w:val="both"/>
        <w:rPr>
          <w:rFonts w:ascii="Arial" w:hAnsi="Arial" w:cs="Arial"/>
          <w:color w:val="000000"/>
          <w:sz w:val="22"/>
          <w:szCs w:val="22"/>
        </w:rPr>
      </w:pPr>
      <w:r w:rsidRPr="00A45C1B">
        <w:rPr>
          <w:rFonts w:ascii="Arial" w:hAnsi="Arial" w:cs="Arial"/>
          <w:color w:val="000000"/>
          <w:sz w:val="22"/>
          <w:szCs w:val="22"/>
        </w:rPr>
        <w:t>Provide regular opportunities for the students to engage in prayer. P</w:t>
      </w:r>
      <w:r>
        <w:rPr>
          <w:rFonts w:ascii="Arial" w:hAnsi="Arial" w:cs="Arial"/>
          <w:color w:val="000000"/>
          <w:sz w:val="22"/>
          <w:szCs w:val="22"/>
        </w:rPr>
        <w:t xml:space="preserve">lan a classroom prayer roster. </w:t>
      </w:r>
      <w:r w:rsidRPr="00A45C1B">
        <w:rPr>
          <w:rFonts w:ascii="Arial" w:hAnsi="Arial" w:cs="Arial"/>
          <w:color w:val="000000"/>
          <w:sz w:val="22"/>
          <w:szCs w:val="22"/>
        </w:rPr>
        <w:t>Each day nom</w:t>
      </w:r>
      <w:r>
        <w:rPr>
          <w:rFonts w:ascii="Arial" w:hAnsi="Arial" w:cs="Arial"/>
          <w:color w:val="000000"/>
          <w:sz w:val="22"/>
          <w:szCs w:val="22"/>
        </w:rPr>
        <w:t xml:space="preserve">inate a different prayer type: </w:t>
      </w:r>
      <w:r w:rsidRPr="00A45C1B">
        <w:rPr>
          <w:rFonts w:ascii="Arial" w:hAnsi="Arial" w:cs="Arial"/>
          <w:color w:val="000000"/>
          <w:sz w:val="22"/>
          <w:szCs w:val="22"/>
        </w:rPr>
        <w:t xml:space="preserve">praise, thanksgiving, sorrow and petition. </w:t>
      </w:r>
      <w:r>
        <w:rPr>
          <w:rFonts w:ascii="Arial" w:hAnsi="Arial" w:cs="Arial"/>
          <w:color w:val="000000"/>
          <w:sz w:val="22"/>
          <w:szCs w:val="22"/>
        </w:rPr>
        <w:t>Resource Sheet</w:t>
      </w:r>
      <w:r w:rsidRPr="00A45C1B">
        <w:rPr>
          <w:rFonts w:ascii="Arial" w:hAnsi="Arial" w:cs="Arial"/>
          <w:color w:val="000000"/>
          <w:sz w:val="22"/>
          <w:szCs w:val="22"/>
        </w:rPr>
        <w:t xml:space="preserve"> </w:t>
      </w:r>
      <w:r>
        <w:rPr>
          <w:rFonts w:ascii="Arial" w:hAnsi="Arial" w:cs="Arial"/>
          <w:color w:val="000000"/>
          <w:sz w:val="22"/>
          <w:szCs w:val="22"/>
        </w:rPr>
        <w:t>5</w:t>
      </w:r>
      <w:r w:rsidRPr="00A45C1B">
        <w:rPr>
          <w:rFonts w:ascii="Arial" w:hAnsi="Arial" w:cs="Arial"/>
          <w:color w:val="000000"/>
          <w:sz w:val="22"/>
          <w:szCs w:val="22"/>
        </w:rPr>
        <w:t xml:space="preserve"> provides a model for students to construct prayers of praise, thanksgiving, sorrow and petition. Invite students to write and/or share their prayer during general intercessions or spontaneous prayer.  </w:t>
      </w:r>
      <w:r w:rsidRPr="00A45C1B">
        <w:rPr>
          <w:rFonts w:ascii="Arial" w:hAnsi="Arial" w:cs="Arial"/>
          <w:sz w:val="22"/>
          <w:szCs w:val="22"/>
        </w:rPr>
        <w:t xml:space="preserve">Link to the prayers used when we celebrate the Eucharist, </w:t>
      </w:r>
      <w:proofErr w:type="spellStart"/>
      <w:r w:rsidRPr="00A45C1B">
        <w:rPr>
          <w:rFonts w:ascii="Arial" w:hAnsi="Arial" w:cs="Arial"/>
          <w:sz w:val="22"/>
          <w:szCs w:val="22"/>
        </w:rPr>
        <w:t>eg</w:t>
      </w:r>
      <w:proofErr w:type="spellEnd"/>
      <w:r w:rsidRPr="00A45C1B">
        <w:rPr>
          <w:rFonts w:ascii="Arial" w:hAnsi="Arial" w:cs="Arial"/>
          <w:sz w:val="22"/>
          <w:szCs w:val="22"/>
        </w:rPr>
        <w:t xml:space="preserve"> Penitential Rite – Sorrow; Prayers of Intercession – Petition; Eucharistic Prayer – Thanksgiving, Praise. This will be covered in depth in Unit 3.7.</w:t>
      </w:r>
    </w:p>
    <w:p w:rsidR="00ED1D58" w:rsidRPr="00A45C1B" w:rsidRDefault="00ED1D58" w:rsidP="00CC4E89">
      <w:pPr>
        <w:numPr>
          <w:ilvl w:val="0"/>
          <w:numId w:val="14"/>
        </w:numPr>
        <w:tabs>
          <w:tab w:val="left" w:pos="2992"/>
          <w:tab w:val="left" w:pos="4114"/>
        </w:tabs>
        <w:spacing w:before="120"/>
        <w:ind w:left="357" w:hanging="357"/>
        <w:jc w:val="both"/>
        <w:rPr>
          <w:rFonts w:ascii="Arial" w:hAnsi="Arial" w:cs="Arial"/>
          <w:sz w:val="22"/>
          <w:szCs w:val="22"/>
        </w:rPr>
      </w:pPr>
      <w:r w:rsidRPr="00A45C1B">
        <w:rPr>
          <w:rFonts w:ascii="Arial" w:hAnsi="Arial" w:cs="Arial"/>
          <w:sz w:val="22"/>
          <w:szCs w:val="22"/>
        </w:rPr>
        <w:t>Read and share the O</w:t>
      </w:r>
      <w:r>
        <w:rPr>
          <w:rFonts w:ascii="Arial" w:hAnsi="Arial" w:cs="Arial"/>
          <w:sz w:val="22"/>
          <w:szCs w:val="22"/>
        </w:rPr>
        <w:t xml:space="preserve">ur Father (KWL, Year 3, p128). </w:t>
      </w:r>
      <w:r w:rsidRPr="00A45C1B">
        <w:rPr>
          <w:rFonts w:ascii="Arial" w:hAnsi="Arial" w:cs="Arial"/>
          <w:sz w:val="22"/>
          <w:szCs w:val="22"/>
        </w:rPr>
        <w:t xml:space="preserve">Discuss what we are saying to God in this prayer. (An explanation of the Our Father can be found in </w:t>
      </w:r>
      <w:r w:rsidRPr="00A45C1B">
        <w:rPr>
          <w:rFonts w:ascii="Arial" w:hAnsi="Arial" w:cs="Arial"/>
          <w:i/>
          <w:iCs/>
          <w:sz w:val="22"/>
          <w:szCs w:val="22"/>
        </w:rPr>
        <w:t>Teaching Prayer in the Classroom</w:t>
      </w:r>
      <w:r w:rsidRPr="00A45C1B">
        <w:rPr>
          <w:rFonts w:ascii="Arial" w:hAnsi="Arial" w:cs="Arial"/>
          <w:sz w:val="22"/>
          <w:szCs w:val="22"/>
        </w:rPr>
        <w:t>, 1989, p27–29)</w:t>
      </w:r>
    </w:p>
    <w:p w:rsidR="00ED1D58" w:rsidRPr="00A45C1B" w:rsidRDefault="00ED1D58" w:rsidP="00CC4E89">
      <w:pPr>
        <w:numPr>
          <w:ilvl w:val="0"/>
          <w:numId w:val="14"/>
        </w:numPr>
        <w:tabs>
          <w:tab w:val="left" w:pos="2992"/>
          <w:tab w:val="left" w:pos="4114"/>
        </w:tabs>
        <w:spacing w:before="120"/>
        <w:ind w:left="357" w:hanging="357"/>
        <w:jc w:val="both"/>
        <w:rPr>
          <w:rFonts w:ascii="Arial" w:hAnsi="Arial" w:cs="Arial"/>
          <w:sz w:val="22"/>
          <w:szCs w:val="22"/>
        </w:rPr>
      </w:pPr>
      <w:r w:rsidRPr="00A45C1B">
        <w:rPr>
          <w:rFonts w:ascii="Arial" w:hAnsi="Arial" w:cs="Arial"/>
          <w:sz w:val="22"/>
          <w:szCs w:val="22"/>
        </w:rPr>
        <w:t>Arrange for various response activities to the Our Father:</w:t>
      </w:r>
    </w:p>
    <w:p w:rsidR="00ED1D58" w:rsidRPr="00A45C1B" w:rsidRDefault="00ED1D58" w:rsidP="00A45C1B">
      <w:pPr>
        <w:numPr>
          <w:ilvl w:val="2"/>
          <w:numId w:val="14"/>
        </w:numPr>
        <w:tabs>
          <w:tab w:val="num" w:pos="2160"/>
          <w:tab w:val="left" w:pos="2992"/>
          <w:tab w:val="left" w:pos="4114"/>
        </w:tabs>
        <w:spacing w:before="120"/>
        <w:jc w:val="both"/>
        <w:rPr>
          <w:rFonts w:ascii="Arial" w:hAnsi="Arial" w:cs="Arial"/>
          <w:sz w:val="22"/>
          <w:szCs w:val="22"/>
        </w:rPr>
      </w:pPr>
      <w:r w:rsidRPr="00A45C1B">
        <w:rPr>
          <w:rFonts w:ascii="Arial" w:hAnsi="Arial" w:cs="Arial"/>
          <w:sz w:val="22"/>
          <w:szCs w:val="22"/>
        </w:rPr>
        <w:t>complete a cloze passage</w:t>
      </w:r>
    </w:p>
    <w:p w:rsidR="00ED1D58" w:rsidRPr="00A45C1B" w:rsidRDefault="00ED1D58" w:rsidP="00A45C1B">
      <w:pPr>
        <w:numPr>
          <w:ilvl w:val="2"/>
          <w:numId w:val="14"/>
        </w:numPr>
        <w:tabs>
          <w:tab w:val="num" w:pos="2160"/>
          <w:tab w:val="left" w:pos="2992"/>
          <w:tab w:val="left" w:pos="4114"/>
        </w:tabs>
        <w:spacing w:before="120"/>
        <w:jc w:val="both"/>
        <w:rPr>
          <w:rFonts w:ascii="Arial" w:hAnsi="Arial" w:cs="Arial"/>
          <w:sz w:val="22"/>
          <w:szCs w:val="22"/>
        </w:rPr>
      </w:pPr>
      <w:r w:rsidRPr="00A45C1B">
        <w:rPr>
          <w:rFonts w:ascii="Arial" w:hAnsi="Arial" w:cs="Arial"/>
          <w:sz w:val="22"/>
          <w:szCs w:val="22"/>
        </w:rPr>
        <w:t>sequence the text activity</w:t>
      </w:r>
    </w:p>
    <w:p w:rsidR="00ED1D58" w:rsidRPr="00A45C1B" w:rsidRDefault="00ED1D58" w:rsidP="00A45C1B">
      <w:pPr>
        <w:numPr>
          <w:ilvl w:val="2"/>
          <w:numId w:val="14"/>
        </w:numPr>
        <w:tabs>
          <w:tab w:val="num" w:pos="2160"/>
          <w:tab w:val="left" w:pos="2992"/>
          <w:tab w:val="left" w:pos="4114"/>
        </w:tabs>
        <w:spacing w:before="120"/>
        <w:jc w:val="both"/>
        <w:rPr>
          <w:rFonts w:ascii="Arial" w:hAnsi="Arial" w:cs="Arial"/>
          <w:sz w:val="22"/>
          <w:szCs w:val="22"/>
        </w:rPr>
      </w:pPr>
      <w:r w:rsidRPr="00A45C1B">
        <w:rPr>
          <w:rFonts w:ascii="Arial" w:hAnsi="Arial" w:cs="Arial"/>
          <w:sz w:val="22"/>
          <w:szCs w:val="22"/>
        </w:rPr>
        <w:t>draw pictures to explain the sections of the Our Father (</w:t>
      </w:r>
      <w:r w:rsidRPr="00A45C1B">
        <w:rPr>
          <w:rFonts w:ascii="Arial" w:hAnsi="Arial" w:cs="Arial"/>
          <w:i/>
          <w:iCs/>
          <w:sz w:val="22"/>
          <w:szCs w:val="22"/>
        </w:rPr>
        <w:t>Sabbath of Sabbaths</w:t>
      </w:r>
      <w:r w:rsidRPr="00A45C1B">
        <w:rPr>
          <w:rFonts w:ascii="Arial" w:hAnsi="Arial" w:cs="Arial"/>
          <w:sz w:val="22"/>
          <w:szCs w:val="22"/>
        </w:rPr>
        <w:t>, 1999, p4)</w:t>
      </w:r>
    </w:p>
    <w:p w:rsidR="00ED1D58" w:rsidRPr="00A45C1B" w:rsidRDefault="00ED1D58" w:rsidP="00CC4E89">
      <w:pPr>
        <w:numPr>
          <w:ilvl w:val="0"/>
          <w:numId w:val="14"/>
        </w:numPr>
        <w:tabs>
          <w:tab w:val="left" w:pos="2992"/>
          <w:tab w:val="left" w:pos="4114"/>
        </w:tabs>
        <w:spacing w:before="120"/>
        <w:ind w:left="357" w:hanging="357"/>
        <w:jc w:val="both"/>
        <w:rPr>
          <w:rFonts w:ascii="Arial" w:hAnsi="Arial" w:cs="Arial"/>
          <w:sz w:val="22"/>
          <w:szCs w:val="22"/>
        </w:rPr>
      </w:pPr>
      <w:r w:rsidRPr="00A45C1B">
        <w:rPr>
          <w:rFonts w:ascii="Arial" w:hAnsi="Arial" w:cs="Arial"/>
          <w:sz w:val="22"/>
          <w:szCs w:val="22"/>
        </w:rPr>
        <w:t>Explore the use of movement when praying the Our Father (</w:t>
      </w:r>
      <w:r w:rsidRPr="00A45C1B">
        <w:rPr>
          <w:rFonts w:ascii="Arial" w:hAnsi="Arial" w:cs="Arial"/>
          <w:i/>
          <w:iCs/>
          <w:sz w:val="22"/>
          <w:szCs w:val="22"/>
        </w:rPr>
        <w:t>Praying With Children</w:t>
      </w:r>
      <w:r w:rsidRPr="00A45C1B">
        <w:rPr>
          <w:rFonts w:ascii="Arial" w:hAnsi="Arial" w:cs="Arial"/>
          <w:sz w:val="22"/>
          <w:szCs w:val="22"/>
        </w:rPr>
        <w:t xml:space="preserve">, Barbara Ann </w:t>
      </w:r>
      <w:proofErr w:type="spellStart"/>
      <w:r w:rsidRPr="00A45C1B">
        <w:rPr>
          <w:rFonts w:ascii="Arial" w:hAnsi="Arial" w:cs="Arial"/>
          <w:sz w:val="22"/>
          <w:szCs w:val="22"/>
        </w:rPr>
        <w:t>Bretherton</w:t>
      </w:r>
      <w:proofErr w:type="spellEnd"/>
      <w:r w:rsidRPr="00A45C1B">
        <w:rPr>
          <w:rFonts w:ascii="Arial" w:hAnsi="Arial" w:cs="Arial"/>
          <w:sz w:val="22"/>
          <w:szCs w:val="22"/>
        </w:rPr>
        <w:t>, p16). Invite students to create their own actions to accompany the Our Father. Actions could be set to a sung version of the prayer.</w:t>
      </w:r>
    </w:p>
    <w:p w:rsidR="00ED1D58" w:rsidRPr="00A45C1B" w:rsidRDefault="00ED1D58" w:rsidP="00CC4E89">
      <w:pPr>
        <w:numPr>
          <w:ilvl w:val="0"/>
          <w:numId w:val="14"/>
        </w:numPr>
        <w:tabs>
          <w:tab w:val="left" w:pos="2992"/>
          <w:tab w:val="left" w:pos="4114"/>
        </w:tabs>
        <w:spacing w:before="120"/>
        <w:ind w:left="357" w:hanging="357"/>
        <w:jc w:val="both"/>
        <w:rPr>
          <w:rFonts w:ascii="Arial" w:hAnsi="Arial" w:cs="Arial"/>
          <w:sz w:val="22"/>
          <w:szCs w:val="22"/>
        </w:rPr>
      </w:pPr>
      <w:r w:rsidRPr="00A45C1B">
        <w:rPr>
          <w:rFonts w:ascii="Arial" w:hAnsi="Arial" w:cs="Arial"/>
          <w:sz w:val="22"/>
          <w:szCs w:val="22"/>
        </w:rPr>
        <w:t xml:space="preserve">Read the </w:t>
      </w:r>
      <w:r w:rsidRPr="00A45C1B">
        <w:rPr>
          <w:rFonts w:ascii="Arial" w:hAnsi="Arial" w:cs="Arial"/>
          <w:i/>
          <w:iCs/>
          <w:sz w:val="22"/>
          <w:szCs w:val="22"/>
        </w:rPr>
        <w:t>‘</w:t>
      </w:r>
      <w:r w:rsidRPr="00A45C1B">
        <w:rPr>
          <w:rFonts w:ascii="Arial" w:hAnsi="Arial" w:cs="Arial"/>
          <w:sz w:val="22"/>
          <w:szCs w:val="22"/>
        </w:rPr>
        <w:t>Aboriginal Our Father’ (KWL, Year 3, p130). Have students correlate this version of the Our Father to the traditional version we pray. Students create paintings to accompany either version of the Our Father. An extension of this activity could be for students to work in pairs or threes to write their own version of the Our Father and illustrate.</w:t>
      </w:r>
    </w:p>
    <w:p w:rsidR="00ED1D58" w:rsidRPr="00A45C1B" w:rsidRDefault="00ED1D58" w:rsidP="00A45C1B">
      <w:pPr>
        <w:numPr>
          <w:ilvl w:val="0"/>
          <w:numId w:val="24"/>
        </w:numPr>
        <w:tabs>
          <w:tab w:val="left" w:pos="2992"/>
          <w:tab w:val="left" w:pos="4114"/>
        </w:tabs>
        <w:spacing w:before="120"/>
        <w:jc w:val="both"/>
        <w:rPr>
          <w:rFonts w:ascii="Arial" w:hAnsi="Arial" w:cs="Arial"/>
          <w:sz w:val="22"/>
          <w:szCs w:val="22"/>
        </w:rPr>
      </w:pPr>
      <w:r w:rsidRPr="00A45C1B">
        <w:rPr>
          <w:rFonts w:ascii="Arial" w:hAnsi="Arial" w:cs="Arial"/>
          <w:sz w:val="22"/>
          <w:szCs w:val="22"/>
        </w:rPr>
        <w:t>Students record responses to:</w:t>
      </w:r>
    </w:p>
    <w:p w:rsidR="00ED1D58" w:rsidRPr="00A45C1B" w:rsidRDefault="00ED1D58" w:rsidP="00A45C1B">
      <w:pPr>
        <w:numPr>
          <w:ilvl w:val="2"/>
          <w:numId w:val="14"/>
        </w:numPr>
        <w:tabs>
          <w:tab w:val="num" w:pos="2160"/>
          <w:tab w:val="left" w:pos="2992"/>
          <w:tab w:val="left" w:pos="4114"/>
        </w:tabs>
        <w:spacing w:before="120"/>
        <w:jc w:val="both"/>
        <w:rPr>
          <w:rFonts w:ascii="Arial" w:hAnsi="Arial" w:cs="Arial"/>
          <w:sz w:val="22"/>
          <w:szCs w:val="22"/>
        </w:rPr>
      </w:pPr>
      <w:r w:rsidRPr="00A45C1B">
        <w:rPr>
          <w:rFonts w:ascii="Arial" w:hAnsi="Arial" w:cs="Arial"/>
          <w:sz w:val="22"/>
          <w:szCs w:val="22"/>
        </w:rPr>
        <w:t>Name one thing we ask of God when praying the Our Father.</w:t>
      </w:r>
    </w:p>
    <w:p w:rsidR="00ED1D58" w:rsidRPr="00A45C1B" w:rsidRDefault="00ED1D58" w:rsidP="00CC4E89">
      <w:pPr>
        <w:numPr>
          <w:ilvl w:val="2"/>
          <w:numId w:val="13"/>
        </w:numPr>
        <w:tabs>
          <w:tab w:val="num" w:pos="1800"/>
          <w:tab w:val="num" w:pos="2412"/>
        </w:tabs>
        <w:spacing w:before="120"/>
        <w:jc w:val="both"/>
        <w:rPr>
          <w:rFonts w:ascii="Arial" w:hAnsi="Arial" w:cs="Arial"/>
          <w:sz w:val="22"/>
          <w:szCs w:val="22"/>
        </w:rPr>
      </w:pPr>
      <w:r w:rsidRPr="00A45C1B">
        <w:rPr>
          <w:rFonts w:ascii="Arial" w:hAnsi="Arial" w:cs="Arial"/>
          <w:sz w:val="22"/>
          <w:szCs w:val="22"/>
        </w:rPr>
        <w:t>Identify and explain what a person needs to do to engage in prayer.</w:t>
      </w:r>
    </w:p>
    <w:p w:rsidR="00ED1D58" w:rsidRPr="00A45C1B" w:rsidRDefault="00ED1D58" w:rsidP="00A45C1B">
      <w:pPr>
        <w:numPr>
          <w:ilvl w:val="2"/>
          <w:numId w:val="14"/>
        </w:numPr>
        <w:tabs>
          <w:tab w:val="num" w:pos="2160"/>
          <w:tab w:val="left" w:pos="2992"/>
          <w:tab w:val="left" w:pos="4114"/>
        </w:tabs>
        <w:spacing w:before="120"/>
        <w:jc w:val="both"/>
        <w:rPr>
          <w:rFonts w:ascii="Arial" w:hAnsi="Arial" w:cs="Arial"/>
          <w:sz w:val="22"/>
          <w:szCs w:val="22"/>
        </w:rPr>
      </w:pPr>
      <w:r w:rsidRPr="00A45C1B">
        <w:rPr>
          <w:rFonts w:ascii="Arial" w:hAnsi="Arial" w:cs="Arial"/>
          <w:sz w:val="22"/>
          <w:szCs w:val="22"/>
        </w:rPr>
        <w:t>Identify two things which a person can speak to God about.</w:t>
      </w:r>
    </w:p>
    <w:p w:rsidR="00ED1D58" w:rsidRDefault="00ED1D58" w:rsidP="00A45C1B">
      <w:pPr>
        <w:numPr>
          <w:ilvl w:val="2"/>
          <w:numId w:val="14"/>
        </w:numPr>
        <w:tabs>
          <w:tab w:val="num" w:pos="2160"/>
          <w:tab w:val="left" w:pos="2992"/>
          <w:tab w:val="left" w:pos="4114"/>
        </w:tabs>
        <w:spacing w:before="120"/>
        <w:jc w:val="both"/>
        <w:rPr>
          <w:rFonts w:ascii="Arial" w:hAnsi="Arial" w:cs="Arial"/>
          <w:sz w:val="22"/>
          <w:szCs w:val="22"/>
        </w:rPr>
      </w:pPr>
      <w:r w:rsidRPr="00A45C1B">
        <w:rPr>
          <w:rFonts w:ascii="Arial" w:hAnsi="Arial" w:cs="Arial"/>
          <w:sz w:val="22"/>
          <w:szCs w:val="22"/>
        </w:rPr>
        <w:t>What is prayer?</w:t>
      </w:r>
    </w:p>
    <w:p w:rsidR="00ED1D58" w:rsidRPr="00A45C1B" w:rsidRDefault="00ED1D58" w:rsidP="00A45C1B">
      <w:pPr>
        <w:tabs>
          <w:tab w:val="num" w:pos="2160"/>
          <w:tab w:val="left" w:pos="2992"/>
          <w:tab w:val="left" w:pos="4114"/>
        </w:tabs>
        <w:spacing w:before="120"/>
        <w:ind w:left="720"/>
        <w:jc w:val="both"/>
        <w:rPr>
          <w:rFonts w:ascii="Arial" w:hAnsi="Arial" w:cs="Arial"/>
          <w:sz w:val="22"/>
          <w:szCs w:val="22"/>
        </w:rPr>
      </w:pPr>
      <w:r>
        <w:rPr>
          <w:rFonts w:ascii="Arial" w:hAnsi="Arial" w:cs="Arial"/>
          <w:sz w:val="22"/>
          <w:szCs w:val="22"/>
        </w:rPr>
        <w:br w:type="page"/>
      </w:r>
    </w:p>
    <w:p w:rsidR="00ED1D58" w:rsidRPr="00A45C1B" w:rsidRDefault="00ED1D58" w:rsidP="00A45C1B">
      <w:pPr>
        <w:numPr>
          <w:ilvl w:val="0"/>
          <w:numId w:val="14"/>
        </w:numPr>
        <w:tabs>
          <w:tab w:val="left" w:pos="2992"/>
          <w:tab w:val="left" w:pos="4114"/>
        </w:tabs>
        <w:spacing w:before="120"/>
        <w:jc w:val="both"/>
        <w:rPr>
          <w:rFonts w:ascii="Arial" w:hAnsi="Arial" w:cs="Arial"/>
          <w:sz w:val="22"/>
          <w:szCs w:val="22"/>
        </w:rPr>
      </w:pPr>
      <w:r w:rsidRPr="00A45C1B">
        <w:rPr>
          <w:rFonts w:ascii="Arial" w:hAnsi="Arial" w:cs="Arial"/>
          <w:sz w:val="22"/>
          <w:szCs w:val="22"/>
        </w:rPr>
        <w:t xml:space="preserve">Discuss the word Eucharist and explain that it comes from a Greek </w:t>
      </w:r>
      <w:r>
        <w:rPr>
          <w:rFonts w:ascii="Arial" w:hAnsi="Arial" w:cs="Arial"/>
          <w:sz w:val="22"/>
          <w:szCs w:val="22"/>
        </w:rPr>
        <w:t xml:space="preserve">word which means thanksgiving. </w:t>
      </w:r>
      <w:r w:rsidRPr="00A45C1B">
        <w:rPr>
          <w:rFonts w:ascii="Arial" w:hAnsi="Arial" w:cs="Arial"/>
          <w:sz w:val="22"/>
          <w:szCs w:val="22"/>
        </w:rPr>
        <w:t>When we celebrate the Eucharist we are giving thanks to God through, with and in Jesus. It is the most important way we build our relationship w</w:t>
      </w:r>
      <w:r>
        <w:rPr>
          <w:rFonts w:ascii="Arial" w:hAnsi="Arial" w:cs="Arial"/>
          <w:sz w:val="22"/>
          <w:szCs w:val="22"/>
        </w:rPr>
        <w:t xml:space="preserve">ith God as a Church community. </w:t>
      </w:r>
      <w:r w:rsidRPr="00A45C1B">
        <w:rPr>
          <w:rFonts w:ascii="Arial" w:hAnsi="Arial" w:cs="Arial"/>
          <w:sz w:val="22"/>
          <w:szCs w:val="22"/>
        </w:rPr>
        <w:t>Show pictures of people celebrating the Eucharist and name why people co</w:t>
      </w:r>
      <w:r>
        <w:rPr>
          <w:rFonts w:ascii="Arial" w:hAnsi="Arial" w:cs="Arial"/>
          <w:sz w:val="22"/>
          <w:szCs w:val="22"/>
        </w:rPr>
        <w:t xml:space="preserve">me to celebrate the Eucharist. </w:t>
      </w:r>
      <w:r w:rsidRPr="00A45C1B">
        <w:rPr>
          <w:rFonts w:ascii="Arial" w:hAnsi="Arial" w:cs="Arial"/>
          <w:sz w:val="22"/>
          <w:szCs w:val="22"/>
        </w:rPr>
        <w:t xml:space="preserve">Record responses, </w:t>
      </w:r>
      <w:proofErr w:type="spellStart"/>
      <w:r w:rsidRPr="00A45C1B">
        <w:rPr>
          <w:rFonts w:ascii="Arial" w:hAnsi="Arial" w:cs="Arial"/>
          <w:sz w:val="22"/>
          <w:szCs w:val="22"/>
        </w:rPr>
        <w:t>eg</w:t>
      </w:r>
      <w:proofErr w:type="spellEnd"/>
      <w:r w:rsidRPr="00A45C1B">
        <w:rPr>
          <w:rFonts w:ascii="Arial" w:hAnsi="Arial" w:cs="Arial"/>
          <w:sz w:val="22"/>
          <w:szCs w:val="22"/>
        </w:rPr>
        <w:t xml:space="preserve"> worship God; give God thanks and praise; grow closer to Jesus; ask for forgiveness; be strengthened by Word of God; be nourished by the Body and Blood of Christ; bring all the joys and worries of life to offer to God through Jesus.</w:t>
      </w:r>
    </w:p>
    <w:p w:rsidR="00ED1D58" w:rsidRPr="00A45C1B" w:rsidRDefault="00ED1D58" w:rsidP="00A45C1B">
      <w:pPr>
        <w:numPr>
          <w:ilvl w:val="0"/>
          <w:numId w:val="14"/>
        </w:numPr>
        <w:tabs>
          <w:tab w:val="left" w:pos="2992"/>
          <w:tab w:val="left" w:pos="4114"/>
        </w:tabs>
        <w:spacing w:before="240"/>
        <w:jc w:val="both"/>
        <w:rPr>
          <w:rFonts w:ascii="Arial" w:hAnsi="Arial" w:cs="Arial"/>
          <w:sz w:val="22"/>
          <w:szCs w:val="22"/>
        </w:rPr>
      </w:pPr>
      <w:r w:rsidRPr="00A45C1B">
        <w:rPr>
          <w:rFonts w:ascii="Arial" w:hAnsi="Arial" w:cs="Arial"/>
          <w:sz w:val="22"/>
          <w:szCs w:val="22"/>
        </w:rPr>
        <w:t>In groups</w:t>
      </w:r>
      <w:r>
        <w:rPr>
          <w:rFonts w:ascii="Arial" w:hAnsi="Arial" w:cs="Arial"/>
          <w:sz w:val="22"/>
          <w:szCs w:val="22"/>
        </w:rPr>
        <w:t>,</w:t>
      </w:r>
      <w:r w:rsidRPr="00A45C1B">
        <w:rPr>
          <w:rFonts w:ascii="Arial" w:hAnsi="Arial" w:cs="Arial"/>
          <w:sz w:val="22"/>
          <w:szCs w:val="22"/>
        </w:rPr>
        <w:t xml:space="preserve"> have students reflect on and record what the Eucharist strengthens people to do as they ‘go in peac</w:t>
      </w:r>
      <w:r>
        <w:rPr>
          <w:rFonts w:ascii="Arial" w:hAnsi="Arial" w:cs="Arial"/>
          <w:sz w:val="22"/>
          <w:szCs w:val="22"/>
        </w:rPr>
        <w:t xml:space="preserve">e to love and serve the Lord’. </w:t>
      </w:r>
      <w:r w:rsidRPr="00A45C1B">
        <w:rPr>
          <w:rFonts w:ascii="Arial" w:hAnsi="Arial" w:cs="Arial"/>
          <w:sz w:val="22"/>
          <w:szCs w:val="22"/>
        </w:rPr>
        <w:t xml:space="preserve">Each group to select three responses to report back to class, </w:t>
      </w:r>
      <w:proofErr w:type="spellStart"/>
      <w:r w:rsidRPr="00A45C1B">
        <w:rPr>
          <w:rFonts w:ascii="Arial" w:hAnsi="Arial" w:cs="Arial"/>
          <w:sz w:val="22"/>
          <w:szCs w:val="22"/>
        </w:rPr>
        <w:t>eg</w:t>
      </w:r>
      <w:proofErr w:type="spellEnd"/>
      <w:r w:rsidRPr="00A45C1B">
        <w:rPr>
          <w:rFonts w:ascii="Arial" w:hAnsi="Arial" w:cs="Arial"/>
          <w:sz w:val="22"/>
          <w:szCs w:val="22"/>
        </w:rPr>
        <w:t xml:space="preserve"> live as followers of Jesus; care for others; be a sign of Jesus in the world; become bread broken for others in the world; forgive others; share with others who are in need; treat others with fairness and justice; be faithful and true.</w:t>
      </w:r>
    </w:p>
    <w:p w:rsidR="00ED1D58" w:rsidRPr="00A45C1B" w:rsidRDefault="00ED1D58" w:rsidP="00A45C1B">
      <w:pPr>
        <w:numPr>
          <w:ilvl w:val="0"/>
          <w:numId w:val="20"/>
        </w:numPr>
        <w:spacing w:before="240"/>
        <w:jc w:val="both"/>
        <w:rPr>
          <w:rFonts w:ascii="Arial" w:hAnsi="Arial" w:cs="Arial"/>
          <w:sz w:val="22"/>
          <w:szCs w:val="22"/>
        </w:rPr>
      </w:pPr>
      <w:r w:rsidRPr="00A45C1B">
        <w:rPr>
          <w:rFonts w:ascii="Arial" w:hAnsi="Arial" w:cs="Arial"/>
          <w:sz w:val="22"/>
          <w:szCs w:val="22"/>
        </w:rPr>
        <w:t xml:space="preserve">Display a chart with the words of the final doxology used at the end of the Eucharistic prayer: </w:t>
      </w:r>
      <w:r w:rsidRPr="00A45C1B">
        <w:rPr>
          <w:rFonts w:ascii="Arial" w:hAnsi="Arial" w:cs="Arial"/>
          <w:i/>
          <w:iCs/>
          <w:sz w:val="22"/>
          <w:szCs w:val="22"/>
        </w:rPr>
        <w:t>‘Through him, with him, in him, in the unity of the Holy Spirit, all glory and honour is yours Almighty Father, for ever and ever. Amen’</w:t>
      </w:r>
      <w:r w:rsidRPr="00A45C1B">
        <w:rPr>
          <w:rFonts w:ascii="Arial" w:hAnsi="Arial" w:cs="Arial"/>
          <w:sz w:val="22"/>
          <w:szCs w:val="22"/>
        </w:rPr>
        <w:t>. Discuss the meaning of the words and the importance of our ‘Amen’. In groups students prepare a creative movement to express the words.</w:t>
      </w:r>
    </w:p>
    <w:p w:rsidR="00ED1D58" w:rsidRPr="002923F9" w:rsidRDefault="00ED1D58" w:rsidP="00B002A7">
      <w:pPr>
        <w:pStyle w:val="BodyTextIndent3"/>
        <w:spacing w:before="240" w:after="0"/>
        <w:jc w:val="right"/>
        <w:rPr>
          <w:rFonts w:ascii="Arial" w:hAnsi="Arial" w:cs="Arial"/>
          <w:b/>
          <w:sz w:val="24"/>
          <w:szCs w:val="24"/>
        </w:rPr>
      </w:pPr>
      <w:r>
        <w:rPr>
          <w:rFonts w:ascii="Arial" w:hAnsi="Arial" w:cs="Arial"/>
          <w:sz w:val="22"/>
          <w:szCs w:val="22"/>
        </w:rPr>
        <w:br w:type="page"/>
      </w:r>
      <w:r>
        <w:rPr>
          <w:rFonts w:ascii="Arial" w:hAnsi="Arial" w:cs="Arial"/>
          <w:b/>
          <w:sz w:val="24"/>
          <w:szCs w:val="24"/>
        </w:rPr>
        <w:t>Resource Sheet</w:t>
      </w:r>
      <w:r w:rsidRPr="002923F9">
        <w:rPr>
          <w:rFonts w:ascii="Arial" w:hAnsi="Arial" w:cs="Arial"/>
          <w:b/>
          <w:sz w:val="24"/>
          <w:szCs w:val="24"/>
        </w:rPr>
        <w:t xml:space="preserve"> 1</w:t>
      </w:r>
    </w:p>
    <w:p w:rsidR="00ED1D58" w:rsidRPr="00023921" w:rsidRDefault="00ED1D58" w:rsidP="00B002A7">
      <w:pPr>
        <w:pStyle w:val="Title"/>
        <w:rPr>
          <w:sz w:val="32"/>
          <w:szCs w:val="32"/>
        </w:rPr>
      </w:pPr>
      <w:r w:rsidRPr="00023921">
        <w:rPr>
          <w:sz w:val="32"/>
          <w:szCs w:val="32"/>
        </w:rPr>
        <w:t>Group Strategy</w:t>
      </w:r>
    </w:p>
    <w:p w:rsidR="00ED1D58" w:rsidRDefault="00ED1D58" w:rsidP="00B002A7">
      <w:pPr>
        <w:autoSpaceDE w:val="0"/>
        <w:autoSpaceDN w:val="0"/>
        <w:adjustRightInd w:val="0"/>
        <w:rPr>
          <w:rFonts w:ascii="Helvetica-BoldOblique" w:hAnsi="Helvetica-BoldOblique"/>
          <w:b/>
          <w:bCs/>
          <w:i/>
          <w:iCs/>
          <w:sz w:val="26"/>
          <w:szCs w:val="26"/>
          <w:lang w:val="en-US"/>
        </w:rPr>
      </w:pPr>
    </w:p>
    <w:p w:rsidR="00ED1D58" w:rsidRDefault="00ED1D58" w:rsidP="00B002A7">
      <w:pPr>
        <w:autoSpaceDE w:val="0"/>
        <w:autoSpaceDN w:val="0"/>
        <w:adjustRightInd w:val="0"/>
        <w:rPr>
          <w:rFonts w:ascii="Helvetica" w:hAnsi="Helvetica"/>
          <w:sz w:val="26"/>
          <w:szCs w:val="26"/>
          <w:lang w:val="en-US"/>
        </w:rPr>
      </w:pPr>
      <w:r>
        <w:rPr>
          <w:rFonts w:ascii="Helvetica-BoldOblique" w:hAnsi="Helvetica-BoldOblique"/>
          <w:b/>
          <w:bCs/>
          <w:i/>
          <w:iCs/>
          <w:sz w:val="26"/>
          <w:szCs w:val="26"/>
          <w:lang w:val="en-US"/>
        </w:rPr>
        <w:t xml:space="preserve">Task: </w:t>
      </w:r>
      <w:r w:rsidR="00391826">
        <w:rPr>
          <w:rFonts w:ascii="Helvetica" w:hAnsi="Helvetica"/>
          <w:sz w:val="26"/>
          <w:szCs w:val="26"/>
          <w:lang w:val="en-US"/>
        </w:rPr>
        <w:t>Read</w:t>
      </w:r>
      <w:r>
        <w:rPr>
          <w:rFonts w:ascii="Helvetica" w:hAnsi="Helvetica"/>
          <w:sz w:val="26"/>
          <w:szCs w:val="26"/>
          <w:lang w:val="en-US"/>
        </w:rPr>
        <w:t xml:space="preserve"> </w:t>
      </w:r>
      <w:r w:rsidR="00391826" w:rsidRPr="00391826">
        <w:rPr>
          <w:rFonts w:ascii="Helvetica" w:hAnsi="Helvetica"/>
          <w:sz w:val="26"/>
          <w:szCs w:val="26"/>
        </w:rPr>
        <w:t>Luke 7:36-50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4"/>
      </w:tblGrid>
      <w:tr w:rsidR="00ED1D58">
        <w:tc>
          <w:tcPr>
            <w:tcW w:w="10314" w:type="dxa"/>
            <w:tcBorders>
              <w:bottom w:val="nil"/>
            </w:tcBorders>
          </w:tcPr>
          <w:p w:rsidR="00ED1D58" w:rsidRDefault="00ED1D58" w:rsidP="00CC4E89">
            <w:pPr>
              <w:autoSpaceDE w:val="0"/>
              <w:autoSpaceDN w:val="0"/>
              <w:adjustRightInd w:val="0"/>
              <w:spacing w:before="240"/>
              <w:rPr>
                <w:rFonts w:ascii="Helvetica" w:hAnsi="Helvetica"/>
                <w:sz w:val="26"/>
                <w:szCs w:val="26"/>
                <w:lang w:val="en-US"/>
              </w:rPr>
            </w:pPr>
            <w:r>
              <w:rPr>
                <w:rFonts w:ascii="Helvetica-BoldOblique" w:hAnsi="Helvetica-BoldOblique"/>
                <w:b/>
                <w:bCs/>
                <w:i/>
                <w:iCs/>
                <w:sz w:val="26"/>
                <w:szCs w:val="26"/>
                <w:lang w:val="en-US"/>
              </w:rPr>
              <w:t xml:space="preserve">Step 1 </w:t>
            </w:r>
            <w:r>
              <w:rPr>
                <w:rFonts w:ascii="Helvetica" w:hAnsi="Helvetica"/>
                <w:sz w:val="26"/>
                <w:szCs w:val="26"/>
                <w:lang w:val="en-US"/>
              </w:rPr>
              <w:t>Answer the following questions by yourself:</w:t>
            </w:r>
          </w:p>
        </w:tc>
      </w:tr>
      <w:tr w:rsidR="00ED1D58">
        <w:trPr>
          <w:trHeight w:val="2161"/>
        </w:trPr>
        <w:tc>
          <w:tcPr>
            <w:tcW w:w="10314" w:type="dxa"/>
            <w:tcBorders>
              <w:top w:val="nil"/>
            </w:tcBorders>
          </w:tcPr>
          <w:p w:rsidR="00ED1D58" w:rsidRDefault="00ED1D58" w:rsidP="00B002A7">
            <w:pPr>
              <w:numPr>
                <w:ilvl w:val="0"/>
                <w:numId w:val="11"/>
              </w:numPr>
              <w:autoSpaceDE w:val="0"/>
              <w:autoSpaceDN w:val="0"/>
              <w:adjustRightInd w:val="0"/>
              <w:spacing w:before="240"/>
              <w:jc w:val="both"/>
              <w:rPr>
                <w:rFonts w:ascii="Helvetica" w:hAnsi="Helvetica"/>
                <w:sz w:val="26"/>
                <w:szCs w:val="26"/>
                <w:lang w:val="en-US"/>
              </w:rPr>
            </w:pPr>
            <w:r>
              <w:rPr>
                <w:rFonts w:ascii="Helvetica" w:hAnsi="Helvetica"/>
                <w:sz w:val="26"/>
                <w:szCs w:val="26"/>
                <w:lang w:val="en-US"/>
              </w:rPr>
              <w:t>Who are the characters in this story?</w:t>
            </w:r>
          </w:p>
        </w:tc>
      </w:tr>
      <w:tr w:rsidR="00ED1D58">
        <w:trPr>
          <w:trHeight w:val="2330"/>
        </w:trPr>
        <w:tc>
          <w:tcPr>
            <w:tcW w:w="10314" w:type="dxa"/>
          </w:tcPr>
          <w:p w:rsidR="00ED1D58" w:rsidRDefault="00ED1D58" w:rsidP="00B002A7">
            <w:pPr>
              <w:numPr>
                <w:ilvl w:val="0"/>
                <w:numId w:val="11"/>
              </w:numPr>
              <w:autoSpaceDE w:val="0"/>
              <w:autoSpaceDN w:val="0"/>
              <w:adjustRightInd w:val="0"/>
              <w:spacing w:before="240"/>
              <w:jc w:val="both"/>
              <w:rPr>
                <w:rFonts w:ascii="Helvetica" w:hAnsi="Helvetica"/>
                <w:sz w:val="26"/>
                <w:szCs w:val="26"/>
                <w:lang w:val="en-US"/>
              </w:rPr>
            </w:pPr>
            <w:r>
              <w:rPr>
                <w:rFonts w:ascii="Helvetica" w:hAnsi="Helvetica"/>
                <w:sz w:val="26"/>
                <w:szCs w:val="26"/>
                <w:lang w:val="en-US"/>
              </w:rPr>
              <w:t>Is there some conflict in this text? What makes you think so?</w:t>
            </w:r>
          </w:p>
        </w:tc>
      </w:tr>
      <w:tr w:rsidR="00ED1D58">
        <w:trPr>
          <w:trHeight w:val="2153"/>
        </w:trPr>
        <w:tc>
          <w:tcPr>
            <w:tcW w:w="10314" w:type="dxa"/>
          </w:tcPr>
          <w:p w:rsidR="00ED1D58" w:rsidRDefault="00ED1D58" w:rsidP="00B002A7">
            <w:pPr>
              <w:numPr>
                <w:ilvl w:val="0"/>
                <w:numId w:val="11"/>
              </w:numPr>
              <w:autoSpaceDE w:val="0"/>
              <w:autoSpaceDN w:val="0"/>
              <w:adjustRightInd w:val="0"/>
              <w:spacing w:before="240"/>
              <w:jc w:val="both"/>
              <w:rPr>
                <w:rFonts w:ascii="Helvetica" w:hAnsi="Helvetica"/>
                <w:sz w:val="26"/>
                <w:szCs w:val="26"/>
                <w:lang w:val="en-US"/>
              </w:rPr>
            </w:pPr>
            <w:r>
              <w:rPr>
                <w:rFonts w:ascii="Helvetica" w:hAnsi="Helvetica"/>
                <w:sz w:val="26"/>
                <w:szCs w:val="26"/>
                <w:lang w:val="en-US"/>
              </w:rPr>
              <w:t>What is Jesus’ response?</w:t>
            </w:r>
          </w:p>
        </w:tc>
      </w:tr>
      <w:tr w:rsidR="00ED1D58">
        <w:trPr>
          <w:trHeight w:val="2322"/>
        </w:trPr>
        <w:tc>
          <w:tcPr>
            <w:tcW w:w="10314" w:type="dxa"/>
          </w:tcPr>
          <w:p w:rsidR="00ED1D58" w:rsidRDefault="00ED1D58" w:rsidP="00B002A7">
            <w:pPr>
              <w:numPr>
                <w:ilvl w:val="0"/>
                <w:numId w:val="11"/>
              </w:numPr>
              <w:autoSpaceDE w:val="0"/>
              <w:autoSpaceDN w:val="0"/>
              <w:adjustRightInd w:val="0"/>
              <w:spacing w:before="240"/>
              <w:jc w:val="both"/>
              <w:rPr>
                <w:rFonts w:ascii="Helvetica" w:hAnsi="Helvetica"/>
                <w:sz w:val="26"/>
                <w:szCs w:val="26"/>
                <w:lang w:val="en-US"/>
              </w:rPr>
            </w:pPr>
            <w:r>
              <w:rPr>
                <w:rFonts w:ascii="Helvetica" w:hAnsi="Helvetica"/>
                <w:sz w:val="26"/>
                <w:szCs w:val="26"/>
                <w:lang w:val="en-US"/>
              </w:rPr>
              <w:t>What does Jesus do?</w:t>
            </w:r>
          </w:p>
        </w:tc>
      </w:tr>
      <w:tr w:rsidR="00ED1D58">
        <w:trPr>
          <w:trHeight w:val="1425"/>
        </w:trPr>
        <w:tc>
          <w:tcPr>
            <w:tcW w:w="10314" w:type="dxa"/>
          </w:tcPr>
          <w:p w:rsidR="00ED1D58" w:rsidRDefault="00ED1D58" w:rsidP="00CC4E89">
            <w:pPr>
              <w:autoSpaceDE w:val="0"/>
              <w:autoSpaceDN w:val="0"/>
              <w:adjustRightInd w:val="0"/>
              <w:spacing w:before="240"/>
              <w:rPr>
                <w:rFonts w:ascii="Helvetica" w:hAnsi="Helvetica"/>
                <w:sz w:val="26"/>
                <w:szCs w:val="26"/>
                <w:lang w:val="en-US"/>
              </w:rPr>
            </w:pPr>
            <w:r>
              <w:rPr>
                <w:rFonts w:ascii="Helvetica-BoldOblique" w:hAnsi="Helvetica-BoldOblique"/>
                <w:b/>
                <w:bCs/>
                <w:i/>
                <w:iCs/>
                <w:sz w:val="26"/>
                <w:szCs w:val="26"/>
                <w:lang w:val="en-US"/>
              </w:rPr>
              <w:t xml:space="preserve">Step 2 </w:t>
            </w:r>
            <w:r>
              <w:rPr>
                <w:rFonts w:ascii="Helvetica" w:hAnsi="Helvetica"/>
                <w:sz w:val="26"/>
                <w:szCs w:val="26"/>
                <w:lang w:val="en-US"/>
              </w:rPr>
              <w:t>Join with another person and discuss your answers.  Combine the best of your answers for these questions.</w:t>
            </w:r>
          </w:p>
        </w:tc>
      </w:tr>
      <w:tr w:rsidR="00ED1D58">
        <w:trPr>
          <w:trHeight w:val="1423"/>
        </w:trPr>
        <w:tc>
          <w:tcPr>
            <w:tcW w:w="10314" w:type="dxa"/>
          </w:tcPr>
          <w:p w:rsidR="00ED1D58" w:rsidRDefault="00ED1D58" w:rsidP="00CC4E89">
            <w:pPr>
              <w:autoSpaceDE w:val="0"/>
              <w:autoSpaceDN w:val="0"/>
              <w:adjustRightInd w:val="0"/>
              <w:spacing w:before="240"/>
              <w:rPr>
                <w:rFonts w:ascii="Helvetica-BoldOblique" w:hAnsi="Helvetica-BoldOblique"/>
                <w:b/>
                <w:bCs/>
                <w:i/>
                <w:iCs/>
                <w:sz w:val="26"/>
                <w:szCs w:val="26"/>
                <w:lang w:val="en-US"/>
              </w:rPr>
            </w:pPr>
            <w:r>
              <w:rPr>
                <w:rFonts w:ascii="Helvetica-BoldOblique" w:hAnsi="Helvetica-BoldOblique"/>
                <w:b/>
                <w:bCs/>
                <w:i/>
                <w:iCs/>
                <w:sz w:val="26"/>
                <w:szCs w:val="26"/>
                <w:lang w:val="en-US"/>
              </w:rPr>
              <w:t xml:space="preserve">Step 3 </w:t>
            </w:r>
            <w:r>
              <w:rPr>
                <w:rFonts w:ascii="Helvetica" w:hAnsi="Helvetica"/>
                <w:sz w:val="26"/>
                <w:szCs w:val="26"/>
                <w:lang w:val="en-US"/>
              </w:rPr>
              <w:t>Join with another group of two and discuss your answers.  Combine the best of your answers and report to the whole class.</w:t>
            </w:r>
          </w:p>
        </w:tc>
      </w:tr>
    </w:tbl>
    <w:p w:rsidR="00ED1D58" w:rsidRDefault="00ED1D58" w:rsidP="00B96A26">
      <w:pPr>
        <w:jc w:val="right"/>
        <w:rPr>
          <w:rFonts w:ascii="Arial" w:hAnsi="Arial" w:cs="Arial"/>
        </w:rPr>
      </w:pPr>
    </w:p>
    <w:p w:rsidR="00ED1D58" w:rsidRDefault="00ED1D58" w:rsidP="00B96A26">
      <w:pPr>
        <w:jc w:val="right"/>
        <w:rPr>
          <w:rFonts w:ascii="Arial" w:hAnsi="Arial" w:cs="Arial"/>
        </w:rPr>
      </w:pPr>
      <w:r w:rsidRPr="00B96A26">
        <w:rPr>
          <w:rFonts w:ascii="Arial" w:hAnsi="Arial" w:cs="Arial"/>
        </w:rPr>
        <w:t>(Adapted from KWL, Teaching Companion, 3a, p67)</w:t>
      </w:r>
    </w:p>
    <w:p w:rsidR="00ED1D58" w:rsidRDefault="00ED1D58" w:rsidP="00B96A26">
      <w:pPr>
        <w:jc w:val="right"/>
        <w:rPr>
          <w:rFonts w:ascii="Arial" w:hAnsi="Arial" w:cs="Arial"/>
        </w:rPr>
      </w:pPr>
    </w:p>
    <w:p w:rsidR="00ED1D58" w:rsidRDefault="00ED1D58" w:rsidP="00B96A26">
      <w:pPr>
        <w:jc w:val="right"/>
        <w:rPr>
          <w:rFonts w:ascii="Arial" w:hAnsi="Arial" w:cs="Arial"/>
        </w:rPr>
      </w:pPr>
    </w:p>
    <w:p w:rsidR="00ED1D58" w:rsidRDefault="00ED1D58" w:rsidP="00B96A26">
      <w:pPr>
        <w:jc w:val="right"/>
        <w:rPr>
          <w:rFonts w:ascii="Arial" w:hAnsi="Arial" w:cs="Arial"/>
        </w:rPr>
      </w:pPr>
    </w:p>
    <w:p w:rsidR="00ED1D58" w:rsidRDefault="00ED1D58" w:rsidP="00B96A26">
      <w:pPr>
        <w:jc w:val="right"/>
        <w:rPr>
          <w:rFonts w:ascii="Arial" w:hAnsi="Arial" w:cs="Arial"/>
        </w:rPr>
      </w:pPr>
    </w:p>
    <w:p w:rsidR="00ED1D58" w:rsidRPr="00B96A26" w:rsidRDefault="00ED1D58" w:rsidP="00B96A26">
      <w:pPr>
        <w:jc w:val="right"/>
        <w:rPr>
          <w:rFonts w:ascii="Arial" w:hAnsi="Arial" w:cs="Arial"/>
        </w:rPr>
      </w:pPr>
      <w:r>
        <w:rPr>
          <w:rFonts w:ascii="Arial" w:hAnsi="Arial"/>
          <w:b/>
          <w:bCs/>
          <w:sz w:val="24"/>
          <w:szCs w:val="24"/>
        </w:rPr>
        <w:t>Resource Sheet</w:t>
      </w:r>
      <w:r w:rsidRPr="002F68EB">
        <w:rPr>
          <w:rFonts w:ascii="Arial" w:hAnsi="Arial"/>
          <w:b/>
          <w:bCs/>
          <w:sz w:val="24"/>
          <w:szCs w:val="24"/>
        </w:rPr>
        <w:t xml:space="preserve"> </w:t>
      </w:r>
      <w:r>
        <w:rPr>
          <w:rFonts w:ascii="Arial" w:hAnsi="Arial"/>
          <w:b/>
          <w:bCs/>
          <w:sz w:val="24"/>
          <w:szCs w:val="24"/>
        </w:rPr>
        <w:t>2</w:t>
      </w:r>
    </w:p>
    <w:p w:rsidR="00ED1D58" w:rsidRPr="00023921" w:rsidRDefault="00ED1D58" w:rsidP="00655BAB">
      <w:pPr>
        <w:pStyle w:val="Heading4"/>
        <w:spacing w:before="0" w:after="0"/>
        <w:jc w:val="center"/>
        <w:rPr>
          <w:rFonts w:ascii="Arial" w:hAnsi="Arial" w:cs="Arial"/>
          <w:sz w:val="32"/>
          <w:szCs w:val="32"/>
        </w:rPr>
      </w:pPr>
      <w:r w:rsidRPr="00023921">
        <w:rPr>
          <w:rFonts w:ascii="Arial" w:hAnsi="Arial" w:cs="Arial"/>
          <w:sz w:val="32"/>
          <w:szCs w:val="32"/>
        </w:rPr>
        <w:t>The Good Samaritan</w:t>
      </w:r>
    </w:p>
    <w:p w:rsidR="00ED1D58" w:rsidRPr="00135148" w:rsidRDefault="00ED1D58" w:rsidP="00655BAB">
      <w:pPr>
        <w:jc w:val="center"/>
        <w:rPr>
          <w:rFonts w:ascii="Arial" w:hAnsi="Arial" w:cs="Arial"/>
          <w:color w:val="FF0000"/>
          <w:sz w:val="22"/>
          <w:szCs w:val="22"/>
        </w:rPr>
      </w:pPr>
      <w:r w:rsidRPr="00135148">
        <w:rPr>
          <w:rFonts w:ascii="Arial" w:hAnsi="Arial" w:cs="Arial"/>
          <w:sz w:val="22"/>
          <w:szCs w:val="22"/>
        </w:rPr>
        <w:t>KWL Year 3 Chapter 15</w:t>
      </w:r>
      <w:r w:rsidRPr="00135148">
        <w:rPr>
          <w:rFonts w:ascii="Arial" w:hAnsi="Arial" w:cs="Arial"/>
          <w:color w:val="FF0000"/>
          <w:sz w:val="22"/>
          <w:szCs w:val="22"/>
        </w:rPr>
        <w:t xml:space="preserve"> </w:t>
      </w:r>
    </w:p>
    <w:p w:rsidR="00ED1D58" w:rsidRPr="00135148" w:rsidRDefault="00ED1D58" w:rsidP="00655BAB">
      <w:pPr>
        <w:jc w:val="center"/>
        <w:rPr>
          <w:rFonts w:ascii="Arial" w:hAnsi="Arial" w:cs="Arial"/>
          <w:sz w:val="22"/>
          <w:szCs w:val="22"/>
        </w:rPr>
      </w:pPr>
      <w:r w:rsidRPr="00135148">
        <w:rPr>
          <w:rFonts w:ascii="Arial" w:hAnsi="Arial" w:cs="Arial"/>
          <w:sz w:val="22"/>
          <w:szCs w:val="22"/>
        </w:rPr>
        <w:t>(Luke 10:29-37)</w:t>
      </w:r>
    </w:p>
    <w:p w:rsidR="00ED1D58" w:rsidRPr="0092490E" w:rsidRDefault="00ED1D58" w:rsidP="00655BAB"/>
    <w:p w:rsidR="00ED1D58" w:rsidRPr="00362918" w:rsidRDefault="00ED1D58" w:rsidP="00655BAB">
      <w:pPr>
        <w:pBdr>
          <w:top w:val="single" w:sz="4" w:space="1" w:color="auto"/>
          <w:left w:val="single" w:sz="4" w:space="4" w:color="auto"/>
          <w:bottom w:val="single" w:sz="4" w:space="0" w:color="auto"/>
          <w:right w:val="single" w:sz="4" w:space="12" w:color="auto"/>
        </w:pBdr>
        <w:rPr>
          <w:rFonts w:ascii="Arial" w:hAnsi="Arial" w:cs="Arial"/>
          <w:b/>
        </w:rPr>
      </w:pPr>
      <w:r w:rsidRPr="00362918">
        <w:rPr>
          <w:rFonts w:ascii="Arial" w:hAnsi="Arial" w:cs="Arial"/>
          <w:b/>
          <w:sz w:val="22"/>
          <w:szCs w:val="22"/>
        </w:rPr>
        <w:t>YOU WILL NEED:</w:t>
      </w:r>
    </w:p>
    <w:p w:rsidR="00ED1D58" w:rsidRPr="00B970D0" w:rsidRDefault="00ED1D58" w:rsidP="00655BAB">
      <w:pPr>
        <w:numPr>
          <w:ilvl w:val="0"/>
          <w:numId w:val="34"/>
        </w:numPr>
        <w:pBdr>
          <w:top w:val="single" w:sz="4" w:space="1" w:color="auto"/>
          <w:left w:val="single" w:sz="4" w:space="4" w:color="auto"/>
          <w:bottom w:val="single" w:sz="4" w:space="0" w:color="auto"/>
          <w:right w:val="single" w:sz="4" w:space="12" w:color="auto"/>
        </w:pBdr>
        <w:tabs>
          <w:tab w:val="clear" w:pos="720"/>
          <w:tab w:val="num" w:pos="426"/>
        </w:tabs>
        <w:spacing w:before="240"/>
        <w:ind w:left="426" w:hanging="426"/>
        <w:rPr>
          <w:rFonts w:ascii="Arial" w:hAnsi="Arial" w:cs="Arial"/>
          <w:sz w:val="22"/>
          <w:szCs w:val="22"/>
        </w:rPr>
      </w:pPr>
      <w:r w:rsidRPr="00B970D0">
        <w:rPr>
          <w:rFonts w:ascii="Arial" w:hAnsi="Arial" w:cs="Arial"/>
          <w:sz w:val="22"/>
          <w:szCs w:val="22"/>
        </w:rPr>
        <w:t>Light ye</w:t>
      </w:r>
      <w:r>
        <w:rPr>
          <w:rFonts w:ascii="Arial" w:hAnsi="Arial" w:cs="Arial"/>
          <w:sz w:val="22"/>
          <w:szCs w:val="22"/>
        </w:rPr>
        <w:t>llow or cream felt background (t</w:t>
      </w:r>
      <w:r w:rsidRPr="00B970D0">
        <w:rPr>
          <w:rFonts w:ascii="Arial" w:hAnsi="Arial" w:cs="Arial"/>
          <w:sz w:val="22"/>
          <w:szCs w:val="22"/>
        </w:rPr>
        <w:t>he area between Jericho at Jerusalem was desert</w:t>
      </w:r>
      <w:r>
        <w:rPr>
          <w:rFonts w:ascii="Arial" w:hAnsi="Arial" w:cs="Arial"/>
          <w:sz w:val="22"/>
          <w:szCs w:val="22"/>
        </w:rPr>
        <w:t>)</w:t>
      </w:r>
    </w:p>
    <w:p w:rsidR="00ED1D58" w:rsidRPr="00B970D0" w:rsidRDefault="00ED1D58" w:rsidP="00655BAB">
      <w:pPr>
        <w:numPr>
          <w:ilvl w:val="0"/>
          <w:numId w:val="34"/>
        </w:numPr>
        <w:pBdr>
          <w:top w:val="single" w:sz="4" w:space="1" w:color="auto"/>
          <w:left w:val="single" w:sz="4" w:space="4" w:color="auto"/>
          <w:bottom w:val="single" w:sz="4" w:space="0" w:color="auto"/>
          <w:right w:val="single" w:sz="4" w:space="12" w:color="auto"/>
        </w:pBdr>
        <w:tabs>
          <w:tab w:val="clear" w:pos="720"/>
          <w:tab w:val="num" w:pos="426"/>
        </w:tabs>
        <w:ind w:left="426" w:hanging="426"/>
        <w:rPr>
          <w:rFonts w:ascii="Arial" w:hAnsi="Arial" w:cs="Arial"/>
          <w:sz w:val="22"/>
          <w:szCs w:val="22"/>
        </w:rPr>
      </w:pPr>
      <w:r>
        <w:rPr>
          <w:rFonts w:ascii="Arial" w:hAnsi="Arial" w:cs="Arial"/>
          <w:sz w:val="22"/>
          <w:szCs w:val="22"/>
        </w:rPr>
        <w:t>Brown f</w:t>
      </w:r>
      <w:r w:rsidRPr="00B970D0">
        <w:rPr>
          <w:rFonts w:ascii="Arial" w:hAnsi="Arial" w:cs="Arial"/>
          <w:sz w:val="22"/>
          <w:szCs w:val="22"/>
        </w:rPr>
        <w:t>elt road and rocks</w:t>
      </w:r>
    </w:p>
    <w:p w:rsidR="00ED1D58" w:rsidRPr="00B970D0" w:rsidRDefault="00ED1D58" w:rsidP="00655BAB">
      <w:pPr>
        <w:numPr>
          <w:ilvl w:val="0"/>
          <w:numId w:val="34"/>
        </w:numPr>
        <w:pBdr>
          <w:top w:val="single" w:sz="4" w:space="1" w:color="auto"/>
          <w:left w:val="single" w:sz="4" w:space="4" w:color="auto"/>
          <w:bottom w:val="single" w:sz="4" w:space="0" w:color="auto"/>
          <w:right w:val="single" w:sz="4" w:space="12" w:color="auto"/>
        </w:pBdr>
        <w:tabs>
          <w:tab w:val="clear" w:pos="720"/>
          <w:tab w:val="num" w:pos="426"/>
        </w:tabs>
        <w:ind w:left="426" w:hanging="426"/>
        <w:rPr>
          <w:rFonts w:ascii="Arial" w:hAnsi="Arial" w:cs="Arial"/>
          <w:sz w:val="22"/>
          <w:szCs w:val="22"/>
        </w:rPr>
      </w:pPr>
      <w:r w:rsidRPr="00B970D0">
        <w:rPr>
          <w:rFonts w:ascii="Arial" w:hAnsi="Arial" w:cs="Arial"/>
          <w:sz w:val="22"/>
          <w:szCs w:val="22"/>
        </w:rPr>
        <w:t xml:space="preserve">2D characters: Good Samaritan, </w:t>
      </w:r>
      <w:r>
        <w:rPr>
          <w:rFonts w:ascii="Arial" w:hAnsi="Arial" w:cs="Arial"/>
          <w:sz w:val="22"/>
          <w:szCs w:val="22"/>
        </w:rPr>
        <w:t xml:space="preserve">2 </w:t>
      </w:r>
      <w:r w:rsidRPr="00B970D0">
        <w:rPr>
          <w:rFonts w:ascii="Arial" w:hAnsi="Arial" w:cs="Arial"/>
          <w:sz w:val="22"/>
          <w:szCs w:val="22"/>
        </w:rPr>
        <w:t>robbers, priest, Levite, man, donkey</w:t>
      </w:r>
      <w:r>
        <w:rPr>
          <w:rFonts w:ascii="Arial" w:hAnsi="Arial" w:cs="Arial"/>
          <w:sz w:val="22"/>
          <w:szCs w:val="22"/>
        </w:rPr>
        <w:t xml:space="preserve"> </w:t>
      </w:r>
      <w:r>
        <w:rPr>
          <w:rFonts w:ascii="Arial" w:hAnsi="Arial" w:cs="Arial"/>
          <w:sz w:val="22"/>
          <w:szCs w:val="22"/>
        </w:rPr>
        <w:br/>
        <w:t>(see RE Online for 2D masters)</w:t>
      </w:r>
    </w:p>
    <w:p w:rsidR="00ED1D58" w:rsidRPr="00B970D0" w:rsidRDefault="00ED1D58" w:rsidP="00655BAB">
      <w:pPr>
        <w:numPr>
          <w:ilvl w:val="0"/>
          <w:numId w:val="34"/>
        </w:numPr>
        <w:pBdr>
          <w:top w:val="single" w:sz="4" w:space="1" w:color="auto"/>
          <w:left w:val="single" w:sz="4" w:space="4" w:color="auto"/>
          <w:bottom w:val="single" w:sz="4" w:space="0" w:color="auto"/>
          <w:right w:val="single" w:sz="4" w:space="12" w:color="auto"/>
        </w:pBdr>
        <w:tabs>
          <w:tab w:val="clear" w:pos="720"/>
          <w:tab w:val="num" w:pos="426"/>
        </w:tabs>
        <w:ind w:left="426" w:hanging="426"/>
        <w:rPr>
          <w:rFonts w:ascii="Arial" w:hAnsi="Arial" w:cs="Arial"/>
          <w:sz w:val="22"/>
          <w:szCs w:val="22"/>
        </w:rPr>
      </w:pPr>
      <w:r w:rsidRPr="00B970D0">
        <w:rPr>
          <w:rFonts w:ascii="Arial" w:hAnsi="Arial" w:cs="Arial"/>
          <w:sz w:val="22"/>
          <w:szCs w:val="22"/>
        </w:rPr>
        <w:t>Jericho</w:t>
      </w:r>
    </w:p>
    <w:p w:rsidR="00ED1D58" w:rsidRDefault="00ED1D58" w:rsidP="00655BAB">
      <w:pPr>
        <w:numPr>
          <w:ilvl w:val="0"/>
          <w:numId w:val="34"/>
        </w:numPr>
        <w:pBdr>
          <w:top w:val="single" w:sz="4" w:space="1" w:color="auto"/>
          <w:left w:val="single" w:sz="4" w:space="4" w:color="auto"/>
          <w:bottom w:val="single" w:sz="4" w:space="0" w:color="auto"/>
          <w:right w:val="single" w:sz="4" w:space="12" w:color="auto"/>
        </w:pBdr>
        <w:tabs>
          <w:tab w:val="clear" w:pos="720"/>
          <w:tab w:val="num" w:pos="426"/>
        </w:tabs>
        <w:ind w:left="426" w:hanging="426"/>
        <w:rPr>
          <w:rFonts w:ascii="Arial" w:hAnsi="Arial" w:cs="Arial"/>
          <w:sz w:val="22"/>
          <w:szCs w:val="22"/>
        </w:rPr>
      </w:pPr>
      <w:r w:rsidRPr="00B970D0">
        <w:rPr>
          <w:rFonts w:ascii="Arial" w:hAnsi="Arial" w:cs="Arial"/>
          <w:sz w:val="22"/>
          <w:szCs w:val="22"/>
        </w:rPr>
        <w:t>Jerusalem</w:t>
      </w:r>
    </w:p>
    <w:p w:rsidR="00ED1D58" w:rsidRPr="00023921" w:rsidRDefault="00ED1D58" w:rsidP="00655BAB">
      <w:pPr>
        <w:pBdr>
          <w:top w:val="single" w:sz="4" w:space="1" w:color="auto"/>
          <w:left w:val="single" w:sz="4" w:space="4" w:color="auto"/>
          <w:bottom w:val="single" w:sz="4" w:space="0" w:color="auto"/>
          <w:right w:val="single" w:sz="4" w:space="12" w:color="auto"/>
        </w:pBdr>
        <w:rPr>
          <w:rFonts w:ascii="Arial" w:hAnsi="Arial" w:cs="Arial"/>
          <w:sz w:val="22"/>
          <w:szCs w:val="22"/>
        </w:rPr>
      </w:pPr>
    </w:p>
    <w:p w:rsidR="00ED1D58" w:rsidRDefault="00ED1D58" w:rsidP="00655BAB">
      <w:pPr>
        <w:rPr>
          <w:rFonts w:ascii="Arial" w:hAnsi="Arial" w:cs="Arial"/>
          <w:i/>
          <w:iCs/>
        </w:rPr>
      </w:pPr>
    </w:p>
    <w:p w:rsidR="00ED1D58" w:rsidRPr="00FB5C5F" w:rsidRDefault="00ED1D58" w:rsidP="006D31FE">
      <w:pPr>
        <w:spacing w:before="240"/>
        <w:jc w:val="both"/>
        <w:rPr>
          <w:rFonts w:ascii="Arial" w:hAnsi="Arial" w:cs="Arial"/>
          <w:i/>
          <w:iCs/>
          <w:strike/>
          <w:color w:val="FF0000"/>
          <w:sz w:val="22"/>
          <w:szCs w:val="22"/>
        </w:rPr>
      </w:pPr>
      <w:r w:rsidRPr="00023921">
        <w:rPr>
          <w:rFonts w:ascii="Arial" w:hAnsi="Arial" w:cs="Arial"/>
          <w:i/>
          <w:iCs/>
          <w:sz w:val="22"/>
          <w:szCs w:val="22"/>
        </w:rPr>
        <w:t xml:space="preserve">Children are seated in a semi-circle ready to listen to the story. When the children are settled, get the materials and carry them respectfully to the storytelling place as you would the Bible. </w:t>
      </w:r>
    </w:p>
    <w:p w:rsidR="00ED1D58" w:rsidRDefault="00ED1D58" w:rsidP="006D31FE">
      <w:pPr>
        <w:jc w:val="both"/>
        <w:rPr>
          <w:rFonts w:ascii="Arial" w:hAnsi="Arial" w:cs="Arial"/>
          <w:b/>
          <w:i/>
          <w:iCs/>
          <w:sz w:val="22"/>
          <w:szCs w:val="22"/>
        </w:rPr>
      </w:pPr>
      <w:r w:rsidRPr="00FB5C5F">
        <w:rPr>
          <w:rFonts w:ascii="Arial" w:hAnsi="Arial" w:cs="Arial"/>
          <w:b/>
          <w:i/>
          <w:iCs/>
          <w:sz w:val="22"/>
          <w:szCs w:val="22"/>
        </w:rPr>
        <w:t xml:space="preserve"> </w:t>
      </w:r>
    </w:p>
    <w:p w:rsidR="00ED1D58" w:rsidRPr="00B02874" w:rsidRDefault="00ED1D58" w:rsidP="006D31FE">
      <w:pPr>
        <w:jc w:val="both"/>
        <w:rPr>
          <w:rFonts w:ascii="Arial" w:hAnsi="Arial" w:cs="Arial"/>
          <w:bCs/>
          <w:i/>
          <w:sz w:val="22"/>
          <w:szCs w:val="22"/>
        </w:rPr>
      </w:pPr>
      <w:r w:rsidRPr="00B02874">
        <w:rPr>
          <w:rFonts w:ascii="Arial" w:hAnsi="Arial" w:cs="Arial"/>
          <w:i/>
          <w:iCs/>
          <w:sz w:val="22"/>
          <w:szCs w:val="22"/>
        </w:rPr>
        <w:t>Place these in front of you. Place your hand on top of the bible and say:</w:t>
      </w:r>
      <w:r w:rsidRPr="00B02874">
        <w:rPr>
          <w:rFonts w:ascii="Arial" w:hAnsi="Arial" w:cs="Arial"/>
          <w:bCs/>
          <w:i/>
          <w:sz w:val="22"/>
          <w:szCs w:val="22"/>
        </w:rPr>
        <w:t xml:space="preserve"> </w:t>
      </w:r>
    </w:p>
    <w:p w:rsidR="00ED1D58" w:rsidRPr="00796486" w:rsidRDefault="00ED1D58" w:rsidP="006D31FE">
      <w:pPr>
        <w:jc w:val="both"/>
        <w:rPr>
          <w:rFonts w:ascii="Arial" w:hAnsi="Arial" w:cs="Arial"/>
          <w:b/>
          <w:sz w:val="22"/>
          <w:szCs w:val="22"/>
        </w:rPr>
      </w:pPr>
      <w:r w:rsidRPr="0026209A">
        <w:rPr>
          <w:rFonts w:ascii="Arial" w:hAnsi="Arial" w:cs="Arial"/>
          <w:b/>
          <w:sz w:val="22"/>
          <w:szCs w:val="22"/>
        </w:rPr>
        <w:t>This story comes from</w:t>
      </w:r>
      <w:r>
        <w:rPr>
          <w:rFonts w:ascii="Arial" w:hAnsi="Arial" w:cs="Arial"/>
          <w:b/>
          <w:sz w:val="22"/>
          <w:szCs w:val="22"/>
        </w:rPr>
        <w:t xml:space="preserve"> </w:t>
      </w:r>
      <w:r w:rsidRPr="0026209A">
        <w:rPr>
          <w:rFonts w:ascii="Arial" w:hAnsi="Arial" w:cs="Arial"/>
          <w:b/>
          <w:sz w:val="22"/>
          <w:szCs w:val="22"/>
        </w:rPr>
        <w:t xml:space="preserve">the </w:t>
      </w:r>
      <w:r>
        <w:rPr>
          <w:rFonts w:ascii="Arial" w:hAnsi="Arial" w:cs="Arial"/>
          <w:b/>
          <w:sz w:val="22"/>
          <w:szCs w:val="22"/>
        </w:rPr>
        <w:t xml:space="preserve">Gospel according to Luke, which is in the New Testament section of the </w:t>
      </w:r>
      <w:r w:rsidRPr="0026209A">
        <w:rPr>
          <w:rFonts w:ascii="Arial" w:hAnsi="Arial" w:cs="Arial"/>
          <w:b/>
          <w:sz w:val="22"/>
          <w:szCs w:val="22"/>
        </w:rPr>
        <w:t>Bible.</w:t>
      </w:r>
      <w:r>
        <w:rPr>
          <w:rFonts w:ascii="Arial" w:hAnsi="Arial" w:cs="Arial"/>
          <w:b/>
          <w:sz w:val="22"/>
          <w:szCs w:val="22"/>
        </w:rPr>
        <w:t xml:space="preserve"> </w:t>
      </w:r>
      <w:r w:rsidRPr="00B52C1A">
        <w:rPr>
          <w:rFonts w:ascii="Arial" w:hAnsi="Arial" w:cs="Arial"/>
          <w:b/>
          <w:bCs/>
          <w:sz w:val="22"/>
          <w:szCs w:val="22"/>
        </w:rPr>
        <w:t xml:space="preserve">Jesus often told stories which we call parables. </w:t>
      </w:r>
    </w:p>
    <w:p w:rsidR="00ED1D58" w:rsidRDefault="00ED1D58" w:rsidP="006D31FE">
      <w:pPr>
        <w:spacing w:before="240"/>
        <w:jc w:val="both"/>
        <w:rPr>
          <w:rFonts w:ascii="Arial" w:hAnsi="Arial" w:cs="Arial"/>
          <w:i/>
          <w:iCs/>
          <w:sz w:val="22"/>
          <w:szCs w:val="22"/>
        </w:rPr>
      </w:pPr>
      <w:r w:rsidRPr="00B02874">
        <w:rPr>
          <w:rFonts w:ascii="Arial" w:hAnsi="Arial" w:cs="Arial"/>
          <w:i/>
          <w:iCs/>
          <w:sz w:val="22"/>
          <w:szCs w:val="22"/>
        </w:rPr>
        <w:t>Move the Bible to the side</w:t>
      </w:r>
      <w:r>
        <w:rPr>
          <w:rFonts w:ascii="Arial" w:hAnsi="Arial" w:cs="Arial"/>
          <w:i/>
          <w:iCs/>
          <w:sz w:val="22"/>
          <w:szCs w:val="22"/>
        </w:rPr>
        <w:t xml:space="preserve">. </w:t>
      </w:r>
      <w:r w:rsidRPr="00B02874">
        <w:rPr>
          <w:rFonts w:ascii="Arial" w:hAnsi="Arial" w:cs="Arial"/>
          <w:i/>
          <w:iCs/>
          <w:sz w:val="22"/>
          <w:szCs w:val="22"/>
        </w:rPr>
        <w:t>Put your hand on top of the box and say:</w:t>
      </w:r>
    </w:p>
    <w:p w:rsidR="00ED1D58" w:rsidRPr="00B02874" w:rsidRDefault="00ED1D58" w:rsidP="006D31FE">
      <w:pPr>
        <w:spacing w:before="240"/>
        <w:jc w:val="both"/>
        <w:rPr>
          <w:rFonts w:ascii="Arial" w:hAnsi="Arial" w:cs="Arial"/>
          <w:i/>
          <w:iCs/>
          <w:sz w:val="22"/>
          <w:szCs w:val="22"/>
        </w:rPr>
      </w:pPr>
      <w:r w:rsidRPr="00B02874">
        <w:rPr>
          <w:rFonts w:ascii="Arial" w:hAnsi="Arial" w:cs="Arial"/>
          <w:b/>
          <w:sz w:val="22"/>
          <w:szCs w:val="22"/>
        </w:rPr>
        <w:t>Parables were stories told by Jesus. Jesus used parables to teach people. We need to listen to the parable with our heads and our hearts.</w:t>
      </w:r>
    </w:p>
    <w:p w:rsidR="00ED1D58" w:rsidRPr="00B02874" w:rsidRDefault="00ED1D58" w:rsidP="006D31FE">
      <w:pPr>
        <w:spacing w:before="240"/>
        <w:jc w:val="both"/>
        <w:rPr>
          <w:rFonts w:ascii="Arial" w:hAnsi="Arial" w:cs="Arial"/>
          <w:i/>
          <w:iCs/>
          <w:sz w:val="22"/>
          <w:szCs w:val="22"/>
        </w:rPr>
      </w:pPr>
      <w:r w:rsidRPr="00B02874">
        <w:rPr>
          <w:rFonts w:ascii="Arial" w:hAnsi="Arial" w:cs="Arial"/>
          <w:i/>
          <w:iCs/>
          <w:sz w:val="22"/>
          <w:szCs w:val="22"/>
        </w:rPr>
        <w:t>Engage with the material from the box:</w:t>
      </w:r>
    </w:p>
    <w:p w:rsidR="00ED1D58" w:rsidRPr="00B02874" w:rsidRDefault="00ED1D58" w:rsidP="006D31FE">
      <w:pPr>
        <w:spacing w:before="240"/>
        <w:jc w:val="both"/>
        <w:rPr>
          <w:rFonts w:ascii="Arial" w:hAnsi="Arial" w:cs="Arial"/>
          <w:i/>
          <w:iCs/>
          <w:color w:val="FF0000"/>
          <w:sz w:val="22"/>
          <w:szCs w:val="22"/>
        </w:rPr>
      </w:pPr>
      <w:r w:rsidRPr="00023921">
        <w:rPr>
          <w:rFonts w:ascii="Arial" w:hAnsi="Arial" w:cs="Arial"/>
          <w:bCs/>
          <w:i/>
          <w:sz w:val="22"/>
          <w:szCs w:val="22"/>
        </w:rPr>
        <w:t>Place the felt background in the middle of the story space.</w:t>
      </w:r>
      <w:r w:rsidRPr="00023921">
        <w:rPr>
          <w:rFonts w:ascii="Arial" w:hAnsi="Arial" w:cs="Arial"/>
          <w:bCs/>
          <w:i/>
          <w:color w:val="FF0000"/>
          <w:sz w:val="22"/>
          <w:szCs w:val="22"/>
        </w:rPr>
        <w:t xml:space="preserve"> </w:t>
      </w:r>
    </w:p>
    <w:p w:rsidR="00ED1D58" w:rsidRPr="00023921" w:rsidRDefault="00ED1D58" w:rsidP="006D31FE">
      <w:pPr>
        <w:jc w:val="both"/>
        <w:rPr>
          <w:rFonts w:ascii="Arial" w:hAnsi="Arial" w:cs="Arial"/>
          <w:bCs/>
          <w:i/>
          <w:sz w:val="22"/>
          <w:szCs w:val="22"/>
        </w:rPr>
      </w:pPr>
      <w:r w:rsidRPr="00023921">
        <w:rPr>
          <w:rFonts w:ascii="Arial" w:hAnsi="Arial" w:cs="Arial"/>
          <w:bCs/>
          <w:i/>
          <w:sz w:val="22"/>
          <w:szCs w:val="22"/>
        </w:rPr>
        <w:t xml:space="preserve">Place the road on top of the background. </w:t>
      </w:r>
      <w:r w:rsidRPr="00023921">
        <w:rPr>
          <w:rFonts w:ascii="Arial" w:hAnsi="Arial" w:cs="Arial"/>
          <w:bCs/>
          <w:i/>
          <w:color w:val="FF0000"/>
          <w:sz w:val="22"/>
          <w:szCs w:val="22"/>
        </w:rPr>
        <w:t xml:space="preserve"> </w:t>
      </w:r>
    </w:p>
    <w:p w:rsidR="00ED1D58" w:rsidRPr="00023921" w:rsidRDefault="00ED1D58" w:rsidP="006D31FE">
      <w:pPr>
        <w:jc w:val="both"/>
        <w:rPr>
          <w:rFonts w:ascii="Arial" w:hAnsi="Arial" w:cs="Arial"/>
          <w:bCs/>
          <w:i/>
          <w:sz w:val="22"/>
          <w:szCs w:val="22"/>
        </w:rPr>
      </w:pPr>
      <w:r w:rsidRPr="00023921">
        <w:rPr>
          <w:rFonts w:ascii="Arial" w:hAnsi="Arial" w:cs="Arial"/>
          <w:bCs/>
          <w:i/>
          <w:sz w:val="22"/>
          <w:szCs w:val="22"/>
        </w:rPr>
        <w:t>Place the rocks on both sides of the road with robbers under the rocks.</w:t>
      </w:r>
      <w:r w:rsidRPr="00023921">
        <w:rPr>
          <w:rFonts w:ascii="Arial" w:hAnsi="Arial" w:cs="Arial"/>
          <w:bCs/>
          <w:i/>
          <w:color w:val="FF0000"/>
          <w:sz w:val="22"/>
          <w:szCs w:val="22"/>
        </w:rPr>
        <w:t xml:space="preserve"> </w:t>
      </w:r>
      <w:r w:rsidRPr="00023921">
        <w:rPr>
          <w:rFonts w:ascii="Arial" w:hAnsi="Arial" w:cs="Arial"/>
          <w:bCs/>
          <w:i/>
          <w:sz w:val="22"/>
          <w:szCs w:val="22"/>
        </w:rPr>
        <w:t>Place Jericho at the far end of the road away from you.</w:t>
      </w:r>
      <w:r w:rsidRPr="00023921">
        <w:rPr>
          <w:rFonts w:ascii="Arial" w:hAnsi="Arial" w:cs="Arial"/>
          <w:bCs/>
          <w:i/>
          <w:color w:val="FF0000"/>
          <w:sz w:val="22"/>
          <w:szCs w:val="22"/>
        </w:rPr>
        <w:t xml:space="preserve"> </w:t>
      </w:r>
      <w:r w:rsidRPr="00023921">
        <w:rPr>
          <w:rFonts w:ascii="Arial" w:hAnsi="Arial" w:cs="Arial"/>
          <w:bCs/>
          <w:i/>
          <w:sz w:val="22"/>
          <w:szCs w:val="22"/>
        </w:rPr>
        <w:t>Place Jerusalem at the end closest to you.</w:t>
      </w:r>
      <w:r w:rsidRPr="00023921">
        <w:rPr>
          <w:rFonts w:ascii="Arial" w:hAnsi="Arial" w:cs="Arial"/>
          <w:bCs/>
          <w:i/>
          <w:color w:val="FF0000"/>
          <w:sz w:val="22"/>
          <w:szCs w:val="22"/>
        </w:rPr>
        <w:t xml:space="preserve"> </w:t>
      </w:r>
    </w:p>
    <w:p w:rsidR="00ED1D58" w:rsidRDefault="00ED1D58" w:rsidP="006D31FE">
      <w:pPr>
        <w:jc w:val="both"/>
        <w:rPr>
          <w:rFonts w:ascii="Arial" w:hAnsi="Arial" w:cs="Arial"/>
          <w:bCs/>
          <w:i/>
          <w:sz w:val="22"/>
          <w:szCs w:val="22"/>
        </w:rPr>
      </w:pPr>
    </w:p>
    <w:p w:rsidR="00ED1D58" w:rsidRPr="00DA1685" w:rsidRDefault="00ED1D58" w:rsidP="006D31FE">
      <w:pPr>
        <w:jc w:val="both"/>
        <w:rPr>
          <w:rFonts w:ascii="Arial" w:hAnsi="Arial" w:cs="Arial"/>
          <w:bCs/>
          <w:i/>
          <w:sz w:val="22"/>
          <w:szCs w:val="22"/>
        </w:rPr>
      </w:pPr>
      <w:r w:rsidRPr="00DA1685">
        <w:rPr>
          <w:rFonts w:ascii="Arial" w:hAnsi="Arial" w:cs="Arial"/>
          <w:bCs/>
          <w:i/>
          <w:sz w:val="22"/>
          <w:szCs w:val="22"/>
        </w:rPr>
        <w:t>Pick up the Bible and read the following:</w:t>
      </w:r>
    </w:p>
    <w:p w:rsidR="00ED1D58" w:rsidRPr="00317C59" w:rsidRDefault="00ED1D58" w:rsidP="006D31FE">
      <w:pPr>
        <w:jc w:val="both"/>
        <w:rPr>
          <w:rFonts w:ascii="Arial" w:hAnsi="Arial" w:cs="Arial"/>
          <w:b/>
          <w:bCs/>
          <w:sz w:val="22"/>
          <w:szCs w:val="22"/>
        </w:rPr>
      </w:pPr>
      <w:r w:rsidRPr="008039BC">
        <w:rPr>
          <w:rFonts w:ascii="Arial" w:hAnsi="Arial" w:cs="Arial"/>
          <w:b/>
          <w:bCs/>
          <w:sz w:val="22"/>
          <w:szCs w:val="22"/>
        </w:rPr>
        <w:t>One day a lawyer, who wanted to challenge Jesus, asked him, “</w:t>
      </w:r>
      <w:r w:rsidRPr="00A52903">
        <w:rPr>
          <w:rFonts w:ascii="Arial" w:hAnsi="Arial" w:cs="Arial"/>
          <w:b/>
          <w:bCs/>
          <w:sz w:val="22"/>
          <w:szCs w:val="22"/>
        </w:rPr>
        <w:t>Teacher, what must I do to gain everlasting life?”</w:t>
      </w:r>
      <w:r w:rsidRPr="008039BC">
        <w:rPr>
          <w:rFonts w:ascii="Arial" w:hAnsi="Arial" w:cs="Arial"/>
          <w:b/>
          <w:bCs/>
          <w:sz w:val="22"/>
          <w:szCs w:val="22"/>
        </w:rPr>
        <w:t xml:space="preserve"> Jesus said to him “What do you read in the Law? The lawyer </w:t>
      </w:r>
      <w:r>
        <w:rPr>
          <w:rFonts w:ascii="Arial" w:hAnsi="Arial" w:cs="Arial"/>
          <w:b/>
          <w:bCs/>
          <w:sz w:val="22"/>
          <w:szCs w:val="22"/>
        </w:rPr>
        <w:t>answered</w:t>
      </w:r>
      <w:r w:rsidRPr="008039BC">
        <w:rPr>
          <w:rFonts w:ascii="Arial" w:hAnsi="Arial" w:cs="Arial"/>
          <w:b/>
          <w:bCs/>
          <w:sz w:val="22"/>
          <w:szCs w:val="22"/>
        </w:rPr>
        <w:t xml:space="preserve"> “You </w:t>
      </w:r>
      <w:r>
        <w:rPr>
          <w:rFonts w:ascii="Arial" w:hAnsi="Arial" w:cs="Arial"/>
          <w:b/>
          <w:bCs/>
          <w:sz w:val="22"/>
          <w:szCs w:val="22"/>
        </w:rPr>
        <w:t>shall</w:t>
      </w:r>
      <w:r w:rsidRPr="008039BC">
        <w:rPr>
          <w:rFonts w:ascii="Arial" w:hAnsi="Arial" w:cs="Arial"/>
          <w:b/>
          <w:bCs/>
          <w:sz w:val="22"/>
          <w:szCs w:val="22"/>
        </w:rPr>
        <w:t xml:space="preserve"> love the Lord your God with all your heart, with all your soul, with all your strength and with all</w:t>
      </w:r>
      <w:r>
        <w:rPr>
          <w:rFonts w:ascii="Arial" w:hAnsi="Arial" w:cs="Arial"/>
          <w:b/>
          <w:bCs/>
          <w:sz w:val="22"/>
          <w:szCs w:val="22"/>
        </w:rPr>
        <w:t xml:space="preserve"> </w:t>
      </w:r>
      <w:r w:rsidRPr="008039BC">
        <w:rPr>
          <w:rFonts w:ascii="Arial" w:hAnsi="Arial" w:cs="Arial"/>
          <w:b/>
          <w:bCs/>
          <w:sz w:val="22"/>
          <w:szCs w:val="22"/>
        </w:rPr>
        <w:t>your mind and your neighbo</w:t>
      </w:r>
      <w:r>
        <w:rPr>
          <w:rFonts w:ascii="Arial" w:hAnsi="Arial" w:cs="Arial"/>
          <w:b/>
          <w:bCs/>
          <w:sz w:val="22"/>
          <w:szCs w:val="22"/>
        </w:rPr>
        <w:t>u</w:t>
      </w:r>
      <w:r w:rsidRPr="008039BC">
        <w:rPr>
          <w:rFonts w:ascii="Arial" w:hAnsi="Arial" w:cs="Arial"/>
          <w:b/>
          <w:bCs/>
          <w:sz w:val="22"/>
          <w:szCs w:val="22"/>
        </w:rPr>
        <w:t>r as yourself.” Jesus said “</w:t>
      </w:r>
      <w:r>
        <w:rPr>
          <w:rFonts w:ascii="Arial" w:hAnsi="Arial" w:cs="Arial"/>
          <w:b/>
          <w:bCs/>
          <w:sz w:val="22"/>
          <w:szCs w:val="22"/>
        </w:rPr>
        <w:t>You have given the right answer</w:t>
      </w:r>
      <w:r w:rsidRPr="008039BC">
        <w:rPr>
          <w:rFonts w:ascii="Arial" w:hAnsi="Arial" w:cs="Arial"/>
          <w:b/>
          <w:bCs/>
          <w:sz w:val="22"/>
          <w:szCs w:val="22"/>
        </w:rPr>
        <w:t>.</w:t>
      </w:r>
      <w:r>
        <w:rPr>
          <w:rFonts w:ascii="Arial" w:hAnsi="Arial" w:cs="Arial"/>
          <w:b/>
          <w:bCs/>
          <w:sz w:val="22"/>
          <w:szCs w:val="22"/>
        </w:rPr>
        <w:t xml:space="preserve"> Do this and you will live</w:t>
      </w:r>
      <w:r w:rsidRPr="008039BC">
        <w:rPr>
          <w:rFonts w:ascii="Arial" w:hAnsi="Arial" w:cs="Arial"/>
          <w:b/>
          <w:bCs/>
          <w:sz w:val="22"/>
          <w:szCs w:val="22"/>
        </w:rPr>
        <w:t xml:space="preserve">” Then the lawyer </w:t>
      </w:r>
      <w:r>
        <w:rPr>
          <w:rFonts w:ascii="Arial" w:hAnsi="Arial" w:cs="Arial"/>
          <w:b/>
          <w:bCs/>
          <w:sz w:val="22"/>
          <w:szCs w:val="22"/>
        </w:rPr>
        <w:t>asked Jesus</w:t>
      </w:r>
      <w:r w:rsidRPr="008039BC">
        <w:rPr>
          <w:rFonts w:ascii="Arial" w:hAnsi="Arial" w:cs="Arial"/>
          <w:b/>
          <w:bCs/>
          <w:sz w:val="22"/>
          <w:szCs w:val="22"/>
        </w:rPr>
        <w:t xml:space="preserve"> “And who is my neighbour?</w:t>
      </w:r>
    </w:p>
    <w:p w:rsidR="00ED1D58" w:rsidRDefault="00ED1D58" w:rsidP="006D31FE">
      <w:pPr>
        <w:jc w:val="both"/>
        <w:rPr>
          <w:rFonts w:ascii="Arial" w:hAnsi="Arial" w:cs="Arial"/>
          <w:b/>
          <w:bCs/>
          <w:sz w:val="22"/>
          <w:szCs w:val="22"/>
        </w:rPr>
      </w:pPr>
    </w:p>
    <w:p w:rsidR="00ED1D58" w:rsidRDefault="00ED1D58" w:rsidP="006D31FE">
      <w:pPr>
        <w:jc w:val="both"/>
        <w:rPr>
          <w:rFonts w:ascii="Arial" w:hAnsi="Arial" w:cs="Arial"/>
          <w:b/>
          <w:bCs/>
          <w:sz w:val="22"/>
          <w:szCs w:val="22"/>
        </w:rPr>
      </w:pPr>
      <w:r w:rsidRPr="00F70C60">
        <w:rPr>
          <w:rFonts w:ascii="Arial" w:hAnsi="Arial" w:cs="Arial"/>
          <w:b/>
          <w:bCs/>
          <w:sz w:val="22"/>
          <w:szCs w:val="22"/>
        </w:rPr>
        <w:t xml:space="preserve">To answer him, Jesus told this </w:t>
      </w:r>
      <w:r w:rsidRPr="00635D10">
        <w:rPr>
          <w:rFonts w:ascii="Arial" w:hAnsi="Arial" w:cs="Arial"/>
          <w:b/>
          <w:bCs/>
          <w:sz w:val="22"/>
          <w:szCs w:val="22"/>
        </w:rPr>
        <w:t>parable.</w:t>
      </w:r>
      <w:r w:rsidRPr="00F70C60">
        <w:rPr>
          <w:rFonts w:ascii="Arial" w:hAnsi="Arial" w:cs="Arial"/>
          <w:b/>
          <w:bCs/>
          <w:sz w:val="22"/>
          <w:szCs w:val="22"/>
        </w:rPr>
        <w:t xml:space="preserve"> </w:t>
      </w:r>
    </w:p>
    <w:p w:rsidR="00ED1D58" w:rsidRPr="00DA1685" w:rsidRDefault="00ED1D58" w:rsidP="006D31FE">
      <w:pPr>
        <w:jc w:val="both"/>
        <w:rPr>
          <w:rFonts w:ascii="Arial" w:hAnsi="Arial" w:cs="Arial"/>
          <w:bCs/>
          <w:i/>
          <w:sz w:val="22"/>
          <w:szCs w:val="22"/>
        </w:rPr>
      </w:pPr>
      <w:r w:rsidRPr="00DA1685">
        <w:rPr>
          <w:rFonts w:ascii="Arial" w:hAnsi="Arial" w:cs="Arial"/>
          <w:bCs/>
          <w:i/>
          <w:sz w:val="22"/>
          <w:szCs w:val="22"/>
        </w:rPr>
        <w:t>Place the bible to the side of you and begin to tell the parable using the 2D material</w:t>
      </w:r>
      <w:r>
        <w:rPr>
          <w:rFonts w:ascii="Arial" w:hAnsi="Arial" w:cs="Arial"/>
          <w:bCs/>
          <w:i/>
          <w:sz w:val="22"/>
          <w:szCs w:val="22"/>
        </w:rPr>
        <w:t>.</w:t>
      </w:r>
    </w:p>
    <w:p w:rsidR="00ED1D58" w:rsidRPr="00023921" w:rsidRDefault="00ED1D58" w:rsidP="006D31FE">
      <w:pPr>
        <w:spacing w:before="240"/>
        <w:jc w:val="both"/>
        <w:rPr>
          <w:rFonts w:ascii="Arial" w:hAnsi="Arial" w:cs="Arial"/>
          <w:bCs/>
          <w:i/>
          <w:sz w:val="22"/>
          <w:szCs w:val="22"/>
        </w:rPr>
      </w:pPr>
      <w:r w:rsidRPr="00023921">
        <w:rPr>
          <w:rFonts w:ascii="Arial" w:hAnsi="Arial" w:cs="Arial"/>
          <w:bCs/>
          <w:i/>
          <w:sz w:val="22"/>
          <w:szCs w:val="22"/>
        </w:rPr>
        <w:t>Place man on the road near Jerusalem. Move him down the road a little way as you say:</w:t>
      </w:r>
    </w:p>
    <w:p w:rsidR="00ED1D58" w:rsidRPr="00023921" w:rsidRDefault="00ED1D58" w:rsidP="006D31FE">
      <w:pPr>
        <w:jc w:val="both"/>
        <w:rPr>
          <w:rFonts w:ascii="Arial" w:hAnsi="Arial" w:cs="Arial"/>
          <w:b/>
          <w:sz w:val="22"/>
          <w:szCs w:val="22"/>
        </w:rPr>
      </w:pPr>
      <w:r w:rsidRPr="00023921">
        <w:rPr>
          <w:rFonts w:ascii="Arial" w:hAnsi="Arial" w:cs="Arial"/>
          <w:b/>
          <w:sz w:val="22"/>
          <w:szCs w:val="22"/>
        </w:rPr>
        <w:t>Once a man was going down a lonely road from Jerusalem to Jericho,</w:t>
      </w:r>
    </w:p>
    <w:p w:rsidR="00ED1D58" w:rsidRPr="00023921" w:rsidRDefault="00ED1D58" w:rsidP="006D31FE">
      <w:pPr>
        <w:spacing w:before="240"/>
        <w:jc w:val="both"/>
        <w:rPr>
          <w:rFonts w:ascii="Arial" w:hAnsi="Arial" w:cs="Arial"/>
          <w:bCs/>
          <w:i/>
          <w:sz w:val="22"/>
          <w:szCs w:val="22"/>
        </w:rPr>
      </w:pPr>
      <w:r w:rsidRPr="00023921">
        <w:rPr>
          <w:rFonts w:ascii="Arial" w:hAnsi="Arial" w:cs="Arial"/>
          <w:bCs/>
          <w:i/>
          <w:sz w:val="22"/>
          <w:szCs w:val="22"/>
        </w:rPr>
        <w:t>Bring robbers out and place on top of the man.</w:t>
      </w:r>
    </w:p>
    <w:p w:rsidR="00ED1D58" w:rsidRPr="00023921" w:rsidRDefault="00ED1D58" w:rsidP="006D31FE">
      <w:pPr>
        <w:jc w:val="both"/>
        <w:rPr>
          <w:rFonts w:ascii="Arial" w:hAnsi="Arial" w:cs="Arial"/>
          <w:b/>
          <w:sz w:val="22"/>
          <w:szCs w:val="22"/>
        </w:rPr>
      </w:pPr>
      <w:r w:rsidRPr="00023921">
        <w:rPr>
          <w:rFonts w:ascii="Arial" w:hAnsi="Arial" w:cs="Arial"/>
          <w:b/>
          <w:sz w:val="22"/>
          <w:szCs w:val="22"/>
        </w:rPr>
        <w:t xml:space="preserve">when he was attacked by robbers. </w:t>
      </w:r>
    </w:p>
    <w:p w:rsidR="00ED1D58" w:rsidRPr="00023921" w:rsidRDefault="00ED1D58" w:rsidP="006D31FE">
      <w:pPr>
        <w:jc w:val="both"/>
        <w:rPr>
          <w:rFonts w:ascii="Arial" w:hAnsi="Arial" w:cs="Arial"/>
          <w:bCs/>
          <w:i/>
          <w:sz w:val="22"/>
          <w:szCs w:val="22"/>
        </w:rPr>
      </w:pPr>
    </w:p>
    <w:p w:rsidR="00ED1D58" w:rsidRPr="00023921" w:rsidRDefault="00ED1D58" w:rsidP="006D31FE">
      <w:pPr>
        <w:jc w:val="both"/>
        <w:rPr>
          <w:rFonts w:ascii="Arial" w:hAnsi="Arial" w:cs="Arial"/>
          <w:b/>
          <w:sz w:val="22"/>
          <w:szCs w:val="22"/>
        </w:rPr>
      </w:pPr>
      <w:r w:rsidRPr="00023921">
        <w:rPr>
          <w:rFonts w:ascii="Arial" w:hAnsi="Arial" w:cs="Arial"/>
          <w:bCs/>
          <w:i/>
          <w:sz w:val="22"/>
          <w:szCs w:val="22"/>
        </w:rPr>
        <w:t>Move man to side of road. Remove robbers</w:t>
      </w:r>
    </w:p>
    <w:p w:rsidR="00ED1D58" w:rsidRPr="00866B15" w:rsidRDefault="00ED1D58" w:rsidP="00866B15">
      <w:pPr>
        <w:jc w:val="both"/>
        <w:rPr>
          <w:rFonts w:ascii="Arial" w:hAnsi="Arial" w:cs="Arial"/>
          <w:b/>
          <w:sz w:val="22"/>
          <w:szCs w:val="22"/>
        </w:rPr>
      </w:pPr>
      <w:r w:rsidRPr="00023921">
        <w:rPr>
          <w:rFonts w:ascii="Arial" w:hAnsi="Arial" w:cs="Arial"/>
          <w:b/>
          <w:sz w:val="22"/>
          <w:szCs w:val="22"/>
        </w:rPr>
        <w:t>They took all he had, beat him</w:t>
      </w:r>
      <w:r w:rsidRPr="00023921">
        <w:rPr>
          <w:rFonts w:ascii="Arial" w:hAnsi="Arial" w:cs="Arial"/>
          <w:b/>
          <w:color w:val="FF0000"/>
          <w:sz w:val="22"/>
          <w:szCs w:val="22"/>
        </w:rPr>
        <w:t xml:space="preserve"> </w:t>
      </w:r>
      <w:r w:rsidRPr="00023921">
        <w:rPr>
          <w:rFonts w:ascii="Arial" w:hAnsi="Arial" w:cs="Arial"/>
          <w:b/>
          <w:sz w:val="22"/>
          <w:szCs w:val="22"/>
        </w:rPr>
        <w:t>and then left him half dead on the side of the road.</w:t>
      </w:r>
    </w:p>
    <w:p w:rsidR="00ED1D58" w:rsidRPr="00023921" w:rsidRDefault="00ED1D58" w:rsidP="006D31FE">
      <w:pPr>
        <w:spacing w:before="240"/>
        <w:jc w:val="both"/>
        <w:rPr>
          <w:rFonts w:ascii="Arial" w:hAnsi="Arial" w:cs="Arial"/>
          <w:bCs/>
          <w:i/>
          <w:sz w:val="22"/>
          <w:szCs w:val="22"/>
        </w:rPr>
      </w:pPr>
      <w:r w:rsidRPr="00023921">
        <w:rPr>
          <w:rFonts w:ascii="Arial" w:hAnsi="Arial" w:cs="Arial"/>
          <w:bCs/>
          <w:i/>
          <w:sz w:val="22"/>
          <w:szCs w:val="22"/>
        </w:rPr>
        <w:t>Move priest down middle of road from Jerusalem. When he comes to the wounded man, move priest to the other side of the road, and then down to Jericho.</w:t>
      </w:r>
    </w:p>
    <w:p w:rsidR="00ED1D58" w:rsidRPr="00023921" w:rsidRDefault="00ED1D58" w:rsidP="006D31FE">
      <w:pPr>
        <w:jc w:val="both"/>
        <w:rPr>
          <w:rFonts w:ascii="Arial" w:hAnsi="Arial" w:cs="Arial"/>
          <w:b/>
          <w:sz w:val="22"/>
          <w:szCs w:val="22"/>
        </w:rPr>
      </w:pPr>
      <w:r w:rsidRPr="00023921">
        <w:rPr>
          <w:rFonts w:ascii="Arial" w:hAnsi="Arial" w:cs="Arial"/>
          <w:b/>
          <w:sz w:val="22"/>
          <w:szCs w:val="22"/>
        </w:rPr>
        <w:t>Now by chance a priest was going down that road, and when he saw him, he passed by on the other side.</w:t>
      </w:r>
    </w:p>
    <w:p w:rsidR="00ED1D58" w:rsidRPr="00023921" w:rsidRDefault="00ED1D58" w:rsidP="006D31FE">
      <w:pPr>
        <w:jc w:val="both"/>
        <w:rPr>
          <w:rFonts w:ascii="Arial" w:hAnsi="Arial" w:cs="Arial"/>
          <w:bCs/>
          <w:i/>
          <w:sz w:val="22"/>
          <w:szCs w:val="22"/>
        </w:rPr>
      </w:pPr>
    </w:p>
    <w:p w:rsidR="00ED1D58" w:rsidRDefault="00ED1D58" w:rsidP="006D31FE">
      <w:pPr>
        <w:jc w:val="both"/>
        <w:rPr>
          <w:rFonts w:ascii="Arial" w:hAnsi="Arial" w:cs="Arial"/>
          <w:bCs/>
          <w:i/>
          <w:sz w:val="22"/>
          <w:szCs w:val="22"/>
        </w:rPr>
      </w:pPr>
    </w:p>
    <w:p w:rsidR="00ED1D58" w:rsidRDefault="00ED1D58" w:rsidP="006D31FE">
      <w:pPr>
        <w:jc w:val="both"/>
        <w:rPr>
          <w:rFonts w:ascii="Arial" w:hAnsi="Arial" w:cs="Arial"/>
          <w:bCs/>
          <w:i/>
          <w:sz w:val="22"/>
          <w:szCs w:val="22"/>
        </w:rPr>
      </w:pPr>
    </w:p>
    <w:p w:rsidR="00ED1D58" w:rsidRDefault="00ED1D58" w:rsidP="006D31FE">
      <w:pPr>
        <w:jc w:val="both"/>
        <w:rPr>
          <w:rFonts w:ascii="Arial" w:hAnsi="Arial" w:cs="Arial"/>
          <w:bCs/>
          <w:i/>
          <w:sz w:val="22"/>
          <w:szCs w:val="22"/>
        </w:rPr>
      </w:pPr>
    </w:p>
    <w:p w:rsidR="00ED1D58" w:rsidRDefault="00ED1D58" w:rsidP="006D31FE">
      <w:pPr>
        <w:jc w:val="both"/>
        <w:rPr>
          <w:rFonts w:ascii="Arial" w:hAnsi="Arial" w:cs="Arial"/>
          <w:bCs/>
          <w:i/>
          <w:sz w:val="22"/>
          <w:szCs w:val="22"/>
        </w:rPr>
      </w:pPr>
    </w:p>
    <w:p w:rsidR="00ED1D58" w:rsidRDefault="00ED1D58" w:rsidP="006D31FE">
      <w:pPr>
        <w:jc w:val="both"/>
        <w:rPr>
          <w:rFonts w:ascii="Arial" w:hAnsi="Arial" w:cs="Arial"/>
          <w:bCs/>
          <w:i/>
          <w:sz w:val="22"/>
          <w:szCs w:val="22"/>
        </w:rPr>
      </w:pPr>
    </w:p>
    <w:p w:rsidR="00ED1D58" w:rsidRDefault="00ED1D58" w:rsidP="006D31FE">
      <w:pPr>
        <w:jc w:val="both"/>
        <w:rPr>
          <w:rFonts w:ascii="Arial" w:hAnsi="Arial" w:cs="Arial"/>
          <w:bCs/>
          <w:i/>
          <w:sz w:val="22"/>
          <w:szCs w:val="22"/>
        </w:rPr>
      </w:pPr>
    </w:p>
    <w:p w:rsidR="00ED1D58" w:rsidRPr="00023921" w:rsidRDefault="00ED1D58" w:rsidP="006D31FE">
      <w:pPr>
        <w:jc w:val="both"/>
        <w:rPr>
          <w:rFonts w:ascii="Arial" w:hAnsi="Arial" w:cs="Arial"/>
          <w:b/>
          <w:sz w:val="22"/>
          <w:szCs w:val="22"/>
        </w:rPr>
      </w:pPr>
      <w:r w:rsidRPr="00023921">
        <w:rPr>
          <w:rFonts w:ascii="Arial" w:hAnsi="Arial" w:cs="Arial"/>
          <w:bCs/>
          <w:i/>
          <w:sz w:val="22"/>
          <w:szCs w:val="22"/>
        </w:rPr>
        <w:t>Move Levite down middle of the road from Jerusalem. When he comes to the wounded man, move Levite to the other side of the road, and then down to Jericho</w:t>
      </w:r>
    </w:p>
    <w:p w:rsidR="00ED1D58" w:rsidRPr="00023921" w:rsidRDefault="00ED1D58" w:rsidP="006D31FE">
      <w:pPr>
        <w:jc w:val="both"/>
        <w:rPr>
          <w:rFonts w:ascii="Arial" w:hAnsi="Arial" w:cs="Arial"/>
          <w:b/>
          <w:sz w:val="22"/>
          <w:szCs w:val="22"/>
        </w:rPr>
      </w:pPr>
      <w:r w:rsidRPr="00023921">
        <w:rPr>
          <w:rFonts w:ascii="Arial" w:hAnsi="Arial" w:cs="Arial"/>
          <w:b/>
          <w:sz w:val="22"/>
          <w:szCs w:val="22"/>
        </w:rPr>
        <w:t xml:space="preserve">Next, a Levite, a man who helped in the Temple came to the place and saw him, and he also passed by on the other side. </w:t>
      </w:r>
    </w:p>
    <w:p w:rsidR="00ED1D58" w:rsidRPr="00023921" w:rsidRDefault="00ED1D58" w:rsidP="006D31FE">
      <w:pPr>
        <w:spacing w:before="240"/>
        <w:jc w:val="both"/>
        <w:rPr>
          <w:rFonts w:ascii="Arial" w:hAnsi="Arial" w:cs="Arial"/>
          <w:bCs/>
          <w:i/>
          <w:sz w:val="22"/>
          <w:szCs w:val="22"/>
        </w:rPr>
      </w:pPr>
      <w:r w:rsidRPr="00023921">
        <w:rPr>
          <w:rFonts w:ascii="Arial" w:hAnsi="Arial" w:cs="Arial"/>
          <w:bCs/>
          <w:i/>
          <w:sz w:val="22"/>
          <w:szCs w:val="22"/>
        </w:rPr>
        <w:t>Move Samaritan and his donkey down middle of road from Jerusalem. When he comes to the man, move Samaritan over next to him.</w:t>
      </w:r>
    </w:p>
    <w:p w:rsidR="00ED1D58" w:rsidRPr="00023921" w:rsidRDefault="00ED1D58" w:rsidP="006D31FE">
      <w:pPr>
        <w:jc w:val="both"/>
        <w:rPr>
          <w:rFonts w:ascii="Arial" w:hAnsi="Arial" w:cs="Arial"/>
          <w:b/>
          <w:sz w:val="22"/>
          <w:szCs w:val="22"/>
        </w:rPr>
      </w:pPr>
      <w:r w:rsidRPr="00023921">
        <w:rPr>
          <w:rFonts w:ascii="Arial" w:hAnsi="Arial" w:cs="Arial"/>
          <w:b/>
          <w:sz w:val="22"/>
          <w:szCs w:val="22"/>
        </w:rPr>
        <w:t>But, then, a Samaritan came down the road. He was</w:t>
      </w:r>
      <w:r w:rsidRPr="00023921">
        <w:rPr>
          <w:rFonts w:ascii="Arial" w:hAnsi="Arial" w:cs="Arial"/>
          <w:b/>
          <w:color w:val="FF0000"/>
          <w:sz w:val="22"/>
          <w:szCs w:val="22"/>
        </w:rPr>
        <w:t xml:space="preserve"> </w:t>
      </w:r>
      <w:r w:rsidRPr="00023921">
        <w:rPr>
          <w:rFonts w:ascii="Arial" w:hAnsi="Arial" w:cs="Arial"/>
          <w:b/>
          <w:sz w:val="22"/>
          <w:szCs w:val="22"/>
        </w:rPr>
        <w:t>moved with pity when he saw the wounded man.</w:t>
      </w:r>
    </w:p>
    <w:p w:rsidR="00ED1D58" w:rsidRPr="00023921" w:rsidRDefault="00ED1D58" w:rsidP="006D31FE">
      <w:pPr>
        <w:jc w:val="both"/>
        <w:rPr>
          <w:rFonts w:ascii="Arial" w:hAnsi="Arial" w:cs="Arial"/>
          <w:b/>
          <w:sz w:val="22"/>
          <w:szCs w:val="22"/>
        </w:rPr>
      </w:pPr>
      <w:r w:rsidRPr="00023921">
        <w:rPr>
          <w:rFonts w:ascii="Arial" w:hAnsi="Arial" w:cs="Arial"/>
          <w:b/>
          <w:sz w:val="22"/>
          <w:szCs w:val="22"/>
        </w:rPr>
        <w:t>He knelt down, bandaged his wounds and poured oil and wine on them.</w:t>
      </w:r>
    </w:p>
    <w:p w:rsidR="00ED1D58" w:rsidRPr="00023921" w:rsidRDefault="00ED1D58" w:rsidP="006D31FE">
      <w:pPr>
        <w:spacing w:before="240"/>
        <w:jc w:val="both"/>
        <w:rPr>
          <w:rFonts w:ascii="Arial" w:hAnsi="Arial" w:cs="Arial"/>
          <w:bCs/>
          <w:i/>
          <w:sz w:val="22"/>
          <w:szCs w:val="22"/>
        </w:rPr>
      </w:pPr>
      <w:r w:rsidRPr="00023921">
        <w:rPr>
          <w:rFonts w:ascii="Arial" w:hAnsi="Arial" w:cs="Arial"/>
          <w:bCs/>
          <w:i/>
          <w:sz w:val="22"/>
          <w:szCs w:val="22"/>
        </w:rPr>
        <w:t>Place wounded man on donkey and move the Samaritan and wounded man almost to Jericho,</w:t>
      </w:r>
    </w:p>
    <w:p w:rsidR="00ED1D58" w:rsidRPr="00023921" w:rsidRDefault="00ED1D58" w:rsidP="006D31FE">
      <w:pPr>
        <w:jc w:val="both"/>
        <w:rPr>
          <w:rFonts w:ascii="Arial" w:hAnsi="Arial" w:cs="Arial"/>
          <w:b/>
          <w:color w:val="FF0000"/>
          <w:sz w:val="22"/>
          <w:szCs w:val="22"/>
        </w:rPr>
      </w:pPr>
      <w:r w:rsidRPr="00023921">
        <w:rPr>
          <w:rFonts w:ascii="Arial" w:hAnsi="Arial" w:cs="Arial"/>
          <w:b/>
          <w:sz w:val="22"/>
          <w:szCs w:val="22"/>
        </w:rPr>
        <w:t>Then the Samaritan</w:t>
      </w:r>
      <w:r w:rsidRPr="00023921">
        <w:rPr>
          <w:rFonts w:ascii="Arial" w:hAnsi="Arial" w:cs="Arial"/>
          <w:b/>
          <w:color w:val="FF0000"/>
          <w:sz w:val="22"/>
          <w:szCs w:val="22"/>
        </w:rPr>
        <w:t xml:space="preserve"> </w:t>
      </w:r>
      <w:r w:rsidRPr="00023921">
        <w:rPr>
          <w:rFonts w:ascii="Arial" w:hAnsi="Arial" w:cs="Arial"/>
          <w:b/>
          <w:sz w:val="22"/>
          <w:szCs w:val="22"/>
        </w:rPr>
        <w:t>lifted the wounded man onto his donkey and took him to an inn and took care of him.</w:t>
      </w:r>
    </w:p>
    <w:p w:rsidR="00ED1D58" w:rsidRPr="00023921" w:rsidRDefault="00ED1D58" w:rsidP="006D31FE">
      <w:pPr>
        <w:jc w:val="both"/>
        <w:rPr>
          <w:rFonts w:ascii="Arial" w:hAnsi="Arial" w:cs="Arial"/>
          <w:b/>
          <w:color w:val="FF0000"/>
          <w:sz w:val="22"/>
          <w:szCs w:val="22"/>
        </w:rPr>
      </w:pPr>
    </w:p>
    <w:p w:rsidR="00ED1D58" w:rsidRPr="00023921" w:rsidRDefault="00ED1D58" w:rsidP="006D31FE">
      <w:pPr>
        <w:jc w:val="both"/>
        <w:rPr>
          <w:rFonts w:ascii="Arial" w:hAnsi="Arial" w:cs="Arial"/>
          <w:i/>
          <w:sz w:val="22"/>
          <w:szCs w:val="22"/>
        </w:rPr>
      </w:pPr>
      <w:r w:rsidRPr="00023921">
        <w:rPr>
          <w:rFonts w:ascii="Arial" w:hAnsi="Arial" w:cs="Arial"/>
          <w:i/>
          <w:sz w:val="22"/>
          <w:szCs w:val="22"/>
        </w:rPr>
        <w:t>Place 2 coins near the injured traveller.</w:t>
      </w:r>
    </w:p>
    <w:p w:rsidR="00ED1D58" w:rsidRPr="00023921" w:rsidRDefault="00ED1D58" w:rsidP="006D31FE">
      <w:pPr>
        <w:jc w:val="both"/>
        <w:rPr>
          <w:rFonts w:ascii="Arial" w:hAnsi="Arial" w:cs="Arial"/>
          <w:b/>
          <w:sz w:val="22"/>
          <w:szCs w:val="22"/>
        </w:rPr>
      </w:pPr>
      <w:r w:rsidRPr="00023921">
        <w:rPr>
          <w:rFonts w:ascii="Arial" w:hAnsi="Arial" w:cs="Arial"/>
          <w:b/>
          <w:sz w:val="22"/>
          <w:szCs w:val="22"/>
        </w:rPr>
        <w:t xml:space="preserve">The next day, he took out two denarii, gave them to the innkeeper and said, “Take care of him; and when I come back, I will repay you whatever more you spend.” </w:t>
      </w:r>
    </w:p>
    <w:p w:rsidR="00ED1D58" w:rsidRPr="00023921" w:rsidRDefault="00ED1D58" w:rsidP="006D31FE">
      <w:pPr>
        <w:jc w:val="both"/>
        <w:rPr>
          <w:rFonts w:ascii="Arial" w:hAnsi="Arial" w:cs="Arial"/>
          <w:b/>
          <w:color w:val="FF0000"/>
          <w:sz w:val="22"/>
          <w:szCs w:val="22"/>
        </w:rPr>
      </w:pPr>
    </w:p>
    <w:p w:rsidR="00ED1D58" w:rsidRPr="00023921" w:rsidRDefault="00ED1D58" w:rsidP="006D31FE">
      <w:pPr>
        <w:jc w:val="both"/>
        <w:rPr>
          <w:rFonts w:ascii="Arial" w:hAnsi="Arial" w:cs="Arial"/>
          <w:i/>
          <w:sz w:val="22"/>
          <w:szCs w:val="22"/>
        </w:rPr>
      </w:pPr>
      <w:r w:rsidRPr="00023921">
        <w:rPr>
          <w:rFonts w:ascii="Arial" w:hAnsi="Arial" w:cs="Arial"/>
          <w:i/>
          <w:sz w:val="22"/>
          <w:szCs w:val="22"/>
        </w:rPr>
        <w:t xml:space="preserve">Sit back, keep looking down and say: </w:t>
      </w:r>
    </w:p>
    <w:p w:rsidR="00ED1D58" w:rsidRPr="00023921" w:rsidRDefault="00ED1D58" w:rsidP="006D31FE">
      <w:pPr>
        <w:jc w:val="both"/>
        <w:rPr>
          <w:rFonts w:ascii="Arial" w:hAnsi="Arial" w:cs="Arial"/>
          <w:b/>
          <w:sz w:val="22"/>
          <w:szCs w:val="22"/>
        </w:rPr>
      </w:pPr>
      <w:r w:rsidRPr="00023921">
        <w:rPr>
          <w:rFonts w:ascii="Arial" w:hAnsi="Arial" w:cs="Arial"/>
          <w:b/>
          <w:sz w:val="22"/>
          <w:szCs w:val="22"/>
        </w:rPr>
        <w:t>When Jesus had finished telling this story he asked, “Which of these three men was a true neighbour to the wounded man?”</w:t>
      </w:r>
    </w:p>
    <w:p w:rsidR="00ED1D58" w:rsidRPr="00023921" w:rsidRDefault="00ED1D58" w:rsidP="006D31FE">
      <w:pPr>
        <w:jc w:val="both"/>
        <w:rPr>
          <w:rFonts w:ascii="Arial" w:hAnsi="Arial" w:cs="Arial"/>
          <w:b/>
          <w:sz w:val="22"/>
          <w:szCs w:val="22"/>
        </w:rPr>
      </w:pPr>
    </w:p>
    <w:p w:rsidR="00ED1D58" w:rsidRPr="00023921" w:rsidRDefault="00ED1D58" w:rsidP="006D31FE">
      <w:pPr>
        <w:jc w:val="both"/>
        <w:rPr>
          <w:rFonts w:ascii="Arial" w:hAnsi="Arial" w:cs="Arial"/>
          <w:i/>
          <w:sz w:val="22"/>
          <w:szCs w:val="22"/>
        </w:rPr>
      </w:pPr>
      <w:r w:rsidRPr="00023921">
        <w:rPr>
          <w:rFonts w:ascii="Arial" w:hAnsi="Arial" w:cs="Arial"/>
          <w:i/>
          <w:sz w:val="22"/>
          <w:szCs w:val="22"/>
        </w:rPr>
        <w:t>Replace the Samaritan with the priest and ask</w:t>
      </w:r>
    </w:p>
    <w:p w:rsidR="00ED1D58" w:rsidRPr="00023921" w:rsidRDefault="00ED1D58" w:rsidP="006D31FE">
      <w:pPr>
        <w:jc w:val="both"/>
        <w:rPr>
          <w:rFonts w:ascii="Arial" w:hAnsi="Arial" w:cs="Arial"/>
          <w:b/>
          <w:sz w:val="22"/>
          <w:szCs w:val="22"/>
        </w:rPr>
      </w:pPr>
      <w:r w:rsidRPr="00023921">
        <w:rPr>
          <w:rFonts w:ascii="Arial" w:hAnsi="Arial" w:cs="Arial"/>
          <w:b/>
          <w:sz w:val="22"/>
          <w:szCs w:val="22"/>
        </w:rPr>
        <w:t>The priest, who served in the Temple?</w:t>
      </w:r>
    </w:p>
    <w:p w:rsidR="00ED1D58" w:rsidRPr="00023921" w:rsidRDefault="00ED1D58" w:rsidP="006D31FE">
      <w:pPr>
        <w:jc w:val="both"/>
        <w:rPr>
          <w:rFonts w:ascii="Arial" w:hAnsi="Arial" w:cs="Arial"/>
          <w:b/>
          <w:sz w:val="22"/>
          <w:szCs w:val="22"/>
        </w:rPr>
      </w:pPr>
    </w:p>
    <w:p w:rsidR="00ED1D58" w:rsidRPr="00023921" w:rsidRDefault="00ED1D58" w:rsidP="006D31FE">
      <w:pPr>
        <w:jc w:val="both"/>
        <w:rPr>
          <w:rFonts w:ascii="Arial" w:hAnsi="Arial" w:cs="Arial"/>
          <w:i/>
          <w:sz w:val="22"/>
          <w:szCs w:val="22"/>
        </w:rPr>
      </w:pPr>
      <w:r w:rsidRPr="00023921">
        <w:rPr>
          <w:rFonts w:ascii="Arial" w:hAnsi="Arial" w:cs="Arial"/>
          <w:i/>
          <w:sz w:val="22"/>
          <w:szCs w:val="22"/>
        </w:rPr>
        <w:t>Replace the Priest with the Levite.</w:t>
      </w:r>
    </w:p>
    <w:p w:rsidR="00ED1D58" w:rsidRPr="00023921" w:rsidRDefault="00ED1D58" w:rsidP="006D31FE">
      <w:pPr>
        <w:jc w:val="both"/>
        <w:rPr>
          <w:rFonts w:ascii="Arial" w:hAnsi="Arial" w:cs="Arial"/>
          <w:b/>
          <w:sz w:val="22"/>
          <w:szCs w:val="22"/>
        </w:rPr>
      </w:pPr>
      <w:r w:rsidRPr="00023921">
        <w:rPr>
          <w:rFonts w:ascii="Arial" w:hAnsi="Arial" w:cs="Arial"/>
          <w:b/>
          <w:sz w:val="22"/>
          <w:szCs w:val="22"/>
        </w:rPr>
        <w:t>The Levite, who helped in the Temple?</w:t>
      </w:r>
    </w:p>
    <w:p w:rsidR="00ED1D58" w:rsidRPr="00023921" w:rsidRDefault="00ED1D58" w:rsidP="006D31FE">
      <w:pPr>
        <w:jc w:val="both"/>
        <w:rPr>
          <w:rFonts w:ascii="Arial" w:hAnsi="Arial" w:cs="Arial"/>
          <w:b/>
          <w:color w:val="FF0000"/>
          <w:sz w:val="22"/>
          <w:szCs w:val="22"/>
        </w:rPr>
      </w:pPr>
    </w:p>
    <w:p w:rsidR="00ED1D58" w:rsidRPr="00023921" w:rsidRDefault="00ED1D58" w:rsidP="006D31FE">
      <w:pPr>
        <w:jc w:val="both"/>
        <w:rPr>
          <w:rFonts w:ascii="Arial" w:hAnsi="Arial" w:cs="Arial"/>
          <w:i/>
          <w:sz w:val="22"/>
          <w:szCs w:val="22"/>
        </w:rPr>
      </w:pPr>
      <w:r w:rsidRPr="00023921">
        <w:rPr>
          <w:rFonts w:ascii="Arial" w:hAnsi="Arial" w:cs="Arial"/>
          <w:i/>
          <w:sz w:val="22"/>
          <w:szCs w:val="22"/>
        </w:rPr>
        <w:t>Replace the Levite with the Samaritan.</w:t>
      </w:r>
    </w:p>
    <w:p w:rsidR="00ED1D58" w:rsidRPr="00023921" w:rsidRDefault="00ED1D58" w:rsidP="006D31FE">
      <w:pPr>
        <w:jc w:val="both"/>
        <w:rPr>
          <w:rFonts w:ascii="Arial" w:hAnsi="Arial" w:cs="Arial"/>
          <w:b/>
          <w:sz w:val="22"/>
          <w:szCs w:val="22"/>
        </w:rPr>
      </w:pPr>
      <w:r w:rsidRPr="00023921">
        <w:rPr>
          <w:rFonts w:ascii="Arial" w:hAnsi="Arial" w:cs="Arial"/>
          <w:b/>
          <w:sz w:val="22"/>
          <w:szCs w:val="22"/>
        </w:rPr>
        <w:t>The Samaritan?</w:t>
      </w:r>
    </w:p>
    <w:p w:rsidR="00ED1D58" w:rsidRPr="00023921" w:rsidRDefault="00ED1D58" w:rsidP="006D31FE">
      <w:pPr>
        <w:spacing w:before="240"/>
        <w:jc w:val="both"/>
        <w:rPr>
          <w:rFonts w:ascii="Arial" w:hAnsi="Arial" w:cs="Arial"/>
          <w:b/>
          <w:sz w:val="22"/>
          <w:szCs w:val="22"/>
        </w:rPr>
      </w:pPr>
      <w:r w:rsidRPr="00023921">
        <w:rPr>
          <w:rFonts w:ascii="Arial" w:hAnsi="Arial" w:cs="Arial"/>
          <w:b/>
          <w:sz w:val="22"/>
          <w:szCs w:val="22"/>
        </w:rPr>
        <w:t>The Lawyer replied, “The one who looked after the wounded man was a true neighbour.” Jesus ended the story by saying, “Go, and do the same yourself.”</w:t>
      </w:r>
    </w:p>
    <w:p w:rsidR="00ED1D58" w:rsidRPr="00023921" w:rsidRDefault="00ED1D58" w:rsidP="006D31FE">
      <w:pPr>
        <w:pStyle w:val="BodyText"/>
        <w:spacing w:before="240" w:after="240"/>
        <w:jc w:val="both"/>
        <w:rPr>
          <w:rFonts w:cs="Arial"/>
          <w:i/>
          <w:sz w:val="22"/>
          <w:szCs w:val="22"/>
        </w:rPr>
      </w:pPr>
      <w:r w:rsidRPr="00023921">
        <w:rPr>
          <w:rFonts w:cs="Arial"/>
          <w:i/>
          <w:sz w:val="22"/>
          <w:szCs w:val="22"/>
        </w:rPr>
        <w:t>Pause quietly for a moment and then begin to wonder together.</w:t>
      </w:r>
    </w:p>
    <w:p w:rsidR="00ED1D58" w:rsidRPr="00023921" w:rsidRDefault="00ED1D58" w:rsidP="006D31FE">
      <w:pPr>
        <w:spacing w:before="120"/>
        <w:ind w:left="720"/>
        <w:jc w:val="both"/>
        <w:rPr>
          <w:rFonts w:ascii="Arial" w:hAnsi="Arial"/>
          <w:sz w:val="22"/>
          <w:szCs w:val="22"/>
        </w:rPr>
      </w:pPr>
      <w:r w:rsidRPr="00023921">
        <w:rPr>
          <w:rFonts w:ascii="Arial" w:hAnsi="Arial"/>
          <w:sz w:val="22"/>
          <w:szCs w:val="22"/>
        </w:rPr>
        <w:t>I wonder why the Samaritan helped the injured man.</w:t>
      </w:r>
    </w:p>
    <w:p w:rsidR="00ED1D58" w:rsidRPr="00023921" w:rsidRDefault="00ED1D58" w:rsidP="006D31FE">
      <w:pPr>
        <w:spacing w:before="120"/>
        <w:ind w:left="720"/>
        <w:jc w:val="both"/>
        <w:rPr>
          <w:rFonts w:ascii="Arial" w:hAnsi="Arial"/>
          <w:sz w:val="22"/>
          <w:szCs w:val="22"/>
        </w:rPr>
      </w:pPr>
      <w:r w:rsidRPr="00023921">
        <w:rPr>
          <w:rFonts w:ascii="Arial" w:hAnsi="Arial"/>
          <w:sz w:val="22"/>
          <w:szCs w:val="22"/>
        </w:rPr>
        <w:t>I wonder if you know a Good Samaritan in your life.</w:t>
      </w:r>
    </w:p>
    <w:p w:rsidR="00ED1D58" w:rsidRPr="00023921" w:rsidRDefault="00ED1D58" w:rsidP="006D31FE">
      <w:pPr>
        <w:spacing w:before="120"/>
        <w:ind w:left="720"/>
        <w:jc w:val="both"/>
        <w:rPr>
          <w:rFonts w:ascii="Arial" w:hAnsi="Arial"/>
          <w:sz w:val="22"/>
          <w:szCs w:val="22"/>
        </w:rPr>
      </w:pPr>
      <w:r w:rsidRPr="00023921">
        <w:rPr>
          <w:rFonts w:ascii="Arial" w:hAnsi="Arial"/>
          <w:sz w:val="22"/>
          <w:szCs w:val="22"/>
        </w:rPr>
        <w:t xml:space="preserve">I wonder if you have ever felt like anyone in the story. </w:t>
      </w:r>
    </w:p>
    <w:p w:rsidR="00ED1D58" w:rsidRPr="00023921" w:rsidRDefault="00ED1D58" w:rsidP="006D31FE">
      <w:pPr>
        <w:spacing w:before="120"/>
        <w:ind w:left="720"/>
        <w:jc w:val="both"/>
        <w:rPr>
          <w:rFonts w:ascii="Arial" w:hAnsi="Arial"/>
          <w:sz w:val="22"/>
          <w:szCs w:val="22"/>
          <w:lang w:val="en-US"/>
        </w:rPr>
      </w:pPr>
      <w:r w:rsidRPr="00023921">
        <w:rPr>
          <w:rFonts w:ascii="Arial" w:hAnsi="Arial"/>
          <w:sz w:val="22"/>
          <w:szCs w:val="22"/>
        </w:rPr>
        <w:t xml:space="preserve">I wonder </w:t>
      </w:r>
      <w:r w:rsidRPr="00023921">
        <w:rPr>
          <w:rFonts w:ascii="Arial" w:hAnsi="Arial"/>
          <w:sz w:val="22"/>
          <w:szCs w:val="22"/>
          <w:lang w:val="en-US"/>
        </w:rPr>
        <w:t>how we can be more like ‘The Good Samaritan’.</w:t>
      </w:r>
    </w:p>
    <w:p w:rsidR="00ED1D58" w:rsidRPr="00023921" w:rsidRDefault="00ED1D58" w:rsidP="006D31FE">
      <w:pPr>
        <w:spacing w:before="120"/>
        <w:ind w:left="720"/>
        <w:jc w:val="both"/>
        <w:rPr>
          <w:rFonts w:ascii="Arial" w:hAnsi="Arial"/>
          <w:sz w:val="22"/>
          <w:szCs w:val="22"/>
        </w:rPr>
      </w:pPr>
      <w:r w:rsidRPr="00023921">
        <w:rPr>
          <w:rFonts w:ascii="Arial" w:hAnsi="Arial"/>
          <w:sz w:val="22"/>
          <w:szCs w:val="22"/>
        </w:rPr>
        <w:t>I wonder who our neighbours really are.</w:t>
      </w:r>
    </w:p>
    <w:p w:rsidR="00ED1D58" w:rsidRPr="00023921" w:rsidRDefault="00ED1D58" w:rsidP="006D31FE">
      <w:pPr>
        <w:spacing w:before="120"/>
        <w:ind w:left="720"/>
        <w:jc w:val="both"/>
        <w:rPr>
          <w:rFonts w:ascii="Arial" w:hAnsi="Arial"/>
          <w:sz w:val="22"/>
          <w:szCs w:val="22"/>
        </w:rPr>
      </w:pPr>
    </w:p>
    <w:p w:rsidR="00ED1D58" w:rsidRPr="00023921" w:rsidRDefault="00ED1D58" w:rsidP="006D31FE">
      <w:pPr>
        <w:pStyle w:val="BodyText"/>
        <w:spacing w:before="240" w:after="240"/>
        <w:jc w:val="both"/>
        <w:rPr>
          <w:rFonts w:cs="Arial"/>
          <w:i/>
          <w:sz w:val="22"/>
          <w:szCs w:val="22"/>
        </w:rPr>
      </w:pPr>
      <w:r w:rsidRPr="00023921">
        <w:rPr>
          <w:rFonts w:cs="Arial"/>
          <w:i/>
          <w:sz w:val="22"/>
          <w:szCs w:val="22"/>
        </w:rPr>
        <w:t xml:space="preserve">Carefully pack story materials into storage box and put away. </w:t>
      </w:r>
    </w:p>
    <w:p w:rsidR="00ED1D58" w:rsidRPr="00023921" w:rsidRDefault="00ED1D58" w:rsidP="0094529F">
      <w:pPr>
        <w:spacing w:before="120"/>
        <w:ind w:left="720"/>
        <w:jc w:val="both"/>
        <w:rPr>
          <w:rFonts w:ascii="Arial" w:hAnsi="Arial"/>
          <w:sz w:val="22"/>
          <w:szCs w:val="22"/>
        </w:rPr>
      </w:pPr>
    </w:p>
    <w:p w:rsidR="00ED1D58" w:rsidRPr="002F68EB" w:rsidRDefault="00ED1D58" w:rsidP="002F68EB">
      <w:pPr>
        <w:jc w:val="right"/>
        <w:rPr>
          <w:rFonts w:ascii="Arial" w:hAnsi="Arial"/>
          <w:b/>
          <w:bCs/>
          <w:sz w:val="24"/>
          <w:szCs w:val="24"/>
        </w:rPr>
      </w:pPr>
      <w:r>
        <w:rPr>
          <w:rFonts w:cs="Arial"/>
          <w:b/>
          <w:sz w:val="22"/>
          <w:szCs w:val="22"/>
        </w:rPr>
        <w:br w:type="page"/>
      </w:r>
      <w:r>
        <w:rPr>
          <w:rFonts w:ascii="Arial" w:hAnsi="Arial"/>
          <w:b/>
          <w:bCs/>
          <w:sz w:val="24"/>
          <w:szCs w:val="24"/>
        </w:rPr>
        <w:t xml:space="preserve">Resource Sheet </w:t>
      </w:r>
      <w:r w:rsidRPr="002F68EB">
        <w:rPr>
          <w:rFonts w:ascii="Arial" w:hAnsi="Arial"/>
          <w:b/>
          <w:bCs/>
          <w:sz w:val="24"/>
          <w:szCs w:val="24"/>
        </w:rPr>
        <w:t xml:space="preserve"> </w:t>
      </w:r>
      <w:r>
        <w:rPr>
          <w:rFonts w:ascii="Arial" w:hAnsi="Arial"/>
          <w:b/>
          <w:bCs/>
          <w:sz w:val="24"/>
          <w:szCs w:val="24"/>
        </w:rPr>
        <w:t>3</w:t>
      </w:r>
    </w:p>
    <w:p w:rsidR="00ED1D58" w:rsidRDefault="00391826" w:rsidP="002F68EB">
      <w:pPr>
        <w:pStyle w:val="BodyTextIndent3"/>
        <w:spacing w:before="240" w:after="0"/>
      </w:pPr>
      <w:r>
        <w:pict w14:anchorId="0B0CC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672.75pt">
            <v:imagedata r:id="rId14" o:title="" cropbottom="3600f"/>
          </v:shape>
        </w:pict>
      </w:r>
    </w:p>
    <w:p w:rsidR="00ED1D58" w:rsidRPr="00163EBF" w:rsidRDefault="00ED1D58" w:rsidP="00163EBF">
      <w:pPr>
        <w:spacing w:before="120"/>
        <w:jc w:val="right"/>
        <w:rPr>
          <w:rFonts w:ascii="Arial" w:hAnsi="Arial"/>
          <w:sz w:val="22"/>
          <w:szCs w:val="24"/>
        </w:rPr>
      </w:pPr>
      <w:r w:rsidRPr="00163EBF">
        <w:rPr>
          <w:rFonts w:ascii="Arial" w:hAnsi="Arial"/>
          <w:szCs w:val="24"/>
        </w:rPr>
        <w:t>(KWL, Teaching Companion, 3a, p169)</w:t>
      </w:r>
    </w:p>
    <w:p w:rsidR="00ED1D58" w:rsidRPr="002923F9" w:rsidRDefault="00ED1D58" w:rsidP="00163EBF">
      <w:pPr>
        <w:pStyle w:val="BodyTextIndent3"/>
        <w:spacing w:before="240" w:after="0"/>
        <w:jc w:val="right"/>
        <w:rPr>
          <w:rFonts w:ascii="Arial" w:hAnsi="Arial" w:cs="Arial"/>
          <w:b/>
          <w:sz w:val="24"/>
          <w:szCs w:val="24"/>
        </w:rPr>
      </w:pPr>
      <w:r>
        <w:rPr>
          <w:rFonts w:cs="Arial"/>
          <w:b/>
          <w:sz w:val="22"/>
          <w:szCs w:val="22"/>
        </w:rPr>
        <w:br w:type="page"/>
      </w:r>
      <w:r>
        <w:rPr>
          <w:rFonts w:ascii="Arial" w:hAnsi="Arial" w:cs="Arial"/>
          <w:b/>
          <w:sz w:val="24"/>
          <w:szCs w:val="24"/>
        </w:rPr>
        <w:t>Resource Sheet</w:t>
      </w:r>
      <w:r w:rsidRPr="002923F9">
        <w:rPr>
          <w:rFonts w:ascii="Arial" w:hAnsi="Arial" w:cs="Arial"/>
          <w:b/>
          <w:sz w:val="24"/>
          <w:szCs w:val="24"/>
        </w:rPr>
        <w:t xml:space="preserve"> </w:t>
      </w:r>
      <w:r>
        <w:rPr>
          <w:rFonts w:ascii="Arial" w:hAnsi="Arial" w:cs="Arial"/>
          <w:b/>
          <w:sz w:val="24"/>
          <w:szCs w:val="24"/>
        </w:rPr>
        <w:t>4</w:t>
      </w:r>
    </w:p>
    <w:p w:rsidR="00ED1D58" w:rsidRPr="00BC398F" w:rsidRDefault="00ED1D58" w:rsidP="00B07979">
      <w:pPr>
        <w:pStyle w:val="BodyTextIndent3"/>
        <w:spacing w:before="240" w:after="0"/>
        <w:jc w:val="center"/>
        <w:rPr>
          <w:rFonts w:ascii="Arial" w:hAnsi="Arial" w:cs="Arial"/>
          <w:b/>
          <w:sz w:val="96"/>
          <w:szCs w:val="96"/>
        </w:rPr>
      </w:pPr>
      <w:r w:rsidRPr="00BC398F">
        <w:rPr>
          <w:rFonts w:ascii="Arial" w:hAnsi="Arial" w:cs="Arial"/>
          <w:b/>
          <w:sz w:val="96"/>
          <w:szCs w:val="96"/>
        </w:rPr>
        <w:t>How I Pray</w:t>
      </w:r>
    </w:p>
    <w:p w:rsidR="00ED1D58" w:rsidRDefault="00ED1D58" w:rsidP="00B07979">
      <w:pPr>
        <w:pStyle w:val="BodyTextIndent3"/>
        <w:spacing w:before="240" w:after="0"/>
        <w:jc w:val="center"/>
        <w:rPr>
          <w:rFonts w:ascii="Arial" w:hAnsi="Arial" w:cs="Arial"/>
          <w:b/>
          <w:sz w:val="22"/>
          <w:szCs w:val="22"/>
        </w:rPr>
      </w:pPr>
    </w:p>
    <w:p w:rsidR="00ED1D58" w:rsidRPr="0033729F" w:rsidRDefault="00ED1D58" w:rsidP="005238EA">
      <w:pPr>
        <w:tabs>
          <w:tab w:val="num" w:pos="1224"/>
          <w:tab w:val="left" w:pos="2992"/>
          <w:tab w:val="left" w:pos="4114"/>
        </w:tabs>
        <w:spacing w:before="240"/>
        <w:rPr>
          <w:rFonts w:ascii="Arial" w:hAnsi="Arial" w:cs="Arial"/>
          <w:b/>
          <w:bCs/>
          <w:sz w:val="22"/>
          <w:szCs w:val="22"/>
        </w:rPr>
      </w:pPr>
      <w:r w:rsidRPr="0033729F">
        <w:rPr>
          <w:rFonts w:ascii="Arial" w:hAnsi="Arial" w:cs="Arial"/>
          <w:b/>
          <w:bCs/>
          <w:sz w:val="22"/>
          <w:szCs w:val="22"/>
        </w:rPr>
        <w:t>Reflect on the times and occasions when you pray and complete the following statements.</w:t>
      </w:r>
    </w:p>
    <w:p w:rsidR="00ED1D58" w:rsidRPr="005238EA" w:rsidRDefault="00ED1D58" w:rsidP="00B07979">
      <w:pPr>
        <w:tabs>
          <w:tab w:val="num" w:pos="1224"/>
          <w:tab w:val="left" w:pos="2992"/>
          <w:tab w:val="left" w:pos="4114"/>
        </w:tabs>
        <w:rPr>
          <w:rFonts w:ascii="Arial" w:hAnsi="Arial" w:cs="Arial"/>
        </w:rPr>
      </w:pPr>
    </w:p>
    <w:tbl>
      <w:tblPr>
        <w:tblW w:w="9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7"/>
      </w:tblGrid>
      <w:tr w:rsidR="00ED1D58" w:rsidRPr="005238EA">
        <w:trPr>
          <w:trHeight w:val="540"/>
        </w:trPr>
        <w:tc>
          <w:tcPr>
            <w:tcW w:w="9537" w:type="dxa"/>
            <w:tcBorders>
              <w:top w:val="nil"/>
              <w:left w:val="nil"/>
              <w:right w:val="nil"/>
            </w:tcBorders>
          </w:tcPr>
          <w:p w:rsidR="00ED1D58" w:rsidRPr="0033729F" w:rsidRDefault="00ED1D58" w:rsidP="00CC4E89">
            <w:pPr>
              <w:tabs>
                <w:tab w:val="num" w:pos="864"/>
                <w:tab w:val="left" w:pos="2992"/>
                <w:tab w:val="left" w:pos="4114"/>
              </w:tabs>
              <w:ind w:left="79"/>
              <w:rPr>
                <w:rFonts w:ascii="Arial" w:hAnsi="Arial" w:cs="Arial"/>
                <w:sz w:val="22"/>
                <w:szCs w:val="22"/>
              </w:rPr>
            </w:pPr>
            <w:r w:rsidRPr="0033729F">
              <w:rPr>
                <w:rFonts w:ascii="Arial" w:hAnsi="Arial" w:cs="Arial"/>
                <w:sz w:val="22"/>
                <w:szCs w:val="22"/>
              </w:rPr>
              <w:t>Prayer is when I listen to and talk with God.  When I talk with God:</w:t>
            </w:r>
          </w:p>
        </w:tc>
      </w:tr>
      <w:tr w:rsidR="00ED1D58" w:rsidRPr="005238EA">
        <w:trPr>
          <w:trHeight w:val="2740"/>
        </w:trPr>
        <w:tc>
          <w:tcPr>
            <w:tcW w:w="9537" w:type="dxa"/>
          </w:tcPr>
          <w:p w:rsidR="00ED1D58" w:rsidRPr="0033729F" w:rsidRDefault="00ED1D58" w:rsidP="00B07979">
            <w:pPr>
              <w:numPr>
                <w:ilvl w:val="0"/>
                <w:numId w:val="26"/>
              </w:numPr>
              <w:tabs>
                <w:tab w:val="left" w:pos="2992"/>
                <w:tab w:val="left" w:pos="4114"/>
              </w:tabs>
              <w:spacing w:before="120"/>
              <w:jc w:val="both"/>
              <w:rPr>
                <w:rFonts w:ascii="Arial" w:hAnsi="Arial" w:cs="Arial"/>
                <w:sz w:val="22"/>
                <w:szCs w:val="22"/>
              </w:rPr>
            </w:pPr>
            <w:r w:rsidRPr="0033729F">
              <w:rPr>
                <w:rFonts w:ascii="Arial" w:hAnsi="Arial" w:cs="Arial"/>
                <w:sz w:val="22"/>
                <w:szCs w:val="22"/>
              </w:rPr>
              <w:t>I usually pray when I am …</w:t>
            </w:r>
          </w:p>
        </w:tc>
      </w:tr>
      <w:tr w:rsidR="00ED1D58" w:rsidRPr="005238EA">
        <w:trPr>
          <w:trHeight w:val="2740"/>
        </w:trPr>
        <w:tc>
          <w:tcPr>
            <w:tcW w:w="9537" w:type="dxa"/>
          </w:tcPr>
          <w:p w:rsidR="00ED1D58" w:rsidRPr="0033729F" w:rsidRDefault="00ED1D58" w:rsidP="00B07979">
            <w:pPr>
              <w:numPr>
                <w:ilvl w:val="0"/>
                <w:numId w:val="26"/>
              </w:numPr>
              <w:tabs>
                <w:tab w:val="left" w:pos="2992"/>
                <w:tab w:val="left" w:pos="4114"/>
              </w:tabs>
              <w:spacing w:before="120"/>
              <w:jc w:val="both"/>
              <w:rPr>
                <w:rFonts w:ascii="Arial" w:hAnsi="Arial" w:cs="Arial"/>
                <w:sz w:val="22"/>
                <w:szCs w:val="22"/>
              </w:rPr>
            </w:pPr>
            <w:r w:rsidRPr="0033729F">
              <w:rPr>
                <w:rFonts w:ascii="Arial" w:hAnsi="Arial" w:cs="Arial"/>
                <w:sz w:val="22"/>
                <w:szCs w:val="22"/>
              </w:rPr>
              <w:t>I like to pray at  …</w:t>
            </w:r>
          </w:p>
        </w:tc>
      </w:tr>
      <w:tr w:rsidR="00ED1D58" w:rsidRPr="005238EA">
        <w:trPr>
          <w:trHeight w:val="2740"/>
        </w:trPr>
        <w:tc>
          <w:tcPr>
            <w:tcW w:w="9537" w:type="dxa"/>
          </w:tcPr>
          <w:p w:rsidR="00ED1D58" w:rsidRPr="0033729F" w:rsidRDefault="00ED1D58" w:rsidP="00B07979">
            <w:pPr>
              <w:numPr>
                <w:ilvl w:val="0"/>
                <w:numId w:val="26"/>
              </w:numPr>
              <w:tabs>
                <w:tab w:val="left" w:pos="2992"/>
                <w:tab w:val="left" w:pos="4114"/>
              </w:tabs>
              <w:spacing w:before="120"/>
              <w:jc w:val="both"/>
              <w:rPr>
                <w:rFonts w:ascii="Arial" w:hAnsi="Arial" w:cs="Arial"/>
                <w:sz w:val="22"/>
                <w:szCs w:val="22"/>
              </w:rPr>
            </w:pPr>
            <w:r w:rsidRPr="0033729F">
              <w:rPr>
                <w:rFonts w:ascii="Arial" w:hAnsi="Arial" w:cs="Arial"/>
                <w:sz w:val="22"/>
                <w:szCs w:val="22"/>
              </w:rPr>
              <w:t>What helps me to pray is …</w:t>
            </w:r>
          </w:p>
        </w:tc>
      </w:tr>
      <w:tr w:rsidR="00ED1D58" w:rsidRPr="005238EA">
        <w:trPr>
          <w:trHeight w:val="2740"/>
        </w:trPr>
        <w:tc>
          <w:tcPr>
            <w:tcW w:w="9537" w:type="dxa"/>
          </w:tcPr>
          <w:p w:rsidR="00ED1D58" w:rsidRPr="0033729F" w:rsidRDefault="00ED1D58" w:rsidP="00B07979">
            <w:pPr>
              <w:numPr>
                <w:ilvl w:val="0"/>
                <w:numId w:val="26"/>
              </w:numPr>
              <w:tabs>
                <w:tab w:val="left" w:pos="2992"/>
                <w:tab w:val="left" w:pos="4114"/>
              </w:tabs>
              <w:spacing w:before="120"/>
              <w:jc w:val="both"/>
              <w:rPr>
                <w:rFonts w:ascii="Arial" w:hAnsi="Arial" w:cs="Arial"/>
                <w:sz w:val="22"/>
                <w:szCs w:val="22"/>
              </w:rPr>
            </w:pPr>
            <w:r w:rsidRPr="0033729F">
              <w:rPr>
                <w:rFonts w:ascii="Arial" w:hAnsi="Arial" w:cs="Arial"/>
                <w:sz w:val="22"/>
                <w:szCs w:val="22"/>
              </w:rPr>
              <w:t>I pray best when  …</w:t>
            </w:r>
          </w:p>
        </w:tc>
      </w:tr>
    </w:tbl>
    <w:p w:rsidR="00ED1D58" w:rsidRDefault="00ED1D58" w:rsidP="00B07979">
      <w:pPr>
        <w:rPr>
          <w:lang w:val="en-US"/>
        </w:rPr>
      </w:pPr>
    </w:p>
    <w:p w:rsidR="00ED1D58" w:rsidRPr="002923F9" w:rsidRDefault="00ED1D58" w:rsidP="005238EA">
      <w:pPr>
        <w:pStyle w:val="BodyTextIndent3"/>
        <w:spacing w:before="240" w:after="0"/>
        <w:jc w:val="right"/>
        <w:rPr>
          <w:rFonts w:ascii="Arial" w:hAnsi="Arial" w:cs="Arial"/>
          <w:b/>
          <w:sz w:val="24"/>
          <w:szCs w:val="24"/>
        </w:rPr>
      </w:pPr>
      <w:r>
        <w:rPr>
          <w:rFonts w:ascii="Arial" w:hAnsi="Arial" w:cs="Arial"/>
          <w:b/>
          <w:sz w:val="22"/>
          <w:szCs w:val="22"/>
        </w:rPr>
        <w:br w:type="page"/>
      </w:r>
      <w:r>
        <w:rPr>
          <w:rFonts w:ascii="Arial" w:hAnsi="Arial" w:cs="Arial"/>
          <w:b/>
          <w:sz w:val="24"/>
          <w:szCs w:val="24"/>
        </w:rPr>
        <w:t>Resource Sheet</w:t>
      </w:r>
      <w:r w:rsidRPr="002923F9">
        <w:rPr>
          <w:rFonts w:ascii="Arial" w:hAnsi="Arial" w:cs="Arial"/>
          <w:b/>
          <w:sz w:val="24"/>
          <w:szCs w:val="24"/>
        </w:rPr>
        <w:t xml:space="preserve"> </w:t>
      </w:r>
      <w:r>
        <w:rPr>
          <w:rFonts w:ascii="Arial" w:hAnsi="Arial" w:cs="Arial"/>
          <w:b/>
          <w:sz w:val="24"/>
          <w:szCs w:val="24"/>
        </w:rPr>
        <w:t>5</w:t>
      </w:r>
    </w:p>
    <w:p w:rsidR="00ED1D58" w:rsidRDefault="00391826" w:rsidP="005238EA">
      <w:pPr>
        <w:pStyle w:val="BodyTextIndent3"/>
        <w:spacing w:before="240" w:after="0"/>
        <w:jc w:val="center"/>
      </w:pPr>
      <w:r>
        <w:pict w14:anchorId="0B0CC06E">
          <v:shape id="_x0000_i1026" type="#_x0000_t75" style="width:474.75pt;height:668.25pt">
            <v:imagedata r:id="rId15" o:title=""/>
          </v:shape>
        </w:pict>
      </w:r>
    </w:p>
    <w:p w:rsidR="00ED1D58" w:rsidRDefault="00ED1D58" w:rsidP="005238EA">
      <w:pPr>
        <w:jc w:val="right"/>
        <w:rPr>
          <w:rFonts w:ascii="Arial" w:hAnsi="Arial" w:cs="Arial"/>
        </w:rPr>
      </w:pPr>
    </w:p>
    <w:p w:rsidR="00ED1D58" w:rsidRPr="005238EA" w:rsidRDefault="00ED1D58" w:rsidP="005238EA">
      <w:pPr>
        <w:jc w:val="right"/>
        <w:rPr>
          <w:rFonts w:ascii="Arial" w:hAnsi="Arial" w:cs="Arial"/>
        </w:rPr>
      </w:pPr>
      <w:r>
        <w:rPr>
          <w:rFonts w:ascii="Arial" w:hAnsi="Arial" w:cs="Arial"/>
        </w:rPr>
        <w:t>(</w:t>
      </w:r>
      <w:r w:rsidRPr="005238EA">
        <w:rPr>
          <w:rFonts w:ascii="Arial" w:hAnsi="Arial" w:cs="Arial"/>
        </w:rPr>
        <w:t>KWL, Teaching Companion, 3a, p177)</w:t>
      </w:r>
    </w:p>
    <w:p w:rsidR="00ED1D58" w:rsidRPr="002923F9" w:rsidRDefault="00ED1D58" w:rsidP="005238EA">
      <w:pPr>
        <w:pStyle w:val="BodyTextIndent3"/>
        <w:spacing w:before="240" w:after="0"/>
        <w:jc w:val="right"/>
        <w:rPr>
          <w:rFonts w:ascii="Arial" w:hAnsi="Arial" w:cs="Arial"/>
          <w:b/>
          <w:sz w:val="24"/>
          <w:szCs w:val="24"/>
        </w:rPr>
      </w:pPr>
      <w:r>
        <w:rPr>
          <w:rFonts w:ascii="Arial" w:hAnsi="Arial" w:cs="Arial"/>
          <w:b/>
          <w:sz w:val="22"/>
          <w:szCs w:val="22"/>
        </w:rPr>
        <w:br w:type="page"/>
      </w:r>
      <w:r>
        <w:rPr>
          <w:rFonts w:ascii="Arial" w:hAnsi="Arial" w:cs="Arial"/>
          <w:b/>
          <w:sz w:val="24"/>
          <w:szCs w:val="24"/>
        </w:rPr>
        <w:t>Resource Sheet</w:t>
      </w:r>
      <w:r w:rsidRPr="002923F9">
        <w:rPr>
          <w:rFonts w:ascii="Arial" w:hAnsi="Arial" w:cs="Arial"/>
          <w:b/>
          <w:sz w:val="24"/>
          <w:szCs w:val="24"/>
        </w:rPr>
        <w:t xml:space="preserve"> </w:t>
      </w:r>
      <w:r>
        <w:rPr>
          <w:rFonts w:ascii="Arial" w:hAnsi="Arial" w:cs="Arial"/>
          <w:b/>
          <w:sz w:val="24"/>
          <w:szCs w:val="24"/>
        </w:rPr>
        <w:t>6</w:t>
      </w:r>
    </w:p>
    <w:p w:rsidR="00ED1D58" w:rsidRDefault="00ED1D58" w:rsidP="005238EA">
      <w:pPr>
        <w:pStyle w:val="BodyTextIndent3"/>
        <w:spacing w:before="240" w:after="0"/>
        <w:jc w:val="right"/>
        <w:rPr>
          <w:rFonts w:ascii="Arial" w:hAnsi="Arial" w:cs="Arial"/>
          <w:b/>
          <w:sz w:val="22"/>
          <w:szCs w:val="22"/>
        </w:rPr>
      </w:pPr>
    </w:p>
    <w:p w:rsidR="00ED1D58" w:rsidRDefault="00ED1D58" w:rsidP="005238EA">
      <w:pPr>
        <w:pStyle w:val="BodyTextIndent3"/>
        <w:spacing w:before="240" w:after="0"/>
        <w:jc w:val="right"/>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2618"/>
        <w:gridCol w:w="2057"/>
        <w:gridCol w:w="3015"/>
      </w:tblGrid>
      <w:tr w:rsidR="00ED1D58">
        <w:tc>
          <w:tcPr>
            <w:tcW w:w="2165" w:type="dxa"/>
            <w:tcBorders>
              <w:right w:val="nil"/>
            </w:tcBorders>
          </w:tcPr>
          <w:p w:rsidR="00ED1D58" w:rsidRPr="00555988" w:rsidRDefault="00ED1D58" w:rsidP="00CC4E89">
            <w:pPr>
              <w:jc w:val="center"/>
              <w:rPr>
                <w:rFonts w:ascii="Arial" w:hAnsi="Arial" w:cs="Arial"/>
                <w:b/>
                <w:bCs/>
                <w:sz w:val="24"/>
                <w:lang w:val="en-US"/>
              </w:rPr>
            </w:pPr>
            <w:r w:rsidRPr="00555988">
              <w:rPr>
                <w:rFonts w:ascii="Arial" w:hAnsi="Arial" w:cs="Arial"/>
                <w:b/>
                <w:bCs/>
                <w:sz w:val="24"/>
                <w:lang w:val="en-US"/>
              </w:rPr>
              <w:t>Method</w:t>
            </w:r>
          </w:p>
        </w:tc>
        <w:tc>
          <w:tcPr>
            <w:tcW w:w="2618" w:type="dxa"/>
            <w:tcBorders>
              <w:left w:val="nil"/>
            </w:tcBorders>
          </w:tcPr>
          <w:p w:rsidR="00ED1D58" w:rsidRPr="00555988" w:rsidRDefault="00ED1D58" w:rsidP="00CC4E89">
            <w:pPr>
              <w:jc w:val="center"/>
              <w:rPr>
                <w:rFonts w:ascii="Arial" w:hAnsi="Arial" w:cs="Arial"/>
                <w:b/>
                <w:bCs/>
                <w:sz w:val="24"/>
                <w:lang w:val="en-US"/>
              </w:rPr>
            </w:pPr>
            <w:r w:rsidRPr="00555988">
              <w:rPr>
                <w:rFonts w:ascii="Arial" w:hAnsi="Arial" w:cs="Arial"/>
                <w:b/>
                <w:bCs/>
                <w:sz w:val="24"/>
                <w:lang w:val="en-US"/>
              </w:rPr>
              <w:t>Sorrow (an example)</w:t>
            </w:r>
          </w:p>
        </w:tc>
        <w:tc>
          <w:tcPr>
            <w:tcW w:w="2057" w:type="dxa"/>
            <w:tcBorders>
              <w:right w:val="nil"/>
            </w:tcBorders>
          </w:tcPr>
          <w:p w:rsidR="00ED1D58" w:rsidRPr="00555988" w:rsidRDefault="00ED1D58" w:rsidP="00CC4E89">
            <w:pPr>
              <w:jc w:val="center"/>
              <w:rPr>
                <w:rFonts w:ascii="Arial" w:hAnsi="Arial" w:cs="Arial"/>
                <w:b/>
                <w:bCs/>
                <w:sz w:val="24"/>
                <w:lang w:val="en-US"/>
              </w:rPr>
            </w:pPr>
            <w:r w:rsidRPr="00555988">
              <w:rPr>
                <w:rFonts w:ascii="Arial" w:hAnsi="Arial" w:cs="Arial"/>
                <w:b/>
                <w:bCs/>
                <w:sz w:val="24"/>
                <w:lang w:val="en-US"/>
              </w:rPr>
              <w:t>Method</w:t>
            </w:r>
          </w:p>
        </w:tc>
        <w:tc>
          <w:tcPr>
            <w:tcW w:w="3015" w:type="dxa"/>
            <w:tcBorders>
              <w:left w:val="nil"/>
            </w:tcBorders>
          </w:tcPr>
          <w:p w:rsidR="00ED1D58" w:rsidRDefault="00ED1D58" w:rsidP="00CC4E89">
            <w:pPr>
              <w:jc w:val="center"/>
              <w:rPr>
                <w:rFonts w:ascii="Arial" w:hAnsi="Arial" w:cs="Arial"/>
                <w:b/>
                <w:bCs/>
                <w:sz w:val="24"/>
                <w:lang w:val="en-US"/>
              </w:rPr>
            </w:pPr>
            <w:r w:rsidRPr="00555988">
              <w:rPr>
                <w:rFonts w:ascii="Arial" w:hAnsi="Arial" w:cs="Arial"/>
                <w:b/>
                <w:bCs/>
                <w:sz w:val="24"/>
                <w:lang w:val="en-US"/>
              </w:rPr>
              <w:t>Praise (an example)</w:t>
            </w:r>
          </w:p>
          <w:p w:rsidR="00ED1D58" w:rsidRPr="00555988" w:rsidRDefault="00ED1D58" w:rsidP="00CC4E89">
            <w:pPr>
              <w:jc w:val="center"/>
              <w:rPr>
                <w:rFonts w:ascii="Arial" w:hAnsi="Arial" w:cs="Arial"/>
                <w:b/>
                <w:bCs/>
                <w:sz w:val="24"/>
                <w:lang w:val="en-US"/>
              </w:rPr>
            </w:pPr>
          </w:p>
        </w:tc>
      </w:tr>
      <w:tr w:rsidR="00ED1D58">
        <w:tc>
          <w:tcPr>
            <w:tcW w:w="2165" w:type="dxa"/>
            <w:tcBorders>
              <w:right w:val="nil"/>
            </w:tcBorders>
          </w:tcPr>
          <w:p w:rsidR="00ED1D58" w:rsidRPr="00555988" w:rsidRDefault="00ED1D58" w:rsidP="00CC4E89">
            <w:pPr>
              <w:pStyle w:val="FootnoteText"/>
              <w:jc w:val="left"/>
              <w:rPr>
                <w:rFonts w:cs="Arial"/>
                <w:szCs w:val="24"/>
                <w:lang w:val="en-US"/>
              </w:rPr>
            </w:pPr>
            <w:r w:rsidRPr="00555988">
              <w:rPr>
                <w:rFonts w:cs="Arial"/>
                <w:szCs w:val="24"/>
                <w:lang w:val="en-US"/>
              </w:rPr>
              <w:t>Title for God or Jesus</w:t>
            </w:r>
          </w:p>
        </w:tc>
        <w:tc>
          <w:tcPr>
            <w:tcW w:w="2618" w:type="dxa"/>
            <w:tcBorders>
              <w:left w:val="nil"/>
            </w:tcBorders>
          </w:tcPr>
          <w:p w:rsidR="00ED1D58" w:rsidRPr="00555988" w:rsidRDefault="00ED1D58" w:rsidP="00CC4E89">
            <w:pPr>
              <w:pStyle w:val="Header"/>
              <w:rPr>
                <w:rFonts w:ascii="Arial" w:hAnsi="Arial" w:cs="Arial"/>
                <w:sz w:val="20"/>
              </w:rPr>
            </w:pPr>
            <w:proofErr w:type="spellStart"/>
            <w:r w:rsidRPr="00555988">
              <w:rPr>
                <w:rFonts w:ascii="Arial" w:hAnsi="Arial" w:cs="Arial"/>
                <w:sz w:val="20"/>
              </w:rPr>
              <w:t>eg</w:t>
            </w:r>
            <w:proofErr w:type="spellEnd"/>
            <w:r w:rsidRPr="00555988">
              <w:rPr>
                <w:rFonts w:ascii="Arial" w:hAnsi="Arial" w:cs="Arial"/>
                <w:sz w:val="20"/>
              </w:rPr>
              <w:t xml:space="preserve"> Loving God,</w:t>
            </w:r>
          </w:p>
        </w:tc>
        <w:tc>
          <w:tcPr>
            <w:tcW w:w="2057" w:type="dxa"/>
            <w:tcBorders>
              <w:right w:val="nil"/>
            </w:tcBorders>
          </w:tcPr>
          <w:p w:rsidR="00ED1D58" w:rsidRPr="00555988" w:rsidRDefault="00ED1D58" w:rsidP="00CC4E89">
            <w:pPr>
              <w:rPr>
                <w:rFonts w:ascii="Arial" w:hAnsi="Arial" w:cs="Arial"/>
                <w:lang w:val="en-US"/>
              </w:rPr>
            </w:pPr>
            <w:r w:rsidRPr="00555988">
              <w:rPr>
                <w:rFonts w:ascii="Arial" w:hAnsi="Arial" w:cs="Arial"/>
                <w:lang w:val="en-US"/>
              </w:rPr>
              <w:t>Title for God or Jesus</w:t>
            </w:r>
          </w:p>
        </w:tc>
        <w:tc>
          <w:tcPr>
            <w:tcW w:w="3015" w:type="dxa"/>
            <w:tcBorders>
              <w:left w:val="nil"/>
            </w:tcBorders>
          </w:tcPr>
          <w:p w:rsidR="00ED1D58" w:rsidRPr="00555988" w:rsidRDefault="00ED1D58" w:rsidP="00CC4E89">
            <w:pPr>
              <w:rPr>
                <w:rFonts w:ascii="Arial" w:hAnsi="Arial" w:cs="Arial"/>
                <w:lang w:val="en-US"/>
              </w:rPr>
            </w:pPr>
            <w:r w:rsidRPr="00555988">
              <w:rPr>
                <w:rFonts w:ascii="Arial" w:hAnsi="Arial" w:cs="Arial"/>
                <w:lang w:val="en-US"/>
              </w:rPr>
              <w:t>Creator God,</w:t>
            </w:r>
          </w:p>
        </w:tc>
      </w:tr>
      <w:tr w:rsidR="00ED1D58">
        <w:tc>
          <w:tcPr>
            <w:tcW w:w="2165" w:type="dxa"/>
            <w:tcBorders>
              <w:right w:val="nil"/>
            </w:tcBorders>
          </w:tcPr>
          <w:p w:rsidR="00ED1D58" w:rsidRPr="00555988" w:rsidRDefault="00ED1D58" w:rsidP="00CC4E89">
            <w:pPr>
              <w:pStyle w:val="FootnoteText"/>
              <w:jc w:val="left"/>
              <w:rPr>
                <w:rFonts w:cs="Arial"/>
                <w:szCs w:val="24"/>
                <w:lang w:val="en-US"/>
              </w:rPr>
            </w:pPr>
            <w:r w:rsidRPr="00555988">
              <w:rPr>
                <w:rFonts w:cs="Arial"/>
                <w:szCs w:val="24"/>
                <w:lang w:val="en-US"/>
              </w:rPr>
              <w:t>What has God done?</w:t>
            </w:r>
          </w:p>
        </w:tc>
        <w:tc>
          <w:tcPr>
            <w:tcW w:w="2618" w:type="dxa"/>
            <w:tcBorders>
              <w:left w:val="nil"/>
            </w:tcBorders>
          </w:tcPr>
          <w:p w:rsidR="00ED1D58" w:rsidRPr="00555988" w:rsidRDefault="00ED1D58" w:rsidP="00CC4E89">
            <w:pPr>
              <w:pStyle w:val="Header"/>
              <w:rPr>
                <w:rFonts w:ascii="Arial" w:hAnsi="Arial" w:cs="Arial"/>
                <w:sz w:val="20"/>
              </w:rPr>
            </w:pPr>
            <w:r w:rsidRPr="00555988">
              <w:rPr>
                <w:rFonts w:ascii="Arial" w:hAnsi="Arial" w:cs="Arial"/>
                <w:sz w:val="20"/>
              </w:rPr>
              <w:t>You are always there for me when I am in need</w:t>
            </w:r>
          </w:p>
        </w:tc>
        <w:tc>
          <w:tcPr>
            <w:tcW w:w="2057" w:type="dxa"/>
            <w:tcBorders>
              <w:right w:val="nil"/>
            </w:tcBorders>
          </w:tcPr>
          <w:p w:rsidR="00ED1D58" w:rsidRPr="00555988" w:rsidRDefault="00ED1D58" w:rsidP="00CC4E89">
            <w:pPr>
              <w:rPr>
                <w:rFonts w:ascii="Arial" w:hAnsi="Arial" w:cs="Arial"/>
                <w:lang w:val="en-US"/>
              </w:rPr>
            </w:pPr>
            <w:r w:rsidRPr="00555988">
              <w:rPr>
                <w:rFonts w:ascii="Arial" w:hAnsi="Arial" w:cs="Arial"/>
                <w:lang w:val="en-US"/>
              </w:rPr>
              <w:t>What has God done?</w:t>
            </w:r>
          </w:p>
        </w:tc>
        <w:tc>
          <w:tcPr>
            <w:tcW w:w="3015" w:type="dxa"/>
            <w:tcBorders>
              <w:left w:val="nil"/>
            </w:tcBorders>
          </w:tcPr>
          <w:p w:rsidR="00ED1D58" w:rsidRPr="00555988" w:rsidRDefault="00ED1D58" w:rsidP="00CC4E89">
            <w:pPr>
              <w:rPr>
                <w:rFonts w:ascii="Arial" w:hAnsi="Arial" w:cs="Arial"/>
                <w:lang w:val="en-US"/>
              </w:rPr>
            </w:pPr>
            <w:r w:rsidRPr="00555988">
              <w:rPr>
                <w:rFonts w:ascii="Arial" w:hAnsi="Arial" w:cs="Arial"/>
                <w:lang w:val="en-US"/>
              </w:rPr>
              <w:t xml:space="preserve">You have created such a world of beauty and </w:t>
            </w:r>
            <w:proofErr w:type="spellStart"/>
            <w:r w:rsidRPr="00555988">
              <w:rPr>
                <w:rFonts w:ascii="Arial" w:hAnsi="Arial" w:cs="Arial"/>
                <w:lang w:val="en-US"/>
              </w:rPr>
              <w:t>splendour</w:t>
            </w:r>
            <w:proofErr w:type="spellEnd"/>
          </w:p>
        </w:tc>
      </w:tr>
      <w:tr w:rsidR="00ED1D58">
        <w:tc>
          <w:tcPr>
            <w:tcW w:w="2165" w:type="dxa"/>
            <w:tcBorders>
              <w:right w:val="nil"/>
            </w:tcBorders>
          </w:tcPr>
          <w:p w:rsidR="00ED1D58" w:rsidRPr="00555988" w:rsidRDefault="00ED1D58" w:rsidP="00CC4E89">
            <w:pPr>
              <w:pStyle w:val="FootnoteText"/>
              <w:jc w:val="left"/>
              <w:rPr>
                <w:rFonts w:cs="Arial"/>
                <w:szCs w:val="24"/>
                <w:lang w:val="en-US"/>
              </w:rPr>
            </w:pPr>
            <w:r w:rsidRPr="00555988">
              <w:rPr>
                <w:rFonts w:cs="Arial"/>
                <w:szCs w:val="24"/>
                <w:lang w:val="en-US"/>
              </w:rPr>
              <w:t>Articulate the theme of your prayer</w:t>
            </w:r>
          </w:p>
          <w:p w:rsidR="00ED1D58" w:rsidRPr="00555988" w:rsidRDefault="00ED1D58" w:rsidP="00CC4E89">
            <w:pPr>
              <w:pStyle w:val="FootnoteText"/>
              <w:jc w:val="left"/>
              <w:rPr>
                <w:rFonts w:cs="Arial"/>
                <w:szCs w:val="24"/>
                <w:lang w:val="en-US"/>
              </w:rPr>
            </w:pPr>
            <w:proofErr w:type="spellStart"/>
            <w:r w:rsidRPr="00555988">
              <w:rPr>
                <w:rFonts w:cs="Arial"/>
                <w:szCs w:val="24"/>
                <w:lang w:val="en-US"/>
              </w:rPr>
              <w:t>eg</w:t>
            </w:r>
            <w:proofErr w:type="spellEnd"/>
            <w:r w:rsidRPr="00555988">
              <w:rPr>
                <w:rFonts w:cs="Arial"/>
                <w:szCs w:val="24"/>
                <w:lang w:val="en-US"/>
              </w:rPr>
              <w:t xml:space="preserve"> forgiveness, healing</w:t>
            </w:r>
          </w:p>
        </w:tc>
        <w:tc>
          <w:tcPr>
            <w:tcW w:w="2618" w:type="dxa"/>
            <w:tcBorders>
              <w:left w:val="nil"/>
            </w:tcBorders>
          </w:tcPr>
          <w:p w:rsidR="00ED1D58" w:rsidRPr="00555988" w:rsidRDefault="00ED1D58" w:rsidP="00CC4E89">
            <w:pPr>
              <w:pStyle w:val="Header"/>
              <w:rPr>
                <w:rFonts w:ascii="Arial" w:hAnsi="Arial" w:cs="Arial"/>
                <w:sz w:val="20"/>
              </w:rPr>
            </w:pPr>
            <w:r w:rsidRPr="00555988">
              <w:rPr>
                <w:rFonts w:ascii="Arial" w:hAnsi="Arial" w:cs="Arial"/>
                <w:sz w:val="20"/>
              </w:rPr>
              <w:t>There are times when I do not care and love those who are my friends.</w:t>
            </w:r>
          </w:p>
        </w:tc>
        <w:tc>
          <w:tcPr>
            <w:tcW w:w="2057" w:type="dxa"/>
            <w:tcBorders>
              <w:right w:val="nil"/>
            </w:tcBorders>
          </w:tcPr>
          <w:p w:rsidR="00ED1D58" w:rsidRPr="00555988" w:rsidRDefault="00ED1D58" w:rsidP="00CC4E89">
            <w:pPr>
              <w:rPr>
                <w:rFonts w:ascii="Arial" w:hAnsi="Arial" w:cs="Arial"/>
                <w:lang w:val="en-US"/>
              </w:rPr>
            </w:pPr>
            <w:r w:rsidRPr="00555988">
              <w:rPr>
                <w:rFonts w:ascii="Arial" w:hAnsi="Arial" w:cs="Arial"/>
                <w:lang w:val="en-US"/>
              </w:rPr>
              <w:t>Articulate the theme of your prayer</w:t>
            </w:r>
          </w:p>
          <w:p w:rsidR="00ED1D58" w:rsidRPr="00555988" w:rsidRDefault="00ED1D58" w:rsidP="00CC4E89">
            <w:pPr>
              <w:rPr>
                <w:rFonts w:ascii="Arial" w:hAnsi="Arial" w:cs="Arial"/>
                <w:lang w:val="en-US"/>
              </w:rPr>
            </w:pPr>
            <w:proofErr w:type="spellStart"/>
            <w:r w:rsidRPr="00555988">
              <w:rPr>
                <w:rFonts w:ascii="Arial" w:hAnsi="Arial" w:cs="Arial"/>
                <w:lang w:val="en-US"/>
              </w:rPr>
              <w:t>eg</w:t>
            </w:r>
            <w:proofErr w:type="spellEnd"/>
            <w:r w:rsidRPr="00555988">
              <w:rPr>
                <w:rFonts w:ascii="Arial" w:hAnsi="Arial" w:cs="Arial"/>
                <w:lang w:val="en-US"/>
              </w:rPr>
              <w:t xml:space="preserve"> forgiveness, healing, love, creation, death, life, support …</w:t>
            </w:r>
          </w:p>
        </w:tc>
        <w:tc>
          <w:tcPr>
            <w:tcW w:w="3015" w:type="dxa"/>
            <w:tcBorders>
              <w:left w:val="nil"/>
            </w:tcBorders>
          </w:tcPr>
          <w:p w:rsidR="00ED1D58" w:rsidRPr="00555988" w:rsidRDefault="00ED1D58" w:rsidP="00CC4E89">
            <w:pPr>
              <w:rPr>
                <w:rFonts w:ascii="Arial" w:hAnsi="Arial" w:cs="Arial"/>
                <w:lang w:val="en-US"/>
              </w:rPr>
            </w:pPr>
            <w:r w:rsidRPr="00555988">
              <w:rPr>
                <w:rFonts w:ascii="Arial" w:hAnsi="Arial" w:cs="Arial"/>
                <w:lang w:val="en-US"/>
              </w:rPr>
              <w:t xml:space="preserve">The days of summer so clean and bright, the days of autumn drape the world in a maze of </w:t>
            </w:r>
            <w:proofErr w:type="spellStart"/>
            <w:r w:rsidRPr="00555988">
              <w:rPr>
                <w:rFonts w:ascii="Arial" w:hAnsi="Arial" w:cs="Arial"/>
                <w:lang w:val="en-US"/>
              </w:rPr>
              <w:t>colour</w:t>
            </w:r>
            <w:proofErr w:type="spellEnd"/>
            <w:r w:rsidRPr="00555988">
              <w:rPr>
                <w:rFonts w:ascii="Arial" w:hAnsi="Arial" w:cs="Arial"/>
                <w:lang w:val="en-US"/>
              </w:rPr>
              <w:t xml:space="preserve"> and shape, the days of winter so cold and bleak bring forth the beauty of new life.</w:t>
            </w:r>
          </w:p>
        </w:tc>
      </w:tr>
      <w:tr w:rsidR="00ED1D58">
        <w:tc>
          <w:tcPr>
            <w:tcW w:w="2165" w:type="dxa"/>
            <w:tcBorders>
              <w:right w:val="nil"/>
            </w:tcBorders>
          </w:tcPr>
          <w:p w:rsidR="00ED1D58" w:rsidRPr="00555988" w:rsidRDefault="00ED1D58" w:rsidP="00CC4E89">
            <w:pPr>
              <w:pStyle w:val="FootnoteText"/>
              <w:jc w:val="left"/>
              <w:rPr>
                <w:rFonts w:cs="Arial"/>
                <w:szCs w:val="24"/>
                <w:lang w:val="en-US"/>
              </w:rPr>
            </w:pPr>
            <w:r w:rsidRPr="00555988">
              <w:rPr>
                <w:rFonts w:cs="Arial"/>
                <w:szCs w:val="24"/>
                <w:lang w:val="en-US"/>
              </w:rPr>
              <w:t>Your request and response</w:t>
            </w:r>
          </w:p>
        </w:tc>
        <w:tc>
          <w:tcPr>
            <w:tcW w:w="2618" w:type="dxa"/>
            <w:tcBorders>
              <w:left w:val="nil"/>
            </w:tcBorders>
          </w:tcPr>
          <w:p w:rsidR="00ED1D58" w:rsidRPr="00555988" w:rsidRDefault="00ED1D58" w:rsidP="00CC4E89">
            <w:pPr>
              <w:pStyle w:val="Header"/>
              <w:rPr>
                <w:rFonts w:ascii="Arial" w:hAnsi="Arial" w:cs="Arial"/>
                <w:sz w:val="20"/>
              </w:rPr>
            </w:pPr>
            <w:r w:rsidRPr="00555988">
              <w:rPr>
                <w:rFonts w:ascii="Arial" w:hAnsi="Arial" w:cs="Arial"/>
                <w:sz w:val="20"/>
              </w:rPr>
              <w:t>I ask you Lord to forgive me and help me to remember that I am capable of loving all my friends</w:t>
            </w:r>
          </w:p>
        </w:tc>
        <w:tc>
          <w:tcPr>
            <w:tcW w:w="2057" w:type="dxa"/>
            <w:tcBorders>
              <w:right w:val="nil"/>
            </w:tcBorders>
          </w:tcPr>
          <w:p w:rsidR="00ED1D58" w:rsidRPr="00555988" w:rsidRDefault="00ED1D58" w:rsidP="00CC4E89">
            <w:pPr>
              <w:rPr>
                <w:rFonts w:ascii="Arial" w:hAnsi="Arial" w:cs="Arial"/>
                <w:lang w:val="en-US"/>
              </w:rPr>
            </w:pPr>
            <w:r w:rsidRPr="00555988">
              <w:rPr>
                <w:rFonts w:ascii="Arial" w:hAnsi="Arial" w:cs="Arial"/>
                <w:lang w:val="en-US"/>
              </w:rPr>
              <w:t>Your request and response</w:t>
            </w:r>
          </w:p>
        </w:tc>
        <w:tc>
          <w:tcPr>
            <w:tcW w:w="3015" w:type="dxa"/>
            <w:tcBorders>
              <w:left w:val="nil"/>
            </w:tcBorders>
          </w:tcPr>
          <w:p w:rsidR="00ED1D58" w:rsidRPr="00555988" w:rsidRDefault="00ED1D58" w:rsidP="00CC4E89">
            <w:pPr>
              <w:rPr>
                <w:rFonts w:ascii="Arial" w:hAnsi="Arial" w:cs="Arial"/>
                <w:lang w:val="en-US"/>
              </w:rPr>
            </w:pPr>
            <w:r w:rsidRPr="00555988">
              <w:rPr>
                <w:rFonts w:ascii="Arial" w:hAnsi="Arial" w:cs="Arial"/>
                <w:lang w:val="en-US"/>
              </w:rPr>
              <w:t>May we always work with you in keeping our world a place of beauty and creation.</w:t>
            </w:r>
          </w:p>
        </w:tc>
      </w:tr>
      <w:tr w:rsidR="00ED1D58">
        <w:tc>
          <w:tcPr>
            <w:tcW w:w="2165" w:type="dxa"/>
            <w:tcBorders>
              <w:right w:val="nil"/>
            </w:tcBorders>
          </w:tcPr>
          <w:p w:rsidR="00ED1D58" w:rsidRPr="00555988" w:rsidRDefault="00ED1D58" w:rsidP="00CC4E89">
            <w:pPr>
              <w:pStyle w:val="FootnoteText"/>
              <w:jc w:val="left"/>
              <w:rPr>
                <w:rFonts w:cs="Arial"/>
                <w:szCs w:val="24"/>
                <w:lang w:val="en-US"/>
              </w:rPr>
            </w:pPr>
            <w:r w:rsidRPr="00555988">
              <w:rPr>
                <w:rFonts w:cs="Arial"/>
                <w:szCs w:val="24"/>
                <w:lang w:val="en-US"/>
              </w:rPr>
              <w:t>Conclusion</w:t>
            </w:r>
          </w:p>
        </w:tc>
        <w:tc>
          <w:tcPr>
            <w:tcW w:w="2618" w:type="dxa"/>
            <w:tcBorders>
              <w:left w:val="nil"/>
            </w:tcBorders>
          </w:tcPr>
          <w:p w:rsidR="00ED1D58" w:rsidRPr="00555988" w:rsidRDefault="00ED1D58" w:rsidP="00CC4E89">
            <w:pPr>
              <w:pStyle w:val="Header"/>
              <w:rPr>
                <w:rFonts w:ascii="Arial" w:hAnsi="Arial" w:cs="Arial"/>
                <w:sz w:val="20"/>
              </w:rPr>
            </w:pPr>
            <w:r w:rsidRPr="00555988">
              <w:rPr>
                <w:rFonts w:ascii="Arial" w:hAnsi="Arial" w:cs="Arial"/>
                <w:sz w:val="20"/>
              </w:rPr>
              <w:t>We ask this prayer through Christ our Lord.</w:t>
            </w:r>
          </w:p>
          <w:p w:rsidR="00ED1D58" w:rsidRPr="00555988" w:rsidRDefault="00ED1D58" w:rsidP="00CC4E89">
            <w:pPr>
              <w:pStyle w:val="Header"/>
              <w:rPr>
                <w:rFonts w:ascii="Arial" w:hAnsi="Arial" w:cs="Arial"/>
                <w:sz w:val="20"/>
              </w:rPr>
            </w:pPr>
            <w:r w:rsidRPr="00555988">
              <w:rPr>
                <w:rFonts w:ascii="Arial" w:hAnsi="Arial" w:cs="Arial"/>
                <w:sz w:val="20"/>
              </w:rPr>
              <w:t>Amen</w:t>
            </w:r>
          </w:p>
        </w:tc>
        <w:tc>
          <w:tcPr>
            <w:tcW w:w="2057" w:type="dxa"/>
            <w:tcBorders>
              <w:right w:val="nil"/>
            </w:tcBorders>
          </w:tcPr>
          <w:p w:rsidR="00ED1D58" w:rsidRPr="00555988" w:rsidRDefault="00ED1D58" w:rsidP="00CC4E89">
            <w:pPr>
              <w:rPr>
                <w:rFonts w:ascii="Arial" w:hAnsi="Arial" w:cs="Arial"/>
                <w:lang w:val="en-US"/>
              </w:rPr>
            </w:pPr>
            <w:r w:rsidRPr="00555988">
              <w:rPr>
                <w:rFonts w:ascii="Arial" w:hAnsi="Arial" w:cs="Arial"/>
                <w:lang w:val="en-US"/>
              </w:rPr>
              <w:t>Conclusion</w:t>
            </w:r>
          </w:p>
        </w:tc>
        <w:tc>
          <w:tcPr>
            <w:tcW w:w="3015" w:type="dxa"/>
            <w:tcBorders>
              <w:left w:val="nil"/>
            </w:tcBorders>
          </w:tcPr>
          <w:p w:rsidR="00ED1D58" w:rsidRPr="00555988" w:rsidRDefault="00ED1D58" w:rsidP="00CC4E89">
            <w:pPr>
              <w:rPr>
                <w:rFonts w:ascii="Arial" w:hAnsi="Arial" w:cs="Arial"/>
                <w:lang w:val="en-US"/>
              </w:rPr>
            </w:pPr>
            <w:r w:rsidRPr="00555988">
              <w:rPr>
                <w:rFonts w:ascii="Arial" w:hAnsi="Arial" w:cs="Arial"/>
                <w:lang w:val="en-US"/>
              </w:rPr>
              <w:t xml:space="preserve">Lord, we praise you for your many blessings. </w:t>
            </w:r>
          </w:p>
          <w:p w:rsidR="00ED1D58" w:rsidRPr="00555988" w:rsidRDefault="00ED1D58" w:rsidP="00CC4E89">
            <w:pPr>
              <w:rPr>
                <w:rFonts w:ascii="Arial" w:hAnsi="Arial" w:cs="Arial"/>
                <w:lang w:val="en-US"/>
              </w:rPr>
            </w:pPr>
            <w:r w:rsidRPr="00555988">
              <w:rPr>
                <w:rFonts w:ascii="Arial" w:hAnsi="Arial" w:cs="Arial"/>
                <w:lang w:val="en-US"/>
              </w:rPr>
              <w:t>Amen</w:t>
            </w:r>
          </w:p>
        </w:tc>
      </w:tr>
      <w:tr w:rsidR="00ED1D58">
        <w:tc>
          <w:tcPr>
            <w:tcW w:w="2165" w:type="dxa"/>
            <w:tcBorders>
              <w:left w:val="nil"/>
              <w:right w:val="nil"/>
            </w:tcBorders>
          </w:tcPr>
          <w:p w:rsidR="00ED1D58" w:rsidRPr="00555988" w:rsidRDefault="00ED1D58" w:rsidP="00CC4E89">
            <w:pPr>
              <w:pStyle w:val="FootnoteText"/>
              <w:jc w:val="left"/>
              <w:rPr>
                <w:rFonts w:cs="Arial"/>
                <w:szCs w:val="24"/>
                <w:lang w:val="en-US"/>
              </w:rPr>
            </w:pPr>
          </w:p>
        </w:tc>
        <w:tc>
          <w:tcPr>
            <w:tcW w:w="2618" w:type="dxa"/>
            <w:tcBorders>
              <w:left w:val="nil"/>
              <w:right w:val="nil"/>
            </w:tcBorders>
          </w:tcPr>
          <w:p w:rsidR="00ED1D58" w:rsidRPr="00555988" w:rsidRDefault="00ED1D58" w:rsidP="00CC4E89">
            <w:pPr>
              <w:pStyle w:val="Header"/>
              <w:rPr>
                <w:rFonts w:ascii="Arial" w:hAnsi="Arial" w:cs="Arial"/>
                <w:sz w:val="20"/>
              </w:rPr>
            </w:pPr>
          </w:p>
        </w:tc>
        <w:tc>
          <w:tcPr>
            <w:tcW w:w="2057" w:type="dxa"/>
            <w:tcBorders>
              <w:left w:val="nil"/>
              <w:right w:val="nil"/>
            </w:tcBorders>
          </w:tcPr>
          <w:p w:rsidR="00ED1D58" w:rsidRPr="00555988" w:rsidRDefault="00ED1D58" w:rsidP="00CC4E89">
            <w:pPr>
              <w:rPr>
                <w:rFonts w:ascii="Arial" w:hAnsi="Arial" w:cs="Arial"/>
                <w:lang w:val="en-US"/>
              </w:rPr>
            </w:pPr>
          </w:p>
        </w:tc>
        <w:tc>
          <w:tcPr>
            <w:tcW w:w="3015" w:type="dxa"/>
            <w:tcBorders>
              <w:left w:val="nil"/>
              <w:right w:val="nil"/>
            </w:tcBorders>
          </w:tcPr>
          <w:p w:rsidR="00ED1D58" w:rsidRDefault="00ED1D58" w:rsidP="00CC4E89">
            <w:pPr>
              <w:rPr>
                <w:rFonts w:ascii="Arial" w:hAnsi="Arial" w:cs="Arial"/>
                <w:lang w:val="en-US"/>
              </w:rPr>
            </w:pPr>
          </w:p>
          <w:p w:rsidR="00ED1D58" w:rsidRDefault="00ED1D58" w:rsidP="00CC4E89">
            <w:pPr>
              <w:rPr>
                <w:rFonts w:ascii="Arial" w:hAnsi="Arial" w:cs="Arial"/>
                <w:lang w:val="en-US"/>
              </w:rPr>
            </w:pPr>
          </w:p>
          <w:p w:rsidR="00ED1D58" w:rsidRPr="00555988" w:rsidRDefault="00ED1D58" w:rsidP="00CC4E89">
            <w:pPr>
              <w:rPr>
                <w:rFonts w:ascii="Arial" w:hAnsi="Arial" w:cs="Arial"/>
                <w:lang w:val="en-US"/>
              </w:rPr>
            </w:pPr>
          </w:p>
        </w:tc>
      </w:tr>
      <w:tr w:rsidR="00ED1D58">
        <w:tc>
          <w:tcPr>
            <w:tcW w:w="2165" w:type="dxa"/>
            <w:tcBorders>
              <w:right w:val="nil"/>
            </w:tcBorders>
          </w:tcPr>
          <w:p w:rsidR="00ED1D58" w:rsidRPr="00555988" w:rsidRDefault="00ED1D58" w:rsidP="00CC4E89">
            <w:pPr>
              <w:pStyle w:val="FootnoteText"/>
              <w:jc w:val="center"/>
              <w:rPr>
                <w:rFonts w:cs="Arial"/>
                <w:b/>
                <w:bCs/>
                <w:sz w:val="24"/>
                <w:szCs w:val="24"/>
                <w:lang w:val="en-US"/>
              </w:rPr>
            </w:pPr>
            <w:r w:rsidRPr="00555988">
              <w:rPr>
                <w:rFonts w:cs="Arial"/>
                <w:b/>
                <w:bCs/>
                <w:sz w:val="24"/>
                <w:szCs w:val="24"/>
                <w:lang w:val="en-US"/>
              </w:rPr>
              <w:t>Method</w:t>
            </w:r>
          </w:p>
        </w:tc>
        <w:tc>
          <w:tcPr>
            <w:tcW w:w="2618" w:type="dxa"/>
            <w:tcBorders>
              <w:left w:val="nil"/>
            </w:tcBorders>
          </w:tcPr>
          <w:p w:rsidR="00ED1D58" w:rsidRPr="00555988" w:rsidRDefault="00ED1D58" w:rsidP="00CC4E89">
            <w:pPr>
              <w:pStyle w:val="Header"/>
              <w:jc w:val="center"/>
              <w:rPr>
                <w:rFonts w:ascii="Arial" w:hAnsi="Arial" w:cs="Arial"/>
                <w:b/>
                <w:bCs/>
              </w:rPr>
            </w:pPr>
            <w:r w:rsidRPr="00555988">
              <w:rPr>
                <w:rFonts w:ascii="Arial" w:hAnsi="Arial" w:cs="Arial"/>
                <w:b/>
                <w:bCs/>
              </w:rPr>
              <w:t xml:space="preserve">Petition </w:t>
            </w:r>
          </w:p>
          <w:p w:rsidR="00ED1D58" w:rsidRPr="00555988" w:rsidRDefault="00ED1D58" w:rsidP="00CC4E89">
            <w:pPr>
              <w:pStyle w:val="Header"/>
              <w:jc w:val="center"/>
              <w:rPr>
                <w:rFonts w:ascii="Arial" w:hAnsi="Arial" w:cs="Arial"/>
                <w:b/>
                <w:bCs/>
              </w:rPr>
            </w:pPr>
            <w:r w:rsidRPr="00555988">
              <w:rPr>
                <w:rFonts w:ascii="Arial" w:hAnsi="Arial" w:cs="Arial"/>
                <w:b/>
                <w:bCs/>
              </w:rPr>
              <w:t>(an example)</w:t>
            </w:r>
          </w:p>
        </w:tc>
        <w:tc>
          <w:tcPr>
            <w:tcW w:w="2057" w:type="dxa"/>
            <w:tcBorders>
              <w:right w:val="nil"/>
            </w:tcBorders>
          </w:tcPr>
          <w:p w:rsidR="00ED1D58" w:rsidRPr="00555988" w:rsidRDefault="00ED1D58" w:rsidP="00CC4E89">
            <w:pPr>
              <w:jc w:val="center"/>
              <w:rPr>
                <w:rFonts w:ascii="Arial" w:hAnsi="Arial" w:cs="Arial"/>
                <w:b/>
                <w:bCs/>
                <w:sz w:val="24"/>
                <w:lang w:val="en-US"/>
              </w:rPr>
            </w:pPr>
            <w:r w:rsidRPr="00555988">
              <w:rPr>
                <w:rFonts w:ascii="Arial" w:hAnsi="Arial" w:cs="Arial"/>
                <w:b/>
                <w:bCs/>
                <w:sz w:val="24"/>
                <w:lang w:val="en-US"/>
              </w:rPr>
              <w:t>Method</w:t>
            </w:r>
          </w:p>
        </w:tc>
        <w:tc>
          <w:tcPr>
            <w:tcW w:w="3015" w:type="dxa"/>
            <w:tcBorders>
              <w:left w:val="nil"/>
            </w:tcBorders>
          </w:tcPr>
          <w:p w:rsidR="00ED1D58" w:rsidRPr="00555988" w:rsidRDefault="00ED1D58" w:rsidP="00CC4E89">
            <w:pPr>
              <w:jc w:val="center"/>
              <w:rPr>
                <w:rFonts w:ascii="Arial" w:hAnsi="Arial" w:cs="Arial"/>
                <w:b/>
                <w:bCs/>
                <w:sz w:val="24"/>
                <w:lang w:val="en-US"/>
              </w:rPr>
            </w:pPr>
            <w:r w:rsidRPr="00555988">
              <w:rPr>
                <w:rFonts w:ascii="Arial" w:hAnsi="Arial" w:cs="Arial"/>
                <w:b/>
                <w:bCs/>
                <w:sz w:val="24"/>
                <w:lang w:val="en-US"/>
              </w:rPr>
              <w:t xml:space="preserve">Thanksgiving </w:t>
            </w:r>
          </w:p>
          <w:p w:rsidR="00ED1D58" w:rsidRDefault="00ED1D58" w:rsidP="00CC4E89">
            <w:pPr>
              <w:jc w:val="center"/>
              <w:rPr>
                <w:rFonts w:ascii="Arial" w:hAnsi="Arial" w:cs="Arial"/>
                <w:b/>
                <w:bCs/>
                <w:sz w:val="24"/>
                <w:lang w:val="en-US"/>
              </w:rPr>
            </w:pPr>
            <w:r w:rsidRPr="00555988">
              <w:rPr>
                <w:rFonts w:ascii="Arial" w:hAnsi="Arial" w:cs="Arial"/>
                <w:b/>
                <w:bCs/>
                <w:sz w:val="24"/>
                <w:lang w:val="en-US"/>
              </w:rPr>
              <w:t>(an example)</w:t>
            </w:r>
          </w:p>
          <w:p w:rsidR="00ED1D58" w:rsidRPr="00555988" w:rsidRDefault="00ED1D58" w:rsidP="00CC4E89">
            <w:pPr>
              <w:jc w:val="center"/>
              <w:rPr>
                <w:rFonts w:ascii="Arial" w:hAnsi="Arial" w:cs="Arial"/>
                <w:b/>
                <w:bCs/>
                <w:sz w:val="24"/>
                <w:lang w:val="en-US"/>
              </w:rPr>
            </w:pPr>
          </w:p>
        </w:tc>
      </w:tr>
      <w:tr w:rsidR="00ED1D58">
        <w:tc>
          <w:tcPr>
            <w:tcW w:w="2165" w:type="dxa"/>
            <w:tcBorders>
              <w:right w:val="nil"/>
            </w:tcBorders>
          </w:tcPr>
          <w:p w:rsidR="00ED1D58" w:rsidRPr="00555988" w:rsidRDefault="00ED1D58" w:rsidP="00CC4E89">
            <w:pPr>
              <w:pStyle w:val="FootnoteText"/>
              <w:jc w:val="left"/>
              <w:rPr>
                <w:rFonts w:cs="Arial"/>
                <w:szCs w:val="24"/>
                <w:lang w:val="en-US"/>
              </w:rPr>
            </w:pPr>
            <w:r w:rsidRPr="00555988">
              <w:rPr>
                <w:rFonts w:cs="Arial"/>
                <w:szCs w:val="24"/>
                <w:lang w:val="en-US"/>
              </w:rPr>
              <w:t>Title for God or Jesus</w:t>
            </w:r>
          </w:p>
        </w:tc>
        <w:tc>
          <w:tcPr>
            <w:tcW w:w="2618" w:type="dxa"/>
            <w:tcBorders>
              <w:left w:val="nil"/>
            </w:tcBorders>
          </w:tcPr>
          <w:p w:rsidR="00ED1D58" w:rsidRPr="00555988" w:rsidRDefault="00ED1D58" w:rsidP="00CC4E89">
            <w:pPr>
              <w:pStyle w:val="Header"/>
              <w:rPr>
                <w:rFonts w:ascii="Arial" w:hAnsi="Arial" w:cs="Arial"/>
                <w:sz w:val="20"/>
              </w:rPr>
            </w:pPr>
            <w:r w:rsidRPr="00555988">
              <w:rPr>
                <w:rFonts w:ascii="Arial" w:hAnsi="Arial" w:cs="Arial"/>
                <w:sz w:val="20"/>
              </w:rPr>
              <w:t>God of hope</w:t>
            </w:r>
          </w:p>
        </w:tc>
        <w:tc>
          <w:tcPr>
            <w:tcW w:w="2057" w:type="dxa"/>
            <w:tcBorders>
              <w:right w:val="nil"/>
            </w:tcBorders>
          </w:tcPr>
          <w:p w:rsidR="00ED1D58" w:rsidRPr="00555988" w:rsidRDefault="00ED1D58" w:rsidP="00CC4E89">
            <w:pPr>
              <w:rPr>
                <w:rFonts w:ascii="Arial" w:hAnsi="Arial" w:cs="Arial"/>
                <w:lang w:val="en-US"/>
              </w:rPr>
            </w:pPr>
            <w:r w:rsidRPr="00555988">
              <w:rPr>
                <w:rFonts w:ascii="Arial" w:hAnsi="Arial" w:cs="Arial"/>
                <w:lang w:val="en-US"/>
              </w:rPr>
              <w:t>Title for God or Jesus</w:t>
            </w:r>
          </w:p>
        </w:tc>
        <w:tc>
          <w:tcPr>
            <w:tcW w:w="3015" w:type="dxa"/>
            <w:tcBorders>
              <w:left w:val="nil"/>
            </w:tcBorders>
          </w:tcPr>
          <w:p w:rsidR="00ED1D58" w:rsidRPr="00555988" w:rsidRDefault="00ED1D58" w:rsidP="00CC4E89">
            <w:pPr>
              <w:rPr>
                <w:rFonts w:ascii="Arial" w:hAnsi="Arial" w:cs="Arial"/>
                <w:lang w:val="en-US"/>
              </w:rPr>
            </w:pPr>
            <w:r w:rsidRPr="00555988">
              <w:rPr>
                <w:rFonts w:ascii="Arial" w:hAnsi="Arial" w:cs="Arial"/>
                <w:lang w:val="en-US"/>
              </w:rPr>
              <w:t>Generous Lord</w:t>
            </w:r>
          </w:p>
        </w:tc>
      </w:tr>
      <w:tr w:rsidR="00ED1D58">
        <w:tc>
          <w:tcPr>
            <w:tcW w:w="2165" w:type="dxa"/>
            <w:tcBorders>
              <w:right w:val="nil"/>
            </w:tcBorders>
          </w:tcPr>
          <w:p w:rsidR="00ED1D58" w:rsidRPr="00555988" w:rsidRDefault="00ED1D58" w:rsidP="00CC4E89">
            <w:pPr>
              <w:pStyle w:val="FootnoteText"/>
              <w:jc w:val="left"/>
              <w:rPr>
                <w:rFonts w:cs="Arial"/>
                <w:szCs w:val="24"/>
                <w:lang w:val="en-US"/>
              </w:rPr>
            </w:pPr>
            <w:r w:rsidRPr="00555988">
              <w:rPr>
                <w:rFonts w:cs="Arial"/>
                <w:szCs w:val="24"/>
                <w:lang w:val="en-US"/>
              </w:rPr>
              <w:t>What has God done?</w:t>
            </w:r>
          </w:p>
        </w:tc>
        <w:tc>
          <w:tcPr>
            <w:tcW w:w="2618" w:type="dxa"/>
            <w:tcBorders>
              <w:left w:val="nil"/>
            </w:tcBorders>
          </w:tcPr>
          <w:p w:rsidR="00ED1D58" w:rsidRPr="00555988" w:rsidRDefault="00ED1D58" w:rsidP="00CC4E89">
            <w:pPr>
              <w:pStyle w:val="Header"/>
              <w:rPr>
                <w:rFonts w:ascii="Arial" w:hAnsi="Arial" w:cs="Arial"/>
                <w:sz w:val="20"/>
              </w:rPr>
            </w:pPr>
            <w:r w:rsidRPr="00555988">
              <w:rPr>
                <w:rFonts w:ascii="Arial" w:hAnsi="Arial" w:cs="Arial"/>
                <w:sz w:val="20"/>
              </w:rPr>
              <w:t>I know you are always with me</w:t>
            </w:r>
          </w:p>
        </w:tc>
        <w:tc>
          <w:tcPr>
            <w:tcW w:w="2057" w:type="dxa"/>
            <w:tcBorders>
              <w:right w:val="nil"/>
            </w:tcBorders>
          </w:tcPr>
          <w:p w:rsidR="00ED1D58" w:rsidRPr="00555988" w:rsidRDefault="00ED1D58" w:rsidP="00CC4E89">
            <w:pPr>
              <w:rPr>
                <w:rFonts w:ascii="Arial" w:hAnsi="Arial" w:cs="Arial"/>
                <w:lang w:val="en-US"/>
              </w:rPr>
            </w:pPr>
            <w:r w:rsidRPr="00555988">
              <w:rPr>
                <w:rFonts w:ascii="Arial" w:hAnsi="Arial" w:cs="Arial"/>
                <w:lang w:val="en-US"/>
              </w:rPr>
              <w:t>What has God done?</w:t>
            </w:r>
          </w:p>
        </w:tc>
        <w:tc>
          <w:tcPr>
            <w:tcW w:w="3015" w:type="dxa"/>
            <w:tcBorders>
              <w:left w:val="nil"/>
            </w:tcBorders>
          </w:tcPr>
          <w:p w:rsidR="00ED1D58" w:rsidRPr="00555988" w:rsidRDefault="00ED1D58" w:rsidP="00CC4E89">
            <w:pPr>
              <w:rPr>
                <w:rFonts w:ascii="Arial" w:hAnsi="Arial" w:cs="Arial"/>
              </w:rPr>
            </w:pPr>
            <w:r w:rsidRPr="00555988">
              <w:rPr>
                <w:rFonts w:ascii="Arial" w:hAnsi="Arial" w:cs="Arial"/>
              </w:rPr>
              <w:t>For you all things are possible.</w:t>
            </w:r>
          </w:p>
        </w:tc>
      </w:tr>
      <w:tr w:rsidR="00ED1D58">
        <w:tc>
          <w:tcPr>
            <w:tcW w:w="2165" w:type="dxa"/>
            <w:tcBorders>
              <w:right w:val="nil"/>
            </w:tcBorders>
          </w:tcPr>
          <w:p w:rsidR="00ED1D58" w:rsidRPr="00555988" w:rsidRDefault="00ED1D58" w:rsidP="00CC4E89">
            <w:pPr>
              <w:pStyle w:val="FootnoteText"/>
              <w:jc w:val="left"/>
              <w:rPr>
                <w:rFonts w:cs="Arial"/>
                <w:szCs w:val="24"/>
                <w:lang w:val="en-US"/>
              </w:rPr>
            </w:pPr>
            <w:r w:rsidRPr="00555988">
              <w:rPr>
                <w:rFonts w:cs="Arial"/>
                <w:szCs w:val="24"/>
                <w:lang w:val="en-US"/>
              </w:rPr>
              <w:t>Articulate the theme of your prayer</w:t>
            </w:r>
          </w:p>
          <w:p w:rsidR="00ED1D58" w:rsidRPr="00555988" w:rsidRDefault="00ED1D58" w:rsidP="00CC4E89">
            <w:pPr>
              <w:pStyle w:val="FootnoteText"/>
              <w:jc w:val="left"/>
              <w:rPr>
                <w:rFonts w:cs="Arial"/>
                <w:szCs w:val="24"/>
                <w:lang w:val="en-US"/>
              </w:rPr>
            </w:pPr>
            <w:proofErr w:type="spellStart"/>
            <w:r w:rsidRPr="00555988">
              <w:rPr>
                <w:rFonts w:cs="Arial"/>
                <w:szCs w:val="24"/>
                <w:lang w:val="en-US"/>
              </w:rPr>
              <w:t>eg</w:t>
            </w:r>
            <w:proofErr w:type="spellEnd"/>
            <w:r w:rsidRPr="00555988">
              <w:rPr>
                <w:rFonts w:cs="Arial"/>
                <w:szCs w:val="24"/>
                <w:lang w:val="en-US"/>
              </w:rPr>
              <w:t xml:space="preserve"> forgiveness, healing, love, creation, death, life, support …</w:t>
            </w:r>
          </w:p>
        </w:tc>
        <w:tc>
          <w:tcPr>
            <w:tcW w:w="2618" w:type="dxa"/>
            <w:tcBorders>
              <w:left w:val="nil"/>
            </w:tcBorders>
          </w:tcPr>
          <w:p w:rsidR="00ED1D58" w:rsidRPr="00555988" w:rsidRDefault="00ED1D58" w:rsidP="00CC4E89">
            <w:pPr>
              <w:pStyle w:val="Header"/>
              <w:rPr>
                <w:rFonts w:ascii="Arial" w:hAnsi="Arial" w:cs="Arial"/>
                <w:sz w:val="20"/>
              </w:rPr>
            </w:pPr>
            <w:r w:rsidRPr="00555988">
              <w:rPr>
                <w:rFonts w:ascii="Arial" w:hAnsi="Arial" w:cs="Arial"/>
                <w:sz w:val="20"/>
              </w:rPr>
              <w:t>There are times when I am scared and afraid.</w:t>
            </w:r>
          </w:p>
        </w:tc>
        <w:tc>
          <w:tcPr>
            <w:tcW w:w="2057" w:type="dxa"/>
            <w:tcBorders>
              <w:right w:val="nil"/>
            </w:tcBorders>
          </w:tcPr>
          <w:p w:rsidR="00ED1D58" w:rsidRPr="00555988" w:rsidRDefault="00ED1D58" w:rsidP="00CC4E89">
            <w:pPr>
              <w:rPr>
                <w:rFonts w:ascii="Arial" w:hAnsi="Arial" w:cs="Arial"/>
                <w:lang w:val="en-US"/>
              </w:rPr>
            </w:pPr>
            <w:r w:rsidRPr="00555988">
              <w:rPr>
                <w:rFonts w:ascii="Arial" w:hAnsi="Arial" w:cs="Arial"/>
                <w:lang w:val="en-US"/>
              </w:rPr>
              <w:t>Articulate the theme of your prayer</w:t>
            </w:r>
          </w:p>
          <w:p w:rsidR="00ED1D58" w:rsidRPr="00555988" w:rsidRDefault="00ED1D58" w:rsidP="00CC4E89">
            <w:pPr>
              <w:rPr>
                <w:rFonts w:ascii="Arial" w:hAnsi="Arial" w:cs="Arial"/>
                <w:lang w:val="en-US"/>
              </w:rPr>
            </w:pPr>
            <w:proofErr w:type="spellStart"/>
            <w:r w:rsidRPr="00555988">
              <w:rPr>
                <w:rFonts w:ascii="Arial" w:hAnsi="Arial" w:cs="Arial"/>
                <w:lang w:val="en-US"/>
              </w:rPr>
              <w:t>eg</w:t>
            </w:r>
            <w:proofErr w:type="spellEnd"/>
            <w:r w:rsidRPr="00555988">
              <w:rPr>
                <w:rFonts w:ascii="Arial" w:hAnsi="Arial" w:cs="Arial"/>
                <w:lang w:val="en-US"/>
              </w:rPr>
              <w:t xml:space="preserve"> thanks, acknowledgment</w:t>
            </w:r>
          </w:p>
        </w:tc>
        <w:tc>
          <w:tcPr>
            <w:tcW w:w="3015" w:type="dxa"/>
            <w:tcBorders>
              <w:left w:val="nil"/>
            </w:tcBorders>
          </w:tcPr>
          <w:p w:rsidR="00ED1D58" w:rsidRPr="00555988" w:rsidRDefault="00ED1D58" w:rsidP="00CC4E89">
            <w:pPr>
              <w:rPr>
                <w:rFonts w:ascii="Arial" w:hAnsi="Arial" w:cs="Arial"/>
              </w:rPr>
            </w:pPr>
            <w:r w:rsidRPr="00555988">
              <w:rPr>
                <w:rFonts w:ascii="Arial" w:hAnsi="Arial" w:cs="Arial"/>
              </w:rPr>
              <w:t>Thank you for your unending love.</w:t>
            </w:r>
          </w:p>
        </w:tc>
      </w:tr>
      <w:tr w:rsidR="00ED1D58">
        <w:tc>
          <w:tcPr>
            <w:tcW w:w="2165" w:type="dxa"/>
            <w:tcBorders>
              <w:right w:val="nil"/>
            </w:tcBorders>
          </w:tcPr>
          <w:p w:rsidR="00ED1D58" w:rsidRPr="00555988" w:rsidRDefault="00ED1D58" w:rsidP="00CC4E89">
            <w:pPr>
              <w:pStyle w:val="FootnoteText"/>
              <w:jc w:val="left"/>
              <w:rPr>
                <w:rFonts w:cs="Arial"/>
                <w:szCs w:val="24"/>
                <w:lang w:val="en-US"/>
              </w:rPr>
            </w:pPr>
            <w:r w:rsidRPr="00555988">
              <w:rPr>
                <w:rFonts w:cs="Arial"/>
                <w:szCs w:val="24"/>
                <w:lang w:val="en-US"/>
              </w:rPr>
              <w:t>Your request and response</w:t>
            </w:r>
          </w:p>
        </w:tc>
        <w:tc>
          <w:tcPr>
            <w:tcW w:w="2618" w:type="dxa"/>
            <w:tcBorders>
              <w:left w:val="nil"/>
            </w:tcBorders>
          </w:tcPr>
          <w:p w:rsidR="00ED1D58" w:rsidRPr="00555988" w:rsidRDefault="00ED1D58" w:rsidP="00CC4E89">
            <w:pPr>
              <w:pStyle w:val="Header"/>
              <w:rPr>
                <w:rFonts w:ascii="Arial" w:hAnsi="Arial" w:cs="Arial"/>
                <w:sz w:val="20"/>
              </w:rPr>
            </w:pPr>
            <w:r w:rsidRPr="00555988">
              <w:rPr>
                <w:rFonts w:ascii="Arial" w:hAnsi="Arial" w:cs="Arial"/>
                <w:sz w:val="20"/>
              </w:rPr>
              <w:t>I ask you to renew my spirit to follow Jesus more closely.</w:t>
            </w:r>
          </w:p>
        </w:tc>
        <w:tc>
          <w:tcPr>
            <w:tcW w:w="2057" w:type="dxa"/>
            <w:tcBorders>
              <w:right w:val="nil"/>
            </w:tcBorders>
          </w:tcPr>
          <w:p w:rsidR="00ED1D58" w:rsidRPr="00555988" w:rsidRDefault="00ED1D58" w:rsidP="00CC4E89">
            <w:pPr>
              <w:rPr>
                <w:rFonts w:ascii="Arial" w:hAnsi="Arial" w:cs="Arial"/>
                <w:lang w:val="en-US"/>
              </w:rPr>
            </w:pPr>
            <w:r w:rsidRPr="00555988">
              <w:rPr>
                <w:rFonts w:ascii="Arial" w:hAnsi="Arial" w:cs="Arial"/>
                <w:lang w:val="en-US"/>
              </w:rPr>
              <w:t>Your request and response</w:t>
            </w:r>
          </w:p>
        </w:tc>
        <w:tc>
          <w:tcPr>
            <w:tcW w:w="3015" w:type="dxa"/>
            <w:tcBorders>
              <w:left w:val="nil"/>
            </w:tcBorders>
          </w:tcPr>
          <w:p w:rsidR="00ED1D58" w:rsidRPr="00555988" w:rsidRDefault="00ED1D58" w:rsidP="00CC4E89">
            <w:pPr>
              <w:rPr>
                <w:rFonts w:ascii="Arial" w:hAnsi="Arial" w:cs="Arial"/>
              </w:rPr>
            </w:pPr>
            <w:r w:rsidRPr="00555988">
              <w:rPr>
                <w:rFonts w:ascii="Arial" w:hAnsi="Arial" w:cs="Arial"/>
              </w:rPr>
              <w:t>Help me to remember to thank you for the many gifts you give me.</w:t>
            </w:r>
          </w:p>
        </w:tc>
      </w:tr>
      <w:tr w:rsidR="00ED1D58">
        <w:tc>
          <w:tcPr>
            <w:tcW w:w="2165" w:type="dxa"/>
            <w:tcBorders>
              <w:right w:val="nil"/>
            </w:tcBorders>
          </w:tcPr>
          <w:p w:rsidR="00ED1D58" w:rsidRPr="00555988" w:rsidRDefault="00ED1D58" w:rsidP="00CC4E89">
            <w:pPr>
              <w:pStyle w:val="FootnoteText"/>
              <w:jc w:val="left"/>
              <w:rPr>
                <w:rFonts w:cs="Arial"/>
                <w:szCs w:val="24"/>
                <w:lang w:val="en-US"/>
              </w:rPr>
            </w:pPr>
            <w:r w:rsidRPr="00555988">
              <w:rPr>
                <w:rFonts w:cs="Arial"/>
                <w:szCs w:val="24"/>
                <w:lang w:val="en-US"/>
              </w:rPr>
              <w:t>Conclusion</w:t>
            </w:r>
          </w:p>
        </w:tc>
        <w:tc>
          <w:tcPr>
            <w:tcW w:w="2618" w:type="dxa"/>
            <w:tcBorders>
              <w:left w:val="nil"/>
            </w:tcBorders>
          </w:tcPr>
          <w:p w:rsidR="00ED1D58" w:rsidRPr="00555988" w:rsidRDefault="00ED1D58" w:rsidP="00CC4E89">
            <w:pPr>
              <w:pStyle w:val="Header"/>
              <w:rPr>
                <w:rFonts w:ascii="Arial" w:hAnsi="Arial" w:cs="Arial"/>
                <w:sz w:val="20"/>
              </w:rPr>
            </w:pPr>
            <w:r w:rsidRPr="00555988">
              <w:rPr>
                <w:rFonts w:ascii="Arial" w:hAnsi="Arial" w:cs="Arial"/>
                <w:sz w:val="20"/>
              </w:rPr>
              <w:t>Lord, hear us.</w:t>
            </w:r>
          </w:p>
        </w:tc>
        <w:tc>
          <w:tcPr>
            <w:tcW w:w="2057" w:type="dxa"/>
            <w:tcBorders>
              <w:right w:val="nil"/>
            </w:tcBorders>
          </w:tcPr>
          <w:p w:rsidR="00ED1D58" w:rsidRPr="00555988" w:rsidRDefault="00ED1D58" w:rsidP="00CC4E89">
            <w:pPr>
              <w:rPr>
                <w:rFonts w:ascii="Arial" w:hAnsi="Arial" w:cs="Arial"/>
                <w:lang w:val="en-US"/>
              </w:rPr>
            </w:pPr>
            <w:r w:rsidRPr="00555988">
              <w:rPr>
                <w:rFonts w:ascii="Arial" w:hAnsi="Arial" w:cs="Arial"/>
                <w:lang w:val="en-US"/>
              </w:rPr>
              <w:t>Conclusion</w:t>
            </w:r>
          </w:p>
        </w:tc>
        <w:tc>
          <w:tcPr>
            <w:tcW w:w="3015" w:type="dxa"/>
            <w:tcBorders>
              <w:left w:val="nil"/>
            </w:tcBorders>
          </w:tcPr>
          <w:p w:rsidR="00ED1D58" w:rsidRPr="00555988" w:rsidRDefault="00ED1D58" w:rsidP="00CC4E89">
            <w:pPr>
              <w:rPr>
                <w:rFonts w:ascii="Arial" w:hAnsi="Arial" w:cs="Arial"/>
              </w:rPr>
            </w:pPr>
            <w:r w:rsidRPr="00555988">
              <w:rPr>
                <w:rFonts w:ascii="Arial" w:hAnsi="Arial" w:cs="Arial"/>
              </w:rPr>
              <w:t>Praise and glory to you forever.</w:t>
            </w:r>
          </w:p>
          <w:p w:rsidR="00ED1D58" w:rsidRPr="00555988" w:rsidRDefault="00ED1D58" w:rsidP="00CC4E89">
            <w:pPr>
              <w:rPr>
                <w:rFonts w:ascii="Arial" w:hAnsi="Arial" w:cs="Arial"/>
              </w:rPr>
            </w:pPr>
            <w:r w:rsidRPr="00555988">
              <w:rPr>
                <w:rFonts w:ascii="Arial" w:hAnsi="Arial" w:cs="Arial"/>
              </w:rPr>
              <w:t>Amen</w:t>
            </w:r>
          </w:p>
        </w:tc>
      </w:tr>
    </w:tbl>
    <w:p w:rsidR="00ED1D58" w:rsidRDefault="00ED1D58" w:rsidP="00555988">
      <w:pPr>
        <w:rPr>
          <w:lang w:val="en-US"/>
        </w:rPr>
      </w:pPr>
    </w:p>
    <w:p w:rsidR="00ED1D58" w:rsidRDefault="00ED1D58" w:rsidP="00FF444C">
      <w:pPr>
        <w:jc w:val="right"/>
        <w:rPr>
          <w:rFonts w:ascii="Arial" w:hAnsi="Arial" w:cs="Arial"/>
        </w:rPr>
      </w:pPr>
    </w:p>
    <w:p w:rsidR="00ED1D58" w:rsidRDefault="00ED1D58" w:rsidP="00FF444C">
      <w:pPr>
        <w:jc w:val="right"/>
        <w:rPr>
          <w:rFonts w:ascii="Arial" w:hAnsi="Arial" w:cs="Arial"/>
        </w:rPr>
      </w:pPr>
    </w:p>
    <w:p w:rsidR="00ED1D58" w:rsidRPr="00FF444C" w:rsidRDefault="00ED1D58" w:rsidP="00FF444C">
      <w:pPr>
        <w:jc w:val="right"/>
        <w:rPr>
          <w:rFonts w:ascii="Arial" w:hAnsi="Arial" w:cs="Arial"/>
        </w:rPr>
      </w:pPr>
      <w:r w:rsidRPr="00FF444C">
        <w:rPr>
          <w:rFonts w:ascii="Arial" w:hAnsi="Arial" w:cs="Arial"/>
        </w:rPr>
        <w:t>(Adapted from KWL, Teaching Companion, 3a, p177)</w:t>
      </w:r>
    </w:p>
    <w:p w:rsidR="00ED1D58" w:rsidRPr="00555988" w:rsidRDefault="00ED1D58" w:rsidP="00FF444C">
      <w:pPr>
        <w:pStyle w:val="BodyTextIndent3"/>
        <w:spacing w:before="240" w:after="0"/>
        <w:jc w:val="right"/>
        <w:rPr>
          <w:rFonts w:ascii="Arial" w:hAnsi="Arial" w:cs="Arial"/>
          <w:b/>
          <w:sz w:val="22"/>
          <w:szCs w:val="22"/>
        </w:rPr>
      </w:pPr>
    </w:p>
    <w:sectPr w:rsidR="00ED1D58" w:rsidRPr="00555988" w:rsidSect="00B56FD5">
      <w:footerReference w:type="even" r:id="rId16"/>
      <w:footerReference w:type="default" r:id="rId17"/>
      <w:endnotePr>
        <w:numFmt w:val="decimal"/>
      </w:endnotePr>
      <w:pgSz w:w="11907" w:h="16840" w:code="9"/>
      <w:pgMar w:top="567" w:right="851" w:bottom="567" w:left="851" w:header="567" w:footer="567" w:gutter="0"/>
      <w:pgNumType w:start="8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669" w:rsidRDefault="00095669">
      <w:r>
        <w:separator/>
      </w:r>
    </w:p>
  </w:endnote>
  <w:endnote w:type="continuationSeparator" w:id="0">
    <w:p w:rsidR="00095669" w:rsidRDefault="00095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OBOLDFONT">
    <w:altName w:val="Vrinda"/>
    <w:charset w:val="00"/>
    <w:family w:val="swiss"/>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BoldObliqu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409" w:rsidRDefault="00DE6409" w:rsidP="003353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E6409" w:rsidRDefault="00DE64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409" w:rsidRPr="00B56FD5" w:rsidRDefault="00DE6409" w:rsidP="003353AD">
    <w:pPr>
      <w:pStyle w:val="Footer"/>
      <w:framePr w:wrap="around" w:vAnchor="text" w:hAnchor="margin" w:xAlign="center" w:y="1"/>
      <w:rPr>
        <w:rStyle w:val="PageNumber"/>
        <w:sz w:val="16"/>
        <w:szCs w:val="16"/>
      </w:rPr>
    </w:pPr>
    <w:r w:rsidRPr="00B56FD5">
      <w:rPr>
        <w:rStyle w:val="PageNumber"/>
        <w:sz w:val="16"/>
        <w:szCs w:val="16"/>
      </w:rPr>
      <w:t xml:space="preserve">- </w:t>
    </w:r>
    <w:r w:rsidRPr="00B56FD5">
      <w:rPr>
        <w:rStyle w:val="PageNumber"/>
        <w:sz w:val="16"/>
        <w:szCs w:val="16"/>
      </w:rPr>
      <w:fldChar w:fldCharType="begin"/>
    </w:r>
    <w:r w:rsidRPr="00B56FD5">
      <w:rPr>
        <w:rStyle w:val="PageNumber"/>
        <w:sz w:val="16"/>
        <w:szCs w:val="16"/>
      </w:rPr>
      <w:instrText xml:space="preserve">PAGE  </w:instrText>
    </w:r>
    <w:r w:rsidRPr="00B56FD5">
      <w:rPr>
        <w:rStyle w:val="PageNumber"/>
        <w:sz w:val="16"/>
        <w:szCs w:val="16"/>
      </w:rPr>
      <w:fldChar w:fldCharType="separate"/>
    </w:r>
    <w:r w:rsidR="00FE2351">
      <w:rPr>
        <w:rStyle w:val="PageNumber"/>
        <w:noProof/>
        <w:sz w:val="16"/>
        <w:szCs w:val="16"/>
      </w:rPr>
      <w:t>89</w:t>
    </w:r>
    <w:r w:rsidRPr="00B56FD5">
      <w:rPr>
        <w:rStyle w:val="PageNumber"/>
        <w:sz w:val="16"/>
        <w:szCs w:val="16"/>
      </w:rPr>
      <w:fldChar w:fldCharType="end"/>
    </w:r>
    <w:r w:rsidRPr="00B56FD5">
      <w:rPr>
        <w:rStyle w:val="PageNumber"/>
        <w:sz w:val="16"/>
        <w:szCs w:val="16"/>
      </w:rPr>
      <w:t xml:space="preserve"> -</w:t>
    </w:r>
  </w:p>
  <w:p w:rsidR="00DE6409" w:rsidRPr="00490A66" w:rsidRDefault="00DE6409" w:rsidP="00615939">
    <w:pPr>
      <w:pStyle w:val="Footer"/>
      <w:tabs>
        <w:tab w:val="clear" w:pos="4153"/>
        <w:tab w:val="clear" w:pos="8306"/>
        <w:tab w:val="center" w:pos="5103"/>
        <w:tab w:val="right" w:pos="10206"/>
      </w:tabs>
      <w:rPr>
        <w:rStyle w:val="PageNumber"/>
        <w:rFonts w:ascii="Arial" w:hAnsi="Arial" w:cs="Arial"/>
        <w:sz w:val="16"/>
      </w:rPr>
    </w:pPr>
    <w:r w:rsidRPr="00490A66">
      <w:rPr>
        <w:rFonts w:ascii="Arial" w:hAnsi="Arial" w:cs="Arial"/>
        <w:sz w:val="16"/>
      </w:rPr>
      <w:t>Archdiocese of Sydney</w:t>
    </w:r>
    <w:r w:rsidRPr="00490A66">
      <w:rPr>
        <w:rFonts w:ascii="Arial" w:hAnsi="Arial" w:cs="Arial"/>
        <w:sz w:val="16"/>
      </w:rPr>
      <w:tab/>
    </w:r>
    <w:r>
      <w:rPr>
        <w:rStyle w:val="PageNumber"/>
        <w:rFonts w:ascii="Arial" w:hAnsi="Arial" w:cs="Arial"/>
        <w:sz w:val="16"/>
      </w:rPr>
      <w:tab/>
      <w:t xml:space="preserve">Unit </w:t>
    </w:r>
    <w:proofErr w:type="gramStart"/>
    <w:r>
      <w:rPr>
        <w:rStyle w:val="PageNumber"/>
        <w:rFonts w:ascii="Arial" w:hAnsi="Arial" w:cs="Arial"/>
        <w:sz w:val="16"/>
      </w:rPr>
      <w:t>3.6  Relationships</w:t>
    </w:r>
    <w:proofErr w:type="gramEnd"/>
    <w:r>
      <w:rPr>
        <w:rStyle w:val="PageNumber"/>
        <w:rFonts w:ascii="Arial" w:hAnsi="Arial" w:cs="Arial"/>
        <w:sz w:val="16"/>
      </w:rPr>
      <w:t>: Sharing God’s Love</w:t>
    </w:r>
  </w:p>
  <w:p w:rsidR="00DE6409" w:rsidRPr="00490A66" w:rsidRDefault="00DE6409" w:rsidP="00490A66">
    <w:pPr>
      <w:pStyle w:val="Footer"/>
      <w:tabs>
        <w:tab w:val="clear" w:pos="8306"/>
        <w:tab w:val="right" w:pos="10206"/>
      </w:tabs>
      <w:rPr>
        <w:rFonts w:ascii="Arial" w:hAnsi="Arial" w:cs="Arial"/>
        <w:sz w:val="16"/>
      </w:rPr>
    </w:pPr>
    <w:r>
      <w:rPr>
        <w:rStyle w:val="PageNumber"/>
        <w:rFonts w:ascii="Arial" w:hAnsi="Arial" w:cs="Arial"/>
        <w:sz w:val="16"/>
      </w:rPr>
      <w:t>Celebrating Our Journey</w:t>
    </w:r>
    <w:r w:rsidRPr="00490A66">
      <w:rPr>
        <w:rStyle w:val="PageNumber"/>
        <w:rFonts w:ascii="Arial" w:hAnsi="Arial" w:cs="Arial"/>
        <w:sz w:val="16"/>
      </w:rPr>
      <w:tab/>
    </w:r>
    <w:r w:rsidRPr="00490A66">
      <w:rPr>
        <w:rStyle w:val="PageNumber"/>
        <w:rFonts w:ascii="Arial" w:hAnsi="Arial" w:cs="Arial"/>
        <w:sz w:val="16"/>
      </w:rPr>
      <w:tab/>
    </w:r>
    <w:r>
      <w:rPr>
        <w:rStyle w:val="PageNumber"/>
        <w:rFonts w:ascii="Arial" w:hAnsi="Arial" w:cs="Arial"/>
        <w:sz w:val="16"/>
      </w:rPr>
      <w:t>RELIGIOUS EDUCATION CURRICULUM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669" w:rsidRDefault="00095669">
      <w:r>
        <w:separator/>
      </w:r>
    </w:p>
  </w:footnote>
  <w:footnote w:type="continuationSeparator" w:id="0">
    <w:p w:rsidR="00095669" w:rsidRDefault="00095669">
      <w:r>
        <w:continuationSeparator/>
      </w:r>
    </w:p>
  </w:footnote>
  <w:footnote w:id="1">
    <w:p w:rsidR="00DE6409" w:rsidRDefault="00DE6409" w:rsidP="00026444">
      <w:pPr>
        <w:jc w:val="both"/>
      </w:pPr>
      <w:r w:rsidRPr="00023921">
        <w:rPr>
          <w:rStyle w:val="FootnoteReference"/>
          <w:rFonts w:ascii="Arial" w:hAnsi="Arial" w:cs="Arial"/>
        </w:rPr>
        <w:footnoteRef/>
      </w:r>
      <w:r w:rsidRPr="00023921">
        <w:rPr>
          <w:rFonts w:ascii="Arial" w:hAnsi="Arial" w:cs="Arial"/>
        </w:rPr>
        <w:t xml:space="preserve"> </w:t>
      </w:r>
      <w:r w:rsidRPr="00023921">
        <w:rPr>
          <w:rFonts w:ascii="Arial" w:hAnsi="Arial" w:cs="Arial"/>
          <w:lang w:val="en-US"/>
        </w:rPr>
        <w:t xml:space="preserve"> </w:t>
      </w:r>
      <w:r w:rsidRPr="00023921">
        <w:rPr>
          <w:rFonts w:ascii="Arial" w:hAnsi="Arial" w:cs="Arial"/>
        </w:rPr>
        <w:t>KWL, Teaching Companion, 3a, p165</w:t>
      </w:r>
    </w:p>
  </w:footnote>
  <w:footnote w:id="2">
    <w:p w:rsidR="00DE6409" w:rsidRDefault="00DE6409" w:rsidP="00026444">
      <w:pPr>
        <w:jc w:val="both"/>
      </w:pPr>
      <w:r w:rsidRPr="00023921">
        <w:rPr>
          <w:rStyle w:val="FootnoteReference"/>
          <w:rFonts w:ascii="Arial" w:hAnsi="Arial" w:cs="Arial"/>
        </w:rPr>
        <w:footnoteRef/>
      </w:r>
      <w:r w:rsidRPr="00023921">
        <w:rPr>
          <w:rFonts w:ascii="Arial" w:hAnsi="Arial" w:cs="Arial"/>
        </w:rPr>
        <w:t xml:space="preserve">  KWL, Teaching Companion, 3a, p172</w:t>
      </w:r>
    </w:p>
  </w:footnote>
  <w:footnote w:id="3">
    <w:p w:rsidR="00DE6409" w:rsidRDefault="00DE6409" w:rsidP="00370914">
      <w:pPr>
        <w:jc w:val="both"/>
      </w:pPr>
      <w:r w:rsidRPr="00652C88">
        <w:rPr>
          <w:rStyle w:val="FootnoteReference"/>
          <w:rFonts w:ascii="Arial" w:hAnsi="Arial" w:cs="Arial"/>
        </w:rPr>
        <w:footnoteRef/>
      </w:r>
      <w:r w:rsidRPr="00652C88">
        <w:rPr>
          <w:rFonts w:ascii="Arial" w:hAnsi="Arial" w:cs="Arial"/>
        </w:rPr>
        <w:t xml:space="preserve"> </w:t>
      </w:r>
      <w:r w:rsidRPr="00652C88">
        <w:rPr>
          <w:rFonts w:ascii="Arial" w:hAnsi="Arial" w:cs="Arial"/>
          <w:lang w:val="en-US"/>
        </w:rPr>
        <w:t xml:space="preserve"> </w:t>
      </w:r>
      <w:r w:rsidRPr="00652C88">
        <w:rPr>
          <w:rFonts w:ascii="Arial" w:hAnsi="Arial" w:cs="Arial"/>
          <w:noProof/>
        </w:rPr>
        <w:t>KWL, Teaching Companion, 3a, p161-162</w:t>
      </w:r>
    </w:p>
  </w:footnote>
  <w:footnote w:id="4">
    <w:p w:rsidR="00DE6409" w:rsidRDefault="00DE6409">
      <w:pPr>
        <w:pStyle w:val="FootnoteText"/>
      </w:pPr>
      <w:r w:rsidRPr="00023921">
        <w:rPr>
          <w:rStyle w:val="FootnoteReference"/>
          <w:rFonts w:cs="Arial"/>
        </w:rPr>
        <w:footnoteRef/>
      </w:r>
      <w:r w:rsidRPr="00023921">
        <w:rPr>
          <w:rFonts w:cs="Arial"/>
        </w:rPr>
        <w:t xml:space="preserve"> </w:t>
      </w:r>
      <w:r w:rsidRPr="00023921">
        <w:rPr>
          <w:rFonts w:cs="Arial"/>
          <w:lang w:val="en-US"/>
        </w:rPr>
        <w:t xml:space="preserve"> </w:t>
      </w:r>
      <w:r w:rsidRPr="00023921">
        <w:rPr>
          <w:rFonts w:cs="Arial"/>
          <w:noProof/>
        </w:rPr>
        <w:t>KWL, Teaching Companion, 3a, p173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3E71"/>
    <w:multiLevelType w:val="hybridMultilevel"/>
    <w:tmpl w:val="2CC4D410"/>
    <w:lvl w:ilvl="0" w:tplc="68340A68">
      <w:start w:val="1"/>
      <w:numFmt w:val="bullet"/>
      <w:lvlText w:val=""/>
      <w:lvlJc w:val="left"/>
      <w:pPr>
        <w:tabs>
          <w:tab w:val="num" w:pos="360"/>
        </w:tabs>
        <w:ind w:left="357" w:hanging="357"/>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0D25D7"/>
    <w:multiLevelType w:val="hybridMultilevel"/>
    <w:tmpl w:val="AC18932C"/>
    <w:lvl w:ilvl="0" w:tplc="4EF465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2C1EF5"/>
    <w:multiLevelType w:val="hybridMultilevel"/>
    <w:tmpl w:val="0606537C"/>
    <w:lvl w:ilvl="0" w:tplc="04090001">
      <w:start w:val="1"/>
      <w:numFmt w:val="bullet"/>
      <w:lvlText w:val=""/>
      <w:lvlJc w:val="left"/>
      <w:pPr>
        <w:tabs>
          <w:tab w:val="num" w:pos="360"/>
        </w:tabs>
        <w:ind w:left="360" w:hanging="360"/>
      </w:pPr>
      <w:rPr>
        <w:rFonts w:ascii="Symbol" w:hAnsi="Symbol" w:hint="default"/>
      </w:rPr>
    </w:lvl>
    <w:lvl w:ilvl="1" w:tplc="3446B6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92F"/>
    <w:multiLevelType w:val="hybridMultilevel"/>
    <w:tmpl w:val="B2F0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8F1F37"/>
    <w:multiLevelType w:val="multilevel"/>
    <w:tmpl w:val="69DA6A3C"/>
    <w:lvl w:ilvl="0">
      <w:start w:val="1"/>
      <w:numFmt w:val="bullet"/>
      <w:lvlText w:val=""/>
      <w:lvlJc w:val="left"/>
      <w:pPr>
        <w:tabs>
          <w:tab w:val="num" w:pos="363"/>
        </w:tabs>
        <w:ind w:left="363" w:hanging="360"/>
      </w:pPr>
      <w:rPr>
        <w:rFonts w:ascii="Wingdings" w:hAnsi="Wingdings" w:hint="default"/>
        <w:color w:val="000000"/>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nsid w:val="1E671838"/>
    <w:multiLevelType w:val="hybridMultilevel"/>
    <w:tmpl w:val="C3809048"/>
    <w:lvl w:ilvl="0" w:tplc="9904BD54">
      <w:start w:val="1"/>
      <w:numFmt w:val="bullet"/>
      <w:lvlText w:val=""/>
      <w:lvlJc w:val="left"/>
      <w:pPr>
        <w:tabs>
          <w:tab w:val="num" w:pos="360"/>
        </w:tabs>
        <w:ind w:left="357" w:hanging="357"/>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08C4494"/>
    <w:multiLevelType w:val="hybridMultilevel"/>
    <w:tmpl w:val="4DBCA6D8"/>
    <w:lvl w:ilvl="0" w:tplc="69903F4A">
      <w:start w:val="1"/>
      <w:numFmt w:val="bullet"/>
      <w:lvlText w:val=""/>
      <w:lvlJc w:val="left"/>
      <w:pPr>
        <w:tabs>
          <w:tab w:val="num" w:pos="363"/>
        </w:tabs>
        <w:ind w:left="363" w:hanging="360"/>
      </w:pPr>
      <w:rPr>
        <w:rFonts w:ascii="Wingdings" w:hAnsi="Wingdings" w:hint="default"/>
        <w:color w:val="000000"/>
      </w:rPr>
    </w:lvl>
    <w:lvl w:ilvl="1" w:tplc="04090003" w:tentative="1">
      <w:start w:val="1"/>
      <w:numFmt w:val="bullet"/>
      <w:lvlText w:val="o"/>
      <w:lvlJc w:val="left"/>
      <w:pPr>
        <w:tabs>
          <w:tab w:val="num" w:pos="1443"/>
        </w:tabs>
        <w:ind w:left="1443" w:hanging="360"/>
      </w:pPr>
      <w:rPr>
        <w:rFonts w:ascii="Courier New" w:hAnsi="Courier New" w:hint="default"/>
      </w:rPr>
    </w:lvl>
    <w:lvl w:ilvl="2" w:tplc="04090005" w:tentative="1">
      <w:start w:val="1"/>
      <w:numFmt w:val="bullet"/>
      <w:lvlText w:val=""/>
      <w:lvlJc w:val="left"/>
      <w:pPr>
        <w:tabs>
          <w:tab w:val="num" w:pos="2163"/>
        </w:tabs>
        <w:ind w:left="2163" w:hanging="360"/>
      </w:pPr>
      <w:rPr>
        <w:rFonts w:ascii="Wingdings" w:hAnsi="Wingdings"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7">
    <w:nsid w:val="29707A7B"/>
    <w:multiLevelType w:val="multilevel"/>
    <w:tmpl w:val="C7AEF0C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hint="default"/>
      </w:rPr>
    </w:lvl>
    <w:lvl w:ilvl="2">
      <w:start w:val="1"/>
      <w:numFmt w:val="bullet"/>
      <w:lvlText w:val="-"/>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2989393E"/>
    <w:multiLevelType w:val="multilevel"/>
    <w:tmpl w:val="69DA6A3C"/>
    <w:lvl w:ilvl="0">
      <w:start w:val="1"/>
      <w:numFmt w:val="bullet"/>
      <w:lvlText w:val=""/>
      <w:lvlJc w:val="left"/>
      <w:pPr>
        <w:tabs>
          <w:tab w:val="num" w:pos="363"/>
        </w:tabs>
        <w:ind w:left="363" w:hanging="360"/>
      </w:pPr>
      <w:rPr>
        <w:rFonts w:ascii="Wingdings" w:hAnsi="Wingdings" w:hint="default"/>
        <w:color w:val="000000"/>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2A1B150C"/>
    <w:multiLevelType w:val="multilevel"/>
    <w:tmpl w:val="69DA6A3C"/>
    <w:lvl w:ilvl="0">
      <w:start w:val="1"/>
      <w:numFmt w:val="bullet"/>
      <w:lvlText w:val=""/>
      <w:lvlJc w:val="left"/>
      <w:pPr>
        <w:tabs>
          <w:tab w:val="num" w:pos="363"/>
        </w:tabs>
        <w:ind w:left="363" w:hanging="360"/>
      </w:pPr>
      <w:rPr>
        <w:rFonts w:ascii="Wingdings" w:hAnsi="Wingdings" w:hint="default"/>
        <w:color w:val="000000"/>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nsid w:val="2ABF158D"/>
    <w:multiLevelType w:val="multilevel"/>
    <w:tmpl w:val="D8E0B30E"/>
    <w:lvl w:ilvl="0">
      <w:start w:val="3"/>
      <w:numFmt w:val="decimal"/>
      <w:lvlText w:val="%1"/>
      <w:lvlJc w:val="left"/>
      <w:pPr>
        <w:tabs>
          <w:tab w:val="num" w:pos="1005"/>
        </w:tabs>
        <w:ind w:left="1005" w:hanging="1005"/>
      </w:pPr>
      <w:rPr>
        <w:rFonts w:cs="Times New Roman" w:hint="default"/>
      </w:rPr>
    </w:lvl>
    <w:lvl w:ilvl="1">
      <w:start w:val="6"/>
      <w:numFmt w:val="decimal"/>
      <w:lvlText w:val="%1.%2"/>
      <w:lvlJc w:val="left"/>
      <w:pPr>
        <w:tabs>
          <w:tab w:val="num" w:pos="1080"/>
        </w:tabs>
        <w:ind w:left="1080" w:hanging="1080"/>
      </w:pPr>
      <w:rPr>
        <w:rFonts w:cs="Times New Roman" w:hint="default"/>
      </w:rPr>
    </w:lvl>
    <w:lvl w:ilvl="2">
      <w:start w:val="1"/>
      <w:numFmt w:val="decimal"/>
      <w:lvlText w:val="%1.%2.%3"/>
      <w:lvlJc w:val="left"/>
      <w:pPr>
        <w:tabs>
          <w:tab w:val="num" w:pos="1800"/>
        </w:tabs>
        <w:ind w:left="1800" w:hanging="1800"/>
      </w:pPr>
      <w:rPr>
        <w:rFonts w:cs="Times New Roman" w:hint="default"/>
      </w:rPr>
    </w:lvl>
    <w:lvl w:ilvl="3">
      <w:start w:val="1"/>
      <w:numFmt w:val="decimal"/>
      <w:lvlText w:val="%1.%2.%3.%4"/>
      <w:lvlJc w:val="left"/>
      <w:pPr>
        <w:tabs>
          <w:tab w:val="num" w:pos="2520"/>
        </w:tabs>
        <w:ind w:left="2520" w:hanging="2520"/>
      </w:pPr>
      <w:rPr>
        <w:rFonts w:cs="Times New Roman" w:hint="default"/>
      </w:rPr>
    </w:lvl>
    <w:lvl w:ilvl="4">
      <w:start w:val="1"/>
      <w:numFmt w:val="decimal"/>
      <w:lvlText w:val="%1.%2.%3.%4.%5"/>
      <w:lvlJc w:val="left"/>
      <w:pPr>
        <w:tabs>
          <w:tab w:val="num" w:pos="2880"/>
        </w:tabs>
        <w:ind w:left="2880" w:hanging="2880"/>
      </w:pPr>
      <w:rPr>
        <w:rFonts w:cs="Times New Roman" w:hint="default"/>
      </w:rPr>
    </w:lvl>
    <w:lvl w:ilvl="5">
      <w:start w:val="1"/>
      <w:numFmt w:val="decimal"/>
      <w:lvlText w:val="%1.%2.%3.%4.%5.%6"/>
      <w:lvlJc w:val="left"/>
      <w:pPr>
        <w:tabs>
          <w:tab w:val="num" w:pos="3600"/>
        </w:tabs>
        <w:ind w:left="3600" w:hanging="3600"/>
      </w:pPr>
      <w:rPr>
        <w:rFonts w:cs="Times New Roman" w:hint="default"/>
      </w:rPr>
    </w:lvl>
    <w:lvl w:ilvl="6">
      <w:start w:val="1"/>
      <w:numFmt w:val="decimal"/>
      <w:lvlText w:val="%1.%2.%3.%4.%5.%6.%7"/>
      <w:lvlJc w:val="left"/>
      <w:pPr>
        <w:tabs>
          <w:tab w:val="num" w:pos="4320"/>
        </w:tabs>
        <w:ind w:left="4320" w:hanging="4320"/>
      </w:pPr>
      <w:rPr>
        <w:rFonts w:cs="Times New Roman" w:hint="default"/>
      </w:rPr>
    </w:lvl>
    <w:lvl w:ilvl="7">
      <w:start w:val="1"/>
      <w:numFmt w:val="decimal"/>
      <w:lvlText w:val="%1.%2.%3.%4.%5.%6.%7.%8"/>
      <w:lvlJc w:val="left"/>
      <w:pPr>
        <w:tabs>
          <w:tab w:val="num" w:pos="4680"/>
        </w:tabs>
        <w:ind w:left="4680" w:hanging="4680"/>
      </w:pPr>
      <w:rPr>
        <w:rFonts w:cs="Times New Roman" w:hint="default"/>
      </w:rPr>
    </w:lvl>
    <w:lvl w:ilvl="8">
      <w:start w:val="1"/>
      <w:numFmt w:val="decimal"/>
      <w:lvlText w:val="%1.%2.%3.%4.%5.%6.%7.%8.%9"/>
      <w:lvlJc w:val="left"/>
      <w:pPr>
        <w:tabs>
          <w:tab w:val="num" w:pos="5400"/>
        </w:tabs>
        <w:ind w:left="5400" w:hanging="5400"/>
      </w:pPr>
      <w:rPr>
        <w:rFonts w:cs="Times New Roman" w:hint="default"/>
      </w:rPr>
    </w:lvl>
  </w:abstractNum>
  <w:abstractNum w:abstractNumId="11">
    <w:nsid w:val="2B674646"/>
    <w:multiLevelType w:val="hybridMultilevel"/>
    <w:tmpl w:val="7AE6318A"/>
    <w:lvl w:ilvl="0" w:tplc="69903F4A">
      <w:start w:val="1"/>
      <w:numFmt w:val="bullet"/>
      <w:lvlText w:val=""/>
      <w:lvlJc w:val="left"/>
      <w:pPr>
        <w:tabs>
          <w:tab w:val="num" w:pos="439"/>
        </w:tabs>
        <w:ind w:left="439" w:hanging="360"/>
      </w:pPr>
      <w:rPr>
        <w:rFonts w:ascii="Wingdings" w:hAnsi="Wingdings" w:hint="default"/>
        <w:color w:val="000000"/>
      </w:rPr>
    </w:lvl>
    <w:lvl w:ilvl="1" w:tplc="04090003" w:tentative="1">
      <w:start w:val="1"/>
      <w:numFmt w:val="bullet"/>
      <w:lvlText w:val="o"/>
      <w:lvlJc w:val="left"/>
      <w:pPr>
        <w:tabs>
          <w:tab w:val="num" w:pos="1519"/>
        </w:tabs>
        <w:ind w:left="1519" w:hanging="360"/>
      </w:pPr>
      <w:rPr>
        <w:rFonts w:ascii="Courier New" w:hAnsi="Courier New" w:hint="default"/>
      </w:rPr>
    </w:lvl>
    <w:lvl w:ilvl="2" w:tplc="04090005" w:tentative="1">
      <w:start w:val="1"/>
      <w:numFmt w:val="bullet"/>
      <w:lvlText w:val=""/>
      <w:lvlJc w:val="left"/>
      <w:pPr>
        <w:tabs>
          <w:tab w:val="num" w:pos="2239"/>
        </w:tabs>
        <w:ind w:left="2239" w:hanging="360"/>
      </w:pPr>
      <w:rPr>
        <w:rFonts w:ascii="Wingdings" w:hAnsi="Wingdings" w:hint="default"/>
      </w:rPr>
    </w:lvl>
    <w:lvl w:ilvl="3" w:tplc="04090001" w:tentative="1">
      <w:start w:val="1"/>
      <w:numFmt w:val="bullet"/>
      <w:lvlText w:val=""/>
      <w:lvlJc w:val="left"/>
      <w:pPr>
        <w:tabs>
          <w:tab w:val="num" w:pos="2959"/>
        </w:tabs>
        <w:ind w:left="2959" w:hanging="360"/>
      </w:pPr>
      <w:rPr>
        <w:rFonts w:ascii="Symbol" w:hAnsi="Symbol" w:hint="default"/>
      </w:rPr>
    </w:lvl>
    <w:lvl w:ilvl="4" w:tplc="04090003" w:tentative="1">
      <w:start w:val="1"/>
      <w:numFmt w:val="bullet"/>
      <w:lvlText w:val="o"/>
      <w:lvlJc w:val="left"/>
      <w:pPr>
        <w:tabs>
          <w:tab w:val="num" w:pos="3679"/>
        </w:tabs>
        <w:ind w:left="3679" w:hanging="360"/>
      </w:pPr>
      <w:rPr>
        <w:rFonts w:ascii="Courier New" w:hAnsi="Courier New" w:hint="default"/>
      </w:rPr>
    </w:lvl>
    <w:lvl w:ilvl="5" w:tplc="04090005" w:tentative="1">
      <w:start w:val="1"/>
      <w:numFmt w:val="bullet"/>
      <w:lvlText w:val=""/>
      <w:lvlJc w:val="left"/>
      <w:pPr>
        <w:tabs>
          <w:tab w:val="num" w:pos="4399"/>
        </w:tabs>
        <w:ind w:left="4399" w:hanging="360"/>
      </w:pPr>
      <w:rPr>
        <w:rFonts w:ascii="Wingdings" w:hAnsi="Wingdings" w:hint="default"/>
      </w:rPr>
    </w:lvl>
    <w:lvl w:ilvl="6" w:tplc="04090001" w:tentative="1">
      <w:start w:val="1"/>
      <w:numFmt w:val="bullet"/>
      <w:lvlText w:val=""/>
      <w:lvlJc w:val="left"/>
      <w:pPr>
        <w:tabs>
          <w:tab w:val="num" w:pos="5119"/>
        </w:tabs>
        <w:ind w:left="5119" w:hanging="360"/>
      </w:pPr>
      <w:rPr>
        <w:rFonts w:ascii="Symbol" w:hAnsi="Symbol" w:hint="default"/>
      </w:rPr>
    </w:lvl>
    <w:lvl w:ilvl="7" w:tplc="04090003" w:tentative="1">
      <w:start w:val="1"/>
      <w:numFmt w:val="bullet"/>
      <w:lvlText w:val="o"/>
      <w:lvlJc w:val="left"/>
      <w:pPr>
        <w:tabs>
          <w:tab w:val="num" w:pos="5839"/>
        </w:tabs>
        <w:ind w:left="5839" w:hanging="360"/>
      </w:pPr>
      <w:rPr>
        <w:rFonts w:ascii="Courier New" w:hAnsi="Courier New" w:hint="default"/>
      </w:rPr>
    </w:lvl>
    <w:lvl w:ilvl="8" w:tplc="04090005" w:tentative="1">
      <w:start w:val="1"/>
      <w:numFmt w:val="bullet"/>
      <w:lvlText w:val=""/>
      <w:lvlJc w:val="left"/>
      <w:pPr>
        <w:tabs>
          <w:tab w:val="num" w:pos="6559"/>
        </w:tabs>
        <w:ind w:left="6559" w:hanging="360"/>
      </w:pPr>
      <w:rPr>
        <w:rFonts w:ascii="Wingdings" w:hAnsi="Wingdings" w:hint="default"/>
      </w:rPr>
    </w:lvl>
  </w:abstractNum>
  <w:abstractNum w:abstractNumId="12">
    <w:nsid w:val="2DDB73CC"/>
    <w:multiLevelType w:val="hybridMultilevel"/>
    <w:tmpl w:val="4CD03BB2"/>
    <w:lvl w:ilvl="0" w:tplc="FFFFFFFF">
      <w:start w:val="1"/>
      <w:numFmt w:val="bullet"/>
      <w:lvlText w:val=""/>
      <w:lvlJc w:val="left"/>
      <w:pPr>
        <w:tabs>
          <w:tab w:val="num" w:pos="420"/>
        </w:tabs>
        <w:ind w:left="417" w:hanging="357"/>
      </w:pPr>
      <w:rPr>
        <w:rFonts w:ascii="Symbol" w:hAnsi="Symbol" w:hint="default"/>
        <w:color w:val="000000"/>
        <w:sz w:val="22"/>
      </w:rPr>
    </w:lvl>
    <w:lvl w:ilvl="1" w:tplc="3446B6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B03059"/>
    <w:multiLevelType w:val="hybridMultilevel"/>
    <w:tmpl w:val="0606537C"/>
    <w:lvl w:ilvl="0" w:tplc="69903F4A">
      <w:start w:val="1"/>
      <w:numFmt w:val="bullet"/>
      <w:lvlText w:val=""/>
      <w:lvlJc w:val="left"/>
      <w:pPr>
        <w:tabs>
          <w:tab w:val="num" w:pos="360"/>
        </w:tabs>
        <w:ind w:left="360" w:hanging="360"/>
      </w:pPr>
      <w:rPr>
        <w:rFonts w:ascii="Wingdings" w:hAnsi="Wingdings" w:hint="default"/>
        <w:color w:val="000000"/>
      </w:rPr>
    </w:lvl>
    <w:lvl w:ilvl="1" w:tplc="3446B6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6344C3"/>
    <w:multiLevelType w:val="multilevel"/>
    <w:tmpl w:val="69DA6A3C"/>
    <w:lvl w:ilvl="0">
      <w:start w:val="1"/>
      <w:numFmt w:val="bullet"/>
      <w:lvlText w:val=""/>
      <w:lvlJc w:val="left"/>
      <w:pPr>
        <w:tabs>
          <w:tab w:val="num" w:pos="363"/>
        </w:tabs>
        <w:ind w:left="363" w:hanging="360"/>
      </w:pPr>
      <w:rPr>
        <w:rFonts w:ascii="Wingdings" w:hAnsi="Wingdings" w:hint="default"/>
        <w:color w:val="000000"/>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36E24AD7"/>
    <w:multiLevelType w:val="multilevel"/>
    <w:tmpl w:val="CAC0D68C"/>
    <w:lvl w:ilvl="0">
      <w:start w:val="3"/>
      <w:numFmt w:val="decimal"/>
      <w:lvlText w:val="%1"/>
      <w:lvlJc w:val="left"/>
      <w:pPr>
        <w:tabs>
          <w:tab w:val="num" w:pos="1005"/>
        </w:tabs>
        <w:ind w:left="1005" w:hanging="1005"/>
      </w:pPr>
      <w:rPr>
        <w:rFonts w:cs="Times New Roman" w:hint="default"/>
      </w:rPr>
    </w:lvl>
    <w:lvl w:ilvl="1">
      <w:start w:val="6"/>
      <w:numFmt w:val="decimal"/>
      <w:lvlText w:val="%1.%2"/>
      <w:lvlJc w:val="left"/>
      <w:pPr>
        <w:tabs>
          <w:tab w:val="num" w:pos="1080"/>
        </w:tabs>
        <w:ind w:left="1080" w:hanging="1080"/>
      </w:pPr>
      <w:rPr>
        <w:rFonts w:cs="Times New Roman" w:hint="default"/>
      </w:rPr>
    </w:lvl>
    <w:lvl w:ilvl="2">
      <w:start w:val="1"/>
      <w:numFmt w:val="decimal"/>
      <w:lvlText w:val="%1.%2.%3"/>
      <w:lvlJc w:val="left"/>
      <w:pPr>
        <w:tabs>
          <w:tab w:val="num" w:pos="1800"/>
        </w:tabs>
        <w:ind w:left="1800" w:hanging="1800"/>
      </w:pPr>
      <w:rPr>
        <w:rFonts w:cs="Times New Roman" w:hint="default"/>
      </w:rPr>
    </w:lvl>
    <w:lvl w:ilvl="3">
      <w:start w:val="1"/>
      <w:numFmt w:val="decimal"/>
      <w:lvlText w:val="%1.%2.%3.%4"/>
      <w:lvlJc w:val="left"/>
      <w:pPr>
        <w:tabs>
          <w:tab w:val="num" w:pos="2520"/>
        </w:tabs>
        <w:ind w:left="2520" w:hanging="2520"/>
      </w:pPr>
      <w:rPr>
        <w:rFonts w:cs="Times New Roman" w:hint="default"/>
      </w:rPr>
    </w:lvl>
    <w:lvl w:ilvl="4">
      <w:start w:val="1"/>
      <w:numFmt w:val="decimal"/>
      <w:lvlText w:val="%1.%2.%3.%4.%5"/>
      <w:lvlJc w:val="left"/>
      <w:pPr>
        <w:tabs>
          <w:tab w:val="num" w:pos="2880"/>
        </w:tabs>
        <w:ind w:left="2880" w:hanging="2880"/>
      </w:pPr>
      <w:rPr>
        <w:rFonts w:cs="Times New Roman" w:hint="default"/>
      </w:rPr>
    </w:lvl>
    <w:lvl w:ilvl="5">
      <w:start w:val="1"/>
      <w:numFmt w:val="decimal"/>
      <w:lvlText w:val="%1.%2.%3.%4.%5.%6"/>
      <w:lvlJc w:val="left"/>
      <w:pPr>
        <w:tabs>
          <w:tab w:val="num" w:pos="3600"/>
        </w:tabs>
        <w:ind w:left="3600" w:hanging="3600"/>
      </w:pPr>
      <w:rPr>
        <w:rFonts w:cs="Times New Roman" w:hint="default"/>
      </w:rPr>
    </w:lvl>
    <w:lvl w:ilvl="6">
      <w:start w:val="1"/>
      <w:numFmt w:val="decimal"/>
      <w:lvlText w:val="%1.%2.%3.%4.%5.%6.%7"/>
      <w:lvlJc w:val="left"/>
      <w:pPr>
        <w:tabs>
          <w:tab w:val="num" w:pos="4320"/>
        </w:tabs>
        <w:ind w:left="4320" w:hanging="4320"/>
      </w:pPr>
      <w:rPr>
        <w:rFonts w:cs="Times New Roman" w:hint="default"/>
      </w:rPr>
    </w:lvl>
    <w:lvl w:ilvl="7">
      <w:start w:val="1"/>
      <w:numFmt w:val="decimal"/>
      <w:lvlText w:val="%1.%2.%3.%4.%5.%6.%7.%8"/>
      <w:lvlJc w:val="left"/>
      <w:pPr>
        <w:tabs>
          <w:tab w:val="num" w:pos="4680"/>
        </w:tabs>
        <w:ind w:left="4680" w:hanging="4680"/>
      </w:pPr>
      <w:rPr>
        <w:rFonts w:cs="Times New Roman" w:hint="default"/>
      </w:rPr>
    </w:lvl>
    <w:lvl w:ilvl="8">
      <w:start w:val="1"/>
      <w:numFmt w:val="decimal"/>
      <w:lvlText w:val="%1.%2.%3.%4.%5.%6.%7.%8.%9"/>
      <w:lvlJc w:val="left"/>
      <w:pPr>
        <w:tabs>
          <w:tab w:val="num" w:pos="5400"/>
        </w:tabs>
        <w:ind w:left="5400" w:hanging="5400"/>
      </w:pPr>
      <w:rPr>
        <w:rFonts w:cs="Times New Roman" w:hint="default"/>
      </w:rPr>
    </w:lvl>
  </w:abstractNum>
  <w:abstractNum w:abstractNumId="16">
    <w:nsid w:val="379221D2"/>
    <w:multiLevelType w:val="hybridMultilevel"/>
    <w:tmpl w:val="771497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A9E11FA"/>
    <w:multiLevelType w:val="hybridMultilevel"/>
    <w:tmpl w:val="2CC4D410"/>
    <w:lvl w:ilvl="0" w:tplc="68340A68">
      <w:start w:val="1"/>
      <w:numFmt w:val="bullet"/>
      <w:lvlText w:val=""/>
      <w:lvlJc w:val="left"/>
      <w:pPr>
        <w:tabs>
          <w:tab w:val="num" w:pos="360"/>
        </w:tabs>
        <w:ind w:left="357" w:hanging="357"/>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FA271C1"/>
    <w:multiLevelType w:val="hybridMultilevel"/>
    <w:tmpl w:val="4196A066"/>
    <w:lvl w:ilvl="0" w:tplc="2C4CAB38">
      <w:start w:val="1"/>
      <w:numFmt w:val="bullet"/>
      <w:lvlText w:val=""/>
      <w:lvlJc w:val="left"/>
      <w:pPr>
        <w:tabs>
          <w:tab w:val="num" w:pos="420"/>
        </w:tabs>
        <w:ind w:left="417" w:hanging="357"/>
      </w:pPr>
      <w:rPr>
        <w:rFonts w:ascii="Symbol" w:hAnsi="Symbol" w:hint="default"/>
        <w:color w:val="000000"/>
        <w:sz w:val="22"/>
      </w:rPr>
    </w:lvl>
    <w:lvl w:ilvl="1" w:tplc="41F821C6">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B6242C7"/>
    <w:multiLevelType w:val="hybridMultilevel"/>
    <w:tmpl w:val="31CA7C7E"/>
    <w:lvl w:ilvl="0" w:tplc="2C4CAB38">
      <w:start w:val="1"/>
      <w:numFmt w:val="bullet"/>
      <w:lvlText w:val=""/>
      <w:lvlJc w:val="left"/>
      <w:pPr>
        <w:tabs>
          <w:tab w:val="num" w:pos="420"/>
        </w:tabs>
        <w:ind w:left="417" w:hanging="357"/>
      </w:pPr>
      <w:rPr>
        <w:rFonts w:ascii="Symbol" w:hAnsi="Symbol" w:hint="default"/>
        <w:color w:val="0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D794D85"/>
    <w:multiLevelType w:val="hybridMultilevel"/>
    <w:tmpl w:val="3F980870"/>
    <w:lvl w:ilvl="0" w:tplc="2C4CAB38">
      <w:start w:val="1"/>
      <w:numFmt w:val="bullet"/>
      <w:lvlText w:val=""/>
      <w:lvlJc w:val="left"/>
      <w:pPr>
        <w:tabs>
          <w:tab w:val="num" w:pos="420"/>
        </w:tabs>
        <w:ind w:left="417" w:hanging="357"/>
      </w:pPr>
      <w:rPr>
        <w:rFonts w:ascii="Symbol" w:hAnsi="Symbol" w:hint="default"/>
        <w:color w:val="00000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F681235"/>
    <w:multiLevelType w:val="hybridMultilevel"/>
    <w:tmpl w:val="264A718E"/>
    <w:lvl w:ilvl="0" w:tplc="2C4CAB38">
      <w:start w:val="1"/>
      <w:numFmt w:val="bullet"/>
      <w:lvlText w:val=""/>
      <w:lvlJc w:val="left"/>
      <w:pPr>
        <w:tabs>
          <w:tab w:val="num" w:pos="420"/>
        </w:tabs>
        <w:ind w:left="417" w:hanging="357"/>
      </w:pPr>
      <w:rPr>
        <w:rFonts w:ascii="Symbol" w:hAnsi="Symbol" w:hint="default"/>
        <w:color w:val="0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4337815"/>
    <w:multiLevelType w:val="hybridMultilevel"/>
    <w:tmpl w:val="2904D68A"/>
    <w:lvl w:ilvl="0" w:tplc="2C4CAB38">
      <w:start w:val="1"/>
      <w:numFmt w:val="bullet"/>
      <w:lvlText w:val=""/>
      <w:lvlJc w:val="left"/>
      <w:pPr>
        <w:tabs>
          <w:tab w:val="num" w:pos="777"/>
        </w:tabs>
        <w:ind w:left="774" w:hanging="357"/>
      </w:pPr>
      <w:rPr>
        <w:rFonts w:ascii="Symbol" w:hAnsi="Symbol" w:hint="default"/>
        <w:color w:val="000000"/>
        <w:sz w:val="22"/>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3">
    <w:nsid w:val="5BBA3438"/>
    <w:multiLevelType w:val="hybridMultilevel"/>
    <w:tmpl w:val="0F2421D8"/>
    <w:lvl w:ilvl="0" w:tplc="DE865800">
      <w:start w:val="5"/>
      <w:numFmt w:val="bullet"/>
      <w:lvlText w:val=""/>
      <w:lvlJc w:val="left"/>
      <w:pPr>
        <w:tabs>
          <w:tab w:val="num" w:pos="363"/>
        </w:tabs>
        <w:ind w:left="363" w:hanging="363"/>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E1D4D46"/>
    <w:multiLevelType w:val="multilevel"/>
    <w:tmpl w:val="72CA43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65E41E9D"/>
    <w:multiLevelType w:val="multilevel"/>
    <w:tmpl w:val="62221DC0"/>
    <w:lvl w:ilvl="0">
      <w:start w:val="3"/>
      <w:numFmt w:val="decimal"/>
      <w:lvlText w:val="%1"/>
      <w:lvlJc w:val="left"/>
      <w:pPr>
        <w:tabs>
          <w:tab w:val="num" w:pos="1245"/>
        </w:tabs>
        <w:ind w:left="1245" w:hanging="1245"/>
      </w:pPr>
      <w:rPr>
        <w:rFonts w:cs="Times New Roman" w:hint="default"/>
      </w:rPr>
    </w:lvl>
    <w:lvl w:ilvl="1">
      <w:start w:val="6"/>
      <w:numFmt w:val="decimal"/>
      <w:lvlText w:val="%1.%2"/>
      <w:lvlJc w:val="left"/>
      <w:pPr>
        <w:tabs>
          <w:tab w:val="num" w:pos="1245"/>
        </w:tabs>
        <w:ind w:left="1245" w:hanging="1245"/>
      </w:pPr>
      <w:rPr>
        <w:rFonts w:cs="Times New Roman" w:hint="default"/>
      </w:rPr>
    </w:lvl>
    <w:lvl w:ilvl="2">
      <w:start w:val="1"/>
      <w:numFmt w:val="decimal"/>
      <w:lvlText w:val="%1.%2.%3"/>
      <w:lvlJc w:val="left"/>
      <w:pPr>
        <w:tabs>
          <w:tab w:val="num" w:pos="1440"/>
        </w:tabs>
        <w:ind w:left="1440" w:hanging="1440"/>
      </w:pPr>
      <w:rPr>
        <w:rFonts w:cs="Times New Roman" w:hint="default"/>
      </w:rPr>
    </w:lvl>
    <w:lvl w:ilvl="3">
      <w:start w:val="1"/>
      <w:numFmt w:val="decimal"/>
      <w:lvlText w:val="%1.%2.%3.%4"/>
      <w:lvlJc w:val="left"/>
      <w:pPr>
        <w:tabs>
          <w:tab w:val="num" w:pos="1800"/>
        </w:tabs>
        <w:ind w:left="1800" w:hanging="1800"/>
      </w:pPr>
      <w:rPr>
        <w:rFonts w:cs="Times New Roman" w:hint="default"/>
      </w:rPr>
    </w:lvl>
    <w:lvl w:ilvl="4">
      <w:start w:val="1"/>
      <w:numFmt w:val="decimal"/>
      <w:lvlText w:val="%1.%2.%3.%4.%5"/>
      <w:lvlJc w:val="left"/>
      <w:pPr>
        <w:tabs>
          <w:tab w:val="num" w:pos="2160"/>
        </w:tabs>
        <w:ind w:left="2160" w:hanging="2160"/>
      </w:pPr>
      <w:rPr>
        <w:rFonts w:cs="Times New Roman" w:hint="default"/>
      </w:rPr>
    </w:lvl>
    <w:lvl w:ilvl="5">
      <w:start w:val="1"/>
      <w:numFmt w:val="decimal"/>
      <w:lvlText w:val="%1.%2.%3.%4.%5.%6"/>
      <w:lvlJc w:val="left"/>
      <w:pPr>
        <w:tabs>
          <w:tab w:val="num" w:pos="2520"/>
        </w:tabs>
        <w:ind w:left="2520" w:hanging="2520"/>
      </w:pPr>
      <w:rPr>
        <w:rFonts w:cs="Times New Roman" w:hint="default"/>
      </w:rPr>
    </w:lvl>
    <w:lvl w:ilvl="6">
      <w:start w:val="1"/>
      <w:numFmt w:val="decimal"/>
      <w:lvlText w:val="%1.%2.%3.%4.%5.%6.%7"/>
      <w:lvlJc w:val="left"/>
      <w:pPr>
        <w:tabs>
          <w:tab w:val="num" w:pos="3240"/>
        </w:tabs>
        <w:ind w:left="3240" w:hanging="3240"/>
      </w:pPr>
      <w:rPr>
        <w:rFonts w:cs="Times New Roman" w:hint="default"/>
      </w:rPr>
    </w:lvl>
    <w:lvl w:ilvl="7">
      <w:start w:val="1"/>
      <w:numFmt w:val="decimal"/>
      <w:lvlText w:val="%1.%2.%3.%4.%5.%6.%7.%8"/>
      <w:lvlJc w:val="left"/>
      <w:pPr>
        <w:tabs>
          <w:tab w:val="num" w:pos="3600"/>
        </w:tabs>
        <w:ind w:left="3600" w:hanging="3600"/>
      </w:pPr>
      <w:rPr>
        <w:rFonts w:cs="Times New Roman" w:hint="default"/>
      </w:rPr>
    </w:lvl>
    <w:lvl w:ilvl="8">
      <w:start w:val="1"/>
      <w:numFmt w:val="decimal"/>
      <w:lvlText w:val="%1.%2.%3.%4.%5.%6.%7.%8.%9"/>
      <w:lvlJc w:val="left"/>
      <w:pPr>
        <w:tabs>
          <w:tab w:val="num" w:pos="3960"/>
        </w:tabs>
        <w:ind w:left="3960" w:hanging="3960"/>
      </w:pPr>
      <w:rPr>
        <w:rFonts w:cs="Times New Roman" w:hint="default"/>
      </w:rPr>
    </w:lvl>
  </w:abstractNum>
  <w:abstractNum w:abstractNumId="26">
    <w:nsid w:val="665B0D02"/>
    <w:multiLevelType w:val="hybridMultilevel"/>
    <w:tmpl w:val="683636DC"/>
    <w:lvl w:ilvl="0" w:tplc="FFFFFFFF">
      <w:start w:val="1"/>
      <w:numFmt w:val="bullet"/>
      <w:lvlText w:val=""/>
      <w:lvlJc w:val="left"/>
      <w:pPr>
        <w:tabs>
          <w:tab w:val="num" w:pos="420"/>
        </w:tabs>
        <w:ind w:left="417" w:hanging="357"/>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ADD72F5"/>
    <w:multiLevelType w:val="multilevel"/>
    <w:tmpl w:val="C7AEF0C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hint="default"/>
      </w:rPr>
    </w:lvl>
    <w:lvl w:ilvl="2">
      <w:start w:val="1"/>
      <w:numFmt w:val="bullet"/>
      <w:lvlText w:val="-"/>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nsid w:val="719B2ABC"/>
    <w:multiLevelType w:val="hybridMultilevel"/>
    <w:tmpl w:val="1E3ADCF2"/>
    <w:lvl w:ilvl="0" w:tplc="FFFFFFFF">
      <w:start w:val="1"/>
      <w:numFmt w:val="bullet"/>
      <w:lvlText w:val=""/>
      <w:lvlJc w:val="left"/>
      <w:pPr>
        <w:tabs>
          <w:tab w:val="num" w:pos="360"/>
        </w:tabs>
        <w:ind w:left="360" w:hanging="360"/>
      </w:pPr>
      <w:rPr>
        <w:rFonts w:ascii="Symbol" w:hAnsi="Symbol" w:hint="default"/>
        <w:color w:val="auto"/>
        <w:sz w:val="24"/>
      </w:rPr>
    </w:lvl>
    <w:lvl w:ilvl="1" w:tplc="4F7E06CC">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1AA6804"/>
    <w:multiLevelType w:val="multilevel"/>
    <w:tmpl w:val="0606537C"/>
    <w:lvl w:ilvl="0">
      <w:start w:val="1"/>
      <w:numFmt w:val="bullet"/>
      <w:lvlText w:val=""/>
      <w:lvlJc w:val="left"/>
      <w:pPr>
        <w:tabs>
          <w:tab w:val="num" w:pos="360"/>
        </w:tabs>
        <w:ind w:left="360" w:hanging="360"/>
      </w:pPr>
      <w:rPr>
        <w:rFonts w:ascii="Wingdings" w:hAnsi="Wingdings" w:hint="default"/>
        <w:color w:val="000000"/>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1B50487"/>
    <w:multiLevelType w:val="hybridMultilevel"/>
    <w:tmpl w:val="133EB7C6"/>
    <w:lvl w:ilvl="0" w:tplc="1474122E">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3196069"/>
    <w:multiLevelType w:val="hybridMultilevel"/>
    <w:tmpl w:val="B24EF51E"/>
    <w:lvl w:ilvl="0" w:tplc="98127CA0">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3861A07"/>
    <w:multiLevelType w:val="multilevel"/>
    <w:tmpl w:val="C7AEF0C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hint="default"/>
      </w:rPr>
    </w:lvl>
    <w:lvl w:ilvl="2">
      <w:start w:val="1"/>
      <w:numFmt w:val="bullet"/>
      <w:lvlText w:val="-"/>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nsid w:val="7B815148"/>
    <w:multiLevelType w:val="hybridMultilevel"/>
    <w:tmpl w:val="EA4E4544"/>
    <w:lvl w:ilvl="0" w:tplc="98127CA0">
      <w:start w:val="1"/>
      <w:numFmt w:val="bullet"/>
      <w:lvlText w:val=""/>
      <w:lvlJc w:val="left"/>
      <w:pPr>
        <w:tabs>
          <w:tab w:val="num" w:pos="420"/>
        </w:tabs>
        <w:ind w:left="4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0"/>
  </w:num>
  <w:num w:numId="3">
    <w:abstractNumId w:val="17"/>
  </w:num>
  <w:num w:numId="4">
    <w:abstractNumId w:val="0"/>
  </w:num>
  <w:num w:numId="5">
    <w:abstractNumId w:val="16"/>
  </w:num>
  <w:num w:numId="6">
    <w:abstractNumId w:val="6"/>
  </w:num>
  <w:num w:numId="7">
    <w:abstractNumId w:val="4"/>
  </w:num>
  <w:num w:numId="8">
    <w:abstractNumId w:val="9"/>
  </w:num>
  <w:num w:numId="9">
    <w:abstractNumId w:val="8"/>
  </w:num>
  <w:num w:numId="10">
    <w:abstractNumId w:val="14"/>
  </w:num>
  <w:num w:numId="11">
    <w:abstractNumId w:val="13"/>
  </w:num>
  <w:num w:numId="12">
    <w:abstractNumId w:val="27"/>
  </w:num>
  <w:num w:numId="13">
    <w:abstractNumId w:val="7"/>
  </w:num>
  <w:num w:numId="14">
    <w:abstractNumId w:val="32"/>
  </w:num>
  <w:num w:numId="15">
    <w:abstractNumId w:val="31"/>
  </w:num>
  <w:num w:numId="16">
    <w:abstractNumId w:val="24"/>
  </w:num>
  <w:num w:numId="17">
    <w:abstractNumId w:val="18"/>
  </w:num>
  <w:num w:numId="18">
    <w:abstractNumId w:val="21"/>
  </w:num>
  <w:num w:numId="19">
    <w:abstractNumId w:val="2"/>
  </w:num>
  <w:num w:numId="20">
    <w:abstractNumId w:val="23"/>
  </w:num>
  <w:num w:numId="21">
    <w:abstractNumId w:val="33"/>
  </w:num>
  <w:num w:numId="22">
    <w:abstractNumId w:val="19"/>
  </w:num>
  <w:num w:numId="23">
    <w:abstractNumId w:val="22"/>
  </w:num>
  <w:num w:numId="24">
    <w:abstractNumId w:val="5"/>
  </w:num>
  <w:num w:numId="25">
    <w:abstractNumId w:val="20"/>
  </w:num>
  <w:num w:numId="26">
    <w:abstractNumId w:val="11"/>
  </w:num>
  <w:num w:numId="27">
    <w:abstractNumId w:val="25"/>
  </w:num>
  <w:num w:numId="28">
    <w:abstractNumId w:val="15"/>
  </w:num>
  <w:num w:numId="29">
    <w:abstractNumId w:val="10"/>
  </w:num>
  <w:num w:numId="30">
    <w:abstractNumId w:val="26"/>
  </w:num>
  <w:num w:numId="31">
    <w:abstractNumId w:val="29"/>
  </w:num>
  <w:num w:numId="32">
    <w:abstractNumId w:val="12"/>
  </w:num>
  <w:num w:numId="33">
    <w:abstractNumId w:val="3"/>
  </w:num>
  <w:num w:numId="34">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5645"/>
    <w:rsid w:val="000109D9"/>
    <w:rsid w:val="000207A8"/>
    <w:rsid w:val="00023921"/>
    <w:rsid w:val="00026444"/>
    <w:rsid w:val="00030705"/>
    <w:rsid w:val="000337D3"/>
    <w:rsid w:val="00035AD2"/>
    <w:rsid w:val="00036BC7"/>
    <w:rsid w:val="00037AA7"/>
    <w:rsid w:val="00055E14"/>
    <w:rsid w:val="000578C8"/>
    <w:rsid w:val="0006444A"/>
    <w:rsid w:val="00070C08"/>
    <w:rsid w:val="0007599A"/>
    <w:rsid w:val="000838C9"/>
    <w:rsid w:val="00090DA0"/>
    <w:rsid w:val="00090FC4"/>
    <w:rsid w:val="0009449B"/>
    <w:rsid w:val="00095669"/>
    <w:rsid w:val="000B06DD"/>
    <w:rsid w:val="000B1476"/>
    <w:rsid w:val="000C37F2"/>
    <w:rsid w:val="000D3DAF"/>
    <w:rsid w:val="000E76AD"/>
    <w:rsid w:val="000F5A3B"/>
    <w:rsid w:val="001007E6"/>
    <w:rsid w:val="001169BC"/>
    <w:rsid w:val="00121F54"/>
    <w:rsid w:val="00135148"/>
    <w:rsid w:val="0014142A"/>
    <w:rsid w:val="001529E8"/>
    <w:rsid w:val="00163EBF"/>
    <w:rsid w:val="00163F52"/>
    <w:rsid w:val="00164FF6"/>
    <w:rsid w:val="00166A3E"/>
    <w:rsid w:val="0017231D"/>
    <w:rsid w:val="00172685"/>
    <w:rsid w:val="00173D8C"/>
    <w:rsid w:val="001802A6"/>
    <w:rsid w:val="001861DA"/>
    <w:rsid w:val="0018687D"/>
    <w:rsid w:val="00187901"/>
    <w:rsid w:val="00187D1B"/>
    <w:rsid w:val="0019102C"/>
    <w:rsid w:val="001C236D"/>
    <w:rsid w:val="001C24E7"/>
    <w:rsid w:val="001D413F"/>
    <w:rsid w:val="001D43B7"/>
    <w:rsid w:val="001D666B"/>
    <w:rsid w:val="001E2A0A"/>
    <w:rsid w:val="001F4E22"/>
    <w:rsid w:val="00200C49"/>
    <w:rsid w:val="0020244B"/>
    <w:rsid w:val="00211C81"/>
    <w:rsid w:val="002126EE"/>
    <w:rsid w:val="0022062D"/>
    <w:rsid w:val="00226117"/>
    <w:rsid w:val="00226E4C"/>
    <w:rsid w:val="00234CE3"/>
    <w:rsid w:val="002351AE"/>
    <w:rsid w:val="00244745"/>
    <w:rsid w:val="0024695D"/>
    <w:rsid w:val="002469EE"/>
    <w:rsid w:val="002563E9"/>
    <w:rsid w:val="0026209A"/>
    <w:rsid w:val="00272400"/>
    <w:rsid w:val="00273E87"/>
    <w:rsid w:val="00285ABC"/>
    <w:rsid w:val="00292235"/>
    <w:rsid w:val="002923F9"/>
    <w:rsid w:val="002927D7"/>
    <w:rsid w:val="002930FD"/>
    <w:rsid w:val="0029717A"/>
    <w:rsid w:val="002A3077"/>
    <w:rsid w:val="002A7210"/>
    <w:rsid w:val="002C00B2"/>
    <w:rsid w:val="002C3DF5"/>
    <w:rsid w:val="002E4D6E"/>
    <w:rsid w:val="002F0FDE"/>
    <w:rsid w:val="002F6823"/>
    <w:rsid w:val="002F68EB"/>
    <w:rsid w:val="003063E1"/>
    <w:rsid w:val="003125BA"/>
    <w:rsid w:val="00317C59"/>
    <w:rsid w:val="00324239"/>
    <w:rsid w:val="00325A2C"/>
    <w:rsid w:val="00332310"/>
    <w:rsid w:val="003353AD"/>
    <w:rsid w:val="0033686F"/>
    <w:rsid w:val="0033729F"/>
    <w:rsid w:val="00341437"/>
    <w:rsid w:val="00353A93"/>
    <w:rsid w:val="00362841"/>
    <w:rsid w:val="00362918"/>
    <w:rsid w:val="00370914"/>
    <w:rsid w:val="00377ADC"/>
    <w:rsid w:val="0038014C"/>
    <w:rsid w:val="00381EE4"/>
    <w:rsid w:val="00391826"/>
    <w:rsid w:val="00393157"/>
    <w:rsid w:val="003937B4"/>
    <w:rsid w:val="003A404B"/>
    <w:rsid w:val="003A45F6"/>
    <w:rsid w:val="003B1315"/>
    <w:rsid w:val="003C6C31"/>
    <w:rsid w:val="003C7E93"/>
    <w:rsid w:val="003D363B"/>
    <w:rsid w:val="003D6BB1"/>
    <w:rsid w:val="003E5A30"/>
    <w:rsid w:val="003F264F"/>
    <w:rsid w:val="003F3577"/>
    <w:rsid w:val="003F4C62"/>
    <w:rsid w:val="003F74ED"/>
    <w:rsid w:val="0040134C"/>
    <w:rsid w:val="00401D34"/>
    <w:rsid w:val="0040797A"/>
    <w:rsid w:val="00411BFC"/>
    <w:rsid w:val="00417EBA"/>
    <w:rsid w:val="00421EAC"/>
    <w:rsid w:val="0042443B"/>
    <w:rsid w:val="00424916"/>
    <w:rsid w:val="00425FE7"/>
    <w:rsid w:val="00426AA2"/>
    <w:rsid w:val="00430230"/>
    <w:rsid w:val="004308DE"/>
    <w:rsid w:val="00461A05"/>
    <w:rsid w:val="00465E62"/>
    <w:rsid w:val="004706ED"/>
    <w:rsid w:val="004709AF"/>
    <w:rsid w:val="004768D6"/>
    <w:rsid w:val="00481542"/>
    <w:rsid w:val="00490A66"/>
    <w:rsid w:val="00492AD0"/>
    <w:rsid w:val="004A0359"/>
    <w:rsid w:val="004A7B5C"/>
    <w:rsid w:val="004B4DA6"/>
    <w:rsid w:val="004B799F"/>
    <w:rsid w:val="004C3830"/>
    <w:rsid w:val="004D3E03"/>
    <w:rsid w:val="004D6DB2"/>
    <w:rsid w:val="004F288B"/>
    <w:rsid w:val="004F3A5E"/>
    <w:rsid w:val="004F4010"/>
    <w:rsid w:val="00501719"/>
    <w:rsid w:val="00513AB5"/>
    <w:rsid w:val="00517395"/>
    <w:rsid w:val="005238EA"/>
    <w:rsid w:val="00532A2B"/>
    <w:rsid w:val="005375DB"/>
    <w:rsid w:val="005449AF"/>
    <w:rsid w:val="005466B5"/>
    <w:rsid w:val="0055150E"/>
    <w:rsid w:val="005538C2"/>
    <w:rsid w:val="00555988"/>
    <w:rsid w:val="0056798C"/>
    <w:rsid w:val="00573B55"/>
    <w:rsid w:val="0057547E"/>
    <w:rsid w:val="0057574A"/>
    <w:rsid w:val="00584C38"/>
    <w:rsid w:val="00587029"/>
    <w:rsid w:val="0058742E"/>
    <w:rsid w:val="005900DD"/>
    <w:rsid w:val="00591AD7"/>
    <w:rsid w:val="00593F91"/>
    <w:rsid w:val="00594429"/>
    <w:rsid w:val="005947B5"/>
    <w:rsid w:val="005A1D14"/>
    <w:rsid w:val="005A29EB"/>
    <w:rsid w:val="005B2149"/>
    <w:rsid w:val="005B4280"/>
    <w:rsid w:val="005B6BF2"/>
    <w:rsid w:val="005C3089"/>
    <w:rsid w:val="005C4398"/>
    <w:rsid w:val="005C780F"/>
    <w:rsid w:val="005D696C"/>
    <w:rsid w:val="005E2975"/>
    <w:rsid w:val="005F2DBE"/>
    <w:rsid w:val="006026BC"/>
    <w:rsid w:val="0060421E"/>
    <w:rsid w:val="0061132D"/>
    <w:rsid w:val="00613305"/>
    <w:rsid w:val="00615939"/>
    <w:rsid w:val="00616810"/>
    <w:rsid w:val="00623341"/>
    <w:rsid w:val="00635D10"/>
    <w:rsid w:val="006362D8"/>
    <w:rsid w:val="00641F27"/>
    <w:rsid w:val="00652C88"/>
    <w:rsid w:val="00655BAB"/>
    <w:rsid w:val="00656963"/>
    <w:rsid w:val="0067080C"/>
    <w:rsid w:val="00680933"/>
    <w:rsid w:val="006817C8"/>
    <w:rsid w:val="0069053C"/>
    <w:rsid w:val="006939F0"/>
    <w:rsid w:val="006A2813"/>
    <w:rsid w:val="006B4265"/>
    <w:rsid w:val="006C1C36"/>
    <w:rsid w:val="006C249B"/>
    <w:rsid w:val="006D31FE"/>
    <w:rsid w:val="006D776C"/>
    <w:rsid w:val="006F3BD1"/>
    <w:rsid w:val="006F7518"/>
    <w:rsid w:val="00706024"/>
    <w:rsid w:val="007107FD"/>
    <w:rsid w:val="007132A8"/>
    <w:rsid w:val="00714C2A"/>
    <w:rsid w:val="00715885"/>
    <w:rsid w:val="00716544"/>
    <w:rsid w:val="007234A1"/>
    <w:rsid w:val="007265D9"/>
    <w:rsid w:val="00740EA8"/>
    <w:rsid w:val="00754E23"/>
    <w:rsid w:val="00766DBA"/>
    <w:rsid w:val="00772CE6"/>
    <w:rsid w:val="007769B3"/>
    <w:rsid w:val="00796486"/>
    <w:rsid w:val="007A7602"/>
    <w:rsid w:val="007B1993"/>
    <w:rsid w:val="007B3627"/>
    <w:rsid w:val="007B38C8"/>
    <w:rsid w:val="007C4A47"/>
    <w:rsid w:val="007D04EF"/>
    <w:rsid w:val="007D21F3"/>
    <w:rsid w:val="007D2F03"/>
    <w:rsid w:val="007D49A2"/>
    <w:rsid w:val="008039BC"/>
    <w:rsid w:val="008073DE"/>
    <w:rsid w:val="00810E8E"/>
    <w:rsid w:val="00817C7D"/>
    <w:rsid w:val="00822BA3"/>
    <w:rsid w:val="0083549F"/>
    <w:rsid w:val="00843948"/>
    <w:rsid w:val="008504A5"/>
    <w:rsid w:val="00860F1D"/>
    <w:rsid w:val="00866B15"/>
    <w:rsid w:val="00872862"/>
    <w:rsid w:val="00873B6B"/>
    <w:rsid w:val="008746F4"/>
    <w:rsid w:val="008760F0"/>
    <w:rsid w:val="0088089B"/>
    <w:rsid w:val="00882B05"/>
    <w:rsid w:val="00886A4C"/>
    <w:rsid w:val="0089383B"/>
    <w:rsid w:val="008947B6"/>
    <w:rsid w:val="00895EA3"/>
    <w:rsid w:val="008A080D"/>
    <w:rsid w:val="008A3715"/>
    <w:rsid w:val="008B151A"/>
    <w:rsid w:val="008B485F"/>
    <w:rsid w:val="008D13D2"/>
    <w:rsid w:val="008E6F0F"/>
    <w:rsid w:val="008F43E6"/>
    <w:rsid w:val="008F5621"/>
    <w:rsid w:val="008F5D4D"/>
    <w:rsid w:val="00900518"/>
    <w:rsid w:val="009032C1"/>
    <w:rsid w:val="009069BC"/>
    <w:rsid w:val="0090785C"/>
    <w:rsid w:val="0091419C"/>
    <w:rsid w:val="00916E9B"/>
    <w:rsid w:val="00917444"/>
    <w:rsid w:val="009176CD"/>
    <w:rsid w:val="00921C35"/>
    <w:rsid w:val="0092490E"/>
    <w:rsid w:val="00926234"/>
    <w:rsid w:val="00930A0A"/>
    <w:rsid w:val="0093294C"/>
    <w:rsid w:val="0094054D"/>
    <w:rsid w:val="0094138B"/>
    <w:rsid w:val="009413DB"/>
    <w:rsid w:val="00943265"/>
    <w:rsid w:val="0094529F"/>
    <w:rsid w:val="00945FA6"/>
    <w:rsid w:val="00946900"/>
    <w:rsid w:val="00946C86"/>
    <w:rsid w:val="009516E2"/>
    <w:rsid w:val="0095178C"/>
    <w:rsid w:val="00967388"/>
    <w:rsid w:val="009828F4"/>
    <w:rsid w:val="009835F6"/>
    <w:rsid w:val="0099657B"/>
    <w:rsid w:val="009A2928"/>
    <w:rsid w:val="009A6C59"/>
    <w:rsid w:val="009C02B5"/>
    <w:rsid w:val="009C0D35"/>
    <w:rsid w:val="009D3782"/>
    <w:rsid w:val="009E5E7A"/>
    <w:rsid w:val="009E64DF"/>
    <w:rsid w:val="009E677B"/>
    <w:rsid w:val="009E7148"/>
    <w:rsid w:val="009E7EA2"/>
    <w:rsid w:val="009F0DFC"/>
    <w:rsid w:val="009F570D"/>
    <w:rsid w:val="00A0748D"/>
    <w:rsid w:val="00A1149D"/>
    <w:rsid w:val="00A142E6"/>
    <w:rsid w:val="00A23C63"/>
    <w:rsid w:val="00A27AD0"/>
    <w:rsid w:val="00A33C43"/>
    <w:rsid w:val="00A352B4"/>
    <w:rsid w:val="00A36DA0"/>
    <w:rsid w:val="00A43D74"/>
    <w:rsid w:val="00A450C7"/>
    <w:rsid w:val="00A45716"/>
    <w:rsid w:val="00A45C1B"/>
    <w:rsid w:val="00A52903"/>
    <w:rsid w:val="00A530F0"/>
    <w:rsid w:val="00A568CA"/>
    <w:rsid w:val="00A61CB6"/>
    <w:rsid w:val="00A623C5"/>
    <w:rsid w:val="00A664E1"/>
    <w:rsid w:val="00A70306"/>
    <w:rsid w:val="00A721ED"/>
    <w:rsid w:val="00A72EA2"/>
    <w:rsid w:val="00A76AE1"/>
    <w:rsid w:val="00A87B22"/>
    <w:rsid w:val="00A93837"/>
    <w:rsid w:val="00A97B85"/>
    <w:rsid w:val="00AA4B4F"/>
    <w:rsid w:val="00AA62FE"/>
    <w:rsid w:val="00AB1E32"/>
    <w:rsid w:val="00AC31EC"/>
    <w:rsid w:val="00AC65F9"/>
    <w:rsid w:val="00AD0E78"/>
    <w:rsid w:val="00AD4FC0"/>
    <w:rsid w:val="00AD53AA"/>
    <w:rsid w:val="00AD59E3"/>
    <w:rsid w:val="00AD5CE5"/>
    <w:rsid w:val="00AD77B3"/>
    <w:rsid w:val="00AE1A9D"/>
    <w:rsid w:val="00AE1C67"/>
    <w:rsid w:val="00AE5AAF"/>
    <w:rsid w:val="00AF38C1"/>
    <w:rsid w:val="00AF3FDF"/>
    <w:rsid w:val="00B002A7"/>
    <w:rsid w:val="00B02874"/>
    <w:rsid w:val="00B03197"/>
    <w:rsid w:val="00B04543"/>
    <w:rsid w:val="00B04D4F"/>
    <w:rsid w:val="00B07979"/>
    <w:rsid w:val="00B15D54"/>
    <w:rsid w:val="00B17EDA"/>
    <w:rsid w:val="00B2342A"/>
    <w:rsid w:val="00B263F7"/>
    <w:rsid w:val="00B41127"/>
    <w:rsid w:val="00B42AF8"/>
    <w:rsid w:val="00B52C1A"/>
    <w:rsid w:val="00B5382D"/>
    <w:rsid w:val="00B53D43"/>
    <w:rsid w:val="00B56FD5"/>
    <w:rsid w:val="00B61ABE"/>
    <w:rsid w:val="00B61F26"/>
    <w:rsid w:val="00B66F35"/>
    <w:rsid w:val="00B67664"/>
    <w:rsid w:val="00B70F47"/>
    <w:rsid w:val="00B72CC9"/>
    <w:rsid w:val="00B762E3"/>
    <w:rsid w:val="00B82CB3"/>
    <w:rsid w:val="00B943BC"/>
    <w:rsid w:val="00B94C3A"/>
    <w:rsid w:val="00B96A26"/>
    <w:rsid w:val="00B970D0"/>
    <w:rsid w:val="00BA08A5"/>
    <w:rsid w:val="00BA16ED"/>
    <w:rsid w:val="00BA45ED"/>
    <w:rsid w:val="00BA4B06"/>
    <w:rsid w:val="00BA5507"/>
    <w:rsid w:val="00BC398F"/>
    <w:rsid w:val="00BE28F2"/>
    <w:rsid w:val="00BE5183"/>
    <w:rsid w:val="00BF5454"/>
    <w:rsid w:val="00C00058"/>
    <w:rsid w:val="00C07451"/>
    <w:rsid w:val="00C173CB"/>
    <w:rsid w:val="00C17F30"/>
    <w:rsid w:val="00C253BF"/>
    <w:rsid w:val="00C27620"/>
    <w:rsid w:val="00C32A42"/>
    <w:rsid w:val="00C52BCB"/>
    <w:rsid w:val="00C5449E"/>
    <w:rsid w:val="00C57AF5"/>
    <w:rsid w:val="00C60771"/>
    <w:rsid w:val="00C70C1E"/>
    <w:rsid w:val="00C730CD"/>
    <w:rsid w:val="00C80FB0"/>
    <w:rsid w:val="00C82C84"/>
    <w:rsid w:val="00C837D9"/>
    <w:rsid w:val="00C840A7"/>
    <w:rsid w:val="00C852A3"/>
    <w:rsid w:val="00C86F64"/>
    <w:rsid w:val="00CA20B1"/>
    <w:rsid w:val="00CC2B0F"/>
    <w:rsid w:val="00CC4E89"/>
    <w:rsid w:val="00CD1947"/>
    <w:rsid w:val="00CD4C38"/>
    <w:rsid w:val="00CF1E46"/>
    <w:rsid w:val="00CF35A9"/>
    <w:rsid w:val="00D008C8"/>
    <w:rsid w:val="00D028AD"/>
    <w:rsid w:val="00D14C5D"/>
    <w:rsid w:val="00D168FA"/>
    <w:rsid w:val="00D17798"/>
    <w:rsid w:val="00D2186D"/>
    <w:rsid w:val="00D25F18"/>
    <w:rsid w:val="00D26236"/>
    <w:rsid w:val="00D32147"/>
    <w:rsid w:val="00D41BA3"/>
    <w:rsid w:val="00D46312"/>
    <w:rsid w:val="00D52988"/>
    <w:rsid w:val="00D53E2E"/>
    <w:rsid w:val="00D573D2"/>
    <w:rsid w:val="00D62DD5"/>
    <w:rsid w:val="00D75ABB"/>
    <w:rsid w:val="00D85EFE"/>
    <w:rsid w:val="00DA1685"/>
    <w:rsid w:val="00DA664B"/>
    <w:rsid w:val="00DB2D43"/>
    <w:rsid w:val="00DC3FE7"/>
    <w:rsid w:val="00DD4E54"/>
    <w:rsid w:val="00DD6077"/>
    <w:rsid w:val="00DE498C"/>
    <w:rsid w:val="00DE6409"/>
    <w:rsid w:val="00DF10E3"/>
    <w:rsid w:val="00E1263A"/>
    <w:rsid w:val="00E31C79"/>
    <w:rsid w:val="00E35645"/>
    <w:rsid w:val="00E359D3"/>
    <w:rsid w:val="00E427BC"/>
    <w:rsid w:val="00E42CDC"/>
    <w:rsid w:val="00E457C7"/>
    <w:rsid w:val="00E53E81"/>
    <w:rsid w:val="00E61B51"/>
    <w:rsid w:val="00E7197D"/>
    <w:rsid w:val="00E77016"/>
    <w:rsid w:val="00E81962"/>
    <w:rsid w:val="00E81C5A"/>
    <w:rsid w:val="00E941F3"/>
    <w:rsid w:val="00E96AF4"/>
    <w:rsid w:val="00EA178E"/>
    <w:rsid w:val="00EB1545"/>
    <w:rsid w:val="00EB3D1F"/>
    <w:rsid w:val="00EB3DB4"/>
    <w:rsid w:val="00ED1D58"/>
    <w:rsid w:val="00ED5AD0"/>
    <w:rsid w:val="00ED7986"/>
    <w:rsid w:val="00EE00F9"/>
    <w:rsid w:val="00EE5D34"/>
    <w:rsid w:val="00EF1A1E"/>
    <w:rsid w:val="00EF1D90"/>
    <w:rsid w:val="00EF43F5"/>
    <w:rsid w:val="00EF7223"/>
    <w:rsid w:val="00EF7CA0"/>
    <w:rsid w:val="00F107AC"/>
    <w:rsid w:val="00F70C60"/>
    <w:rsid w:val="00F76ED7"/>
    <w:rsid w:val="00F80C87"/>
    <w:rsid w:val="00F84D35"/>
    <w:rsid w:val="00FB398D"/>
    <w:rsid w:val="00FB5C5F"/>
    <w:rsid w:val="00FB61F0"/>
    <w:rsid w:val="00FC0A6B"/>
    <w:rsid w:val="00FE2351"/>
    <w:rsid w:val="00FF44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B0CB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6E9B"/>
    <w:rPr>
      <w:lang w:eastAsia="en-US"/>
    </w:rPr>
  </w:style>
  <w:style w:type="paragraph" w:styleId="Heading1">
    <w:name w:val="heading 1"/>
    <w:basedOn w:val="Normal"/>
    <w:next w:val="Normal"/>
    <w:link w:val="Heading1Char"/>
    <w:uiPriority w:val="9"/>
    <w:qFormat/>
    <w:rsid w:val="00916E9B"/>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916E9B"/>
    <w:pPr>
      <w:keepNext/>
      <w:jc w:val="center"/>
      <w:outlineLvl w:val="1"/>
    </w:pPr>
    <w:rPr>
      <w:rFonts w:ascii="Arial" w:hAnsi="Arial"/>
      <w:b/>
      <w:sz w:val="24"/>
    </w:rPr>
  </w:style>
  <w:style w:type="paragraph" w:styleId="Heading3">
    <w:name w:val="heading 3"/>
    <w:basedOn w:val="Normal"/>
    <w:next w:val="Normal"/>
    <w:link w:val="Heading3Char"/>
    <w:uiPriority w:val="9"/>
    <w:qFormat/>
    <w:rsid w:val="00916E9B"/>
    <w:pPr>
      <w:keepNext/>
      <w:outlineLvl w:val="2"/>
    </w:pPr>
    <w:rPr>
      <w:b/>
      <w:bCs/>
      <w:sz w:val="24"/>
      <w:szCs w:val="24"/>
    </w:rPr>
  </w:style>
  <w:style w:type="paragraph" w:styleId="Heading4">
    <w:name w:val="heading 4"/>
    <w:basedOn w:val="Normal"/>
    <w:next w:val="Normal"/>
    <w:link w:val="Heading4Char"/>
    <w:uiPriority w:val="9"/>
    <w:semiHidden/>
    <w:unhideWhenUsed/>
    <w:qFormat/>
    <w:rsid w:val="00D53E2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AA4B4F"/>
    <w:pPr>
      <w:spacing w:before="240" w:after="60"/>
      <w:outlineLvl w:val="4"/>
    </w:pPr>
    <w:rPr>
      <w:b/>
      <w:bCs/>
      <w:i/>
      <w:iCs/>
      <w:sz w:val="26"/>
      <w:szCs w:val="26"/>
    </w:rPr>
  </w:style>
  <w:style w:type="paragraph" w:styleId="Heading6">
    <w:name w:val="heading 6"/>
    <w:basedOn w:val="Normal"/>
    <w:next w:val="Normal"/>
    <w:link w:val="Heading6Char"/>
    <w:uiPriority w:val="9"/>
    <w:qFormat/>
    <w:rsid w:val="00A27AD0"/>
    <w:pPr>
      <w:spacing w:before="240" w:after="60"/>
      <w:outlineLvl w:val="5"/>
    </w:pPr>
    <w:rPr>
      <w:b/>
      <w:bCs/>
      <w:sz w:val="22"/>
      <w:szCs w:val="22"/>
    </w:rPr>
  </w:style>
  <w:style w:type="paragraph" w:styleId="Heading7">
    <w:name w:val="heading 7"/>
    <w:basedOn w:val="Normal"/>
    <w:next w:val="Normal"/>
    <w:link w:val="Heading7Char"/>
    <w:uiPriority w:val="9"/>
    <w:qFormat/>
    <w:rsid w:val="00C57AF5"/>
    <w:pPr>
      <w:spacing w:before="240" w:after="60"/>
      <w:outlineLvl w:val="6"/>
    </w:pPr>
    <w:rPr>
      <w:sz w:val="24"/>
      <w:szCs w:val="24"/>
    </w:rPr>
  </w:style>
  <w:style w:type="paragraph" w:styleId="Heading8">
    <w:name w:val="heading 8"/>
    <w:basedOn w:val="Normal"/>
    <w:next w:val="Normal"/>
    <w:link w:val="Heading8Char"/>
    <w:uiPriority w:val="9"/>
    <w:qFormat/>
    <w:rsid w:val="004709AF"/>
    <w:pPr>
      <w:spacing w:before="240" w:after="60"/>
      <w:outlineLvl w:val="7"/>
    </w:pPr>
    <w:rPr>
      <w:i/>
      <w:iCs/>
      <w:sz w:val="24"/>
      <w:szCs w:val="24"/>
    </w:rPr>
  </w:style>
  <w:style w:type="paragraph" w:styleId="Heading9">
    <w:name w:val="heading 9"/>
    <w:basedOn w:val="Normal"/>
    <w:next w:val="Normal"/>
    <w:link w:val="Heading9Char"/>
    <w:uiPriority w:val="9"/>
    <w:qFormat/>
    <w:rsid w:val="00AA4B4F"/>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40E"/>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05440E"/>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05440E"/>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locked/>
    <w:rsid w:val="00D53E2E"/>
    <w:rPr>
      <w:rFonts w:ascii="Calibri" w:hAnsi="Calibri" w:cs="Times New Roman"/>
      <w:b/>
      <w:bCs/>
      <w:sz w:val="28"/>
      <w:szCs w:val="28"/>
      <w:lang w:eastAsia="en-US"/>
    </w:rPr>
  </w:style>
  <w:style w:type="character" w:customStyle="1" w:styleId="Heading5Char">
    <w:name w:val="Heading 5 Char"/>
    <w:basedOn w:val="DefaultParagraphFont"/>
    <w:link w:val="Heading5"/>
    <w:uiPriority w:val="9"/>
    <w:semiHidden/>
    <w:rsid w:val="0005440E"/>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05440E"/>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uiPriority w:val="9"/>
    <w:semiHidden/>
    <w:rsid w:val="0005440E"/>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05440E"/>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05440E"/>
    <w:rPr>
      <w:rFonts w:asciiTheme="majorHAnsi" w:eastAsiaTheme="majorEastAsia" w:hAnsiTheme="majorHAnsi" w:cstheme="majorBidi"/>
      <w:sz w:val="22"/>
      <w:szCs w:val="22"/>
      <w:lang w:eastAsia="en-US"/>
    </w:rPr>
  </w:style>
  <w:style w:type="paragraph" w:customStyle="1" w:styleId="h1">
    <w:name w:val="h1"/>
    <w:basedOn w:val="Heading1"/>
    <w:next w:val="BodyText"/>
    <w:rsid w:val="00916E9B"/>
    <w:pPr>
      <w:shd w:val="clear" w:color="auto" w:fill="99CCFF"/>
      <w:jc w:val="center"/>
    </w:pPr>
    <w:rPr>
      <w:smallCaps/>
      <w:shadow/>
      <w:color w:val="000080"/>
      <w:sz w:val="36"/>
    </w:rPr>
  </w:style>
  <w:style w:type="paragraph" w:styleId="BlockText">
    <w:name w:val="Block Text"/>
    <w:basedOn w:val="Normal"/>
    <w:uiPriority w:val="99"/>
    <w:rsid w:val="00916E9B"/>
    <w:pPr>
      <w:spacing w:after="120"/>
      <w:ind w:left="1440" w:right="1440"/>
    </w:pPr>
  </w:style>
  <w:style w:type="paragraph" w:styleId="BodyText">
    <w:name w:val="Body Text"/>
    <w:basedOn w:val="Normal"/>
    <w:link w:val="BodyTextChar"/>
    <w:uiPriority w:val="99"/>
    <w:rsid w:val="00916E9B"/>
    <w:pPr>
      <w:spacing w:after="120"/>
    </w:pPr>
    <w:rPr>
      <w:rFonts w:ascii="Arial" w:hAnsi="Arial"/>
      <w:sz w:val="24"/>
    </w:rPr>
  </w:style>
  <w:style w:type="character" w:customStyle="1" w:styleId="BodyTextChar">
    <w:name w:val="Body Text Char"/>
    <w:basedOn w:val="DefaultParagraphFont"/>
    <w:link w:val="BodyText"/>
    <w:uiPriority w:val="99"/>
    <w:locked/>
    <w:rsid w:val="00D53E2E"/>
    <w:rPr>
      <w:rFonts w:ascii="Arial" w:hAnsi="Arial" w:cs="Times New Roman"/>
      <w:sz w:val="24"/>
      <w:lang w:eastAsia="en-US"/>
    </w:rPr>
  </w:style>
  <w:style w:type="paragraph" w:styleId="Header">
    <w:name w:val="header"/>
    <w:basedOn w:val="Normal"/>
    <w:link w:val="HeaderChar"/>
    <w:uiPriority w:val="99"/>
    <w:rsid w:val="00916E9B"/>
    <w:pPr>
      <w:tabs>
        <w:tab w:val="center" w:pos="4153"/>
        <w:tab w:val="right" w:pos="8306"/>
      </w:tabs>
    </w:pPr>
    <w:rPr>
      <w:sz w:val="24"/>
      <w:szCs w:val="24"/>
    </w:rPr>
  </w:style>
  <w:style w:type="character" w:customStyle="1" w:styleId="HeaderChar">
    <w:name w:val="Header Char"/>
    <w:basedOn w:val="DefaultParagraphFont"/>
    <w:link w:val="Header"/>
    <w:uiPriority w:val="99"/>
    <w:semiHidden/>
    <w:rsid w:val="0005440E"/>
    <w:rPr>
      <w:lang w:eastAsia="en-US"/>
    </w:rPr>
  </w:style>
  <w:style w:type="paragraph" w:styleId="Footer">
    <w:name w:val="footer"/>
    <w:basedOn w:val="Normal"/>
    <w:link w:val="FooterChar"/>
    <w:uiPriority w:val="99"/>
    <w:rsid w:val="00916E9B"/>
    <w:pPr>
      <w:tabs>
        <w:tab w:val="center" w:pos="4153"/>
        <w:tab w:val="right" w:pos="8306"/>
      </w:tabs>
    </w:pPr>
  </w:style>
  <w:style w:type="character" w:customStyle="1" w:styleId="FooterChar">
    <w:name w:val="Footer Char"/>
    <w:basedOn w:val="DefaultParagraphFont"/>
    <w:link w:val="Footer"/>
    <w:uiPriority w:val="99"/>
    <w:semiHidden/>
    <w:rsid w:val="0005440E"/>
    <w:rPr>
      <w:lang w:eastAsia="en-US"/>
    </w:rPr>
  </w:style>
  <w:style w:type="character" w:styleId="PageNumber">
    <w:name w:val="page number"/>
    <w:basedOn w:val="DefaultParagraphFont"/>
    <w:uiPriority w:val="99"/>
    <w:rsid w:val="00916E9B"/>
    <w:rPr>
      <w:rFonts w:cs="Times New Roman"/>
    </w:rPr>
  </w:style>
  <w:style w:type="character" w:customStyle="1" w:styleId="textsm1">
    <w:name w:val="textsm1"/>
    <w:basedOn w:val="DefaultParagraphFont"/>
    <w:rsid w:val="00916E9B"/>
    <w:rPr>
      <w:rFonts w:ascii="Arial" w:hAnsi="Arial" w:cs="Arial"/>
      <w:sz w:val="16"/>
      <w:szCs w:val="16"/>
    </w:rPr>
  </w:style>
  <w:style w:type="paragraph" w:styleId="BodyTextIndent">
    <w:name w:val="Body Text Indent"/>
    <w:basedOn w:val="Normal"/>
    <w:link w:val="BodyTextIndentChar"/>
    <w:uiPriority w:val="99"/>
    <w:rsid w:val="00916E9B"/>
    <w:pPr>
      <w:ind w:left="720"/>
    </w:pPr>
    <w:rPr>
      <w:rFonts w:ascii="Arial" w:hAnsi="Arial" w:cs="Arial"/>
      <w:color w:val="000099"/>
      <w:szCs w:val="16"/>
    </w:rPr>
  </w:style>
  <w:style w:type="character" w:customStyle="1" w:styleId="BodyTextIndentChar">
    <w:name w:val="Body Text Indent Char"/>
    <w:basedOn w:val="DefaultParagraphFont"/>
    <w:link w:val="BodyTextIndent"/>
    <w:uiPriority w:val="99"/>
    <w:semiHidden/>
    <w:rsid w:val="0005440E"/>
    <w:rPr>
      <w:lang w:eastAsia="en-US"/>
    </w:rPr>
  </w:style>
  <w:style w:type="paragraph" w:styleId="BalloonText">
    <w:name w:val="Balloon Text"/>
    <w:basedOn w:val="Normal"/>
    <w:link w:val="BalloonTextChar"/>
    <w:uiPriority w:val="99"/>
    <w:semiHidden/>
    <w:rsid w:val="00916E9B"/>
    <w:rPr>
      <w:rFonts w:ascii="Tahoma" w:hAnsi="Tahoma" w:cs="Tahoma"/>
      <w:sz w:val="16"/>
      <w:szCs w:val="16"/>
    </w:rPr>
  </w:style>
  <w:style w:type="character" w:customStyle="1" w:styleId="BalloonTextChar">
    <w:name w:val="Balloon Text Char"/>
    <w:basedOn w:val="DefaultParagraphFont"/>
    <w:link w:val="BalloonText"/>
    <w:uiPriority w:val="99"/>
    <w:semiHidden/>
    <w:rsid w:val="0005440E"/>
    <w:rPr>
      <w:sz w:val="0"/>
      <w:szCs w:val="0"/>
      <w:lang w:eastAsia="en-US"/>
    </w:rPr>
  </w:style>
  <w:style w:type="paragraph" w:styleId="BodyText2">
    <w:name w:val="Body Text 2"/>
    <w:basedOn w:val="Normal"/>
    <w:link w:val="BodyText2Char"/>
    <w:uiPriority w:val="99"/>
    <w:rsid w:val="00916E9B"/>
    <w:rPr>
      <w:b/>
      <w:bCs/>
      <w:i/>
      <w:iCs/>
      <w:sz w:val="24"/>
    </w:rPr>
  </w:style>
  <w:style w:type="character" w:customStyle="1" w:styleId="BodyText2Char">
    <w:name w:val="Body Text 2 Char"/>
    <w:basedOn w:val="DefaultParagraphFont"/>
    <w:link w:val="BodyText2"/>
    <w:uiPriority w:val="99"/>
    <w:semiHidden/>
    <w:rsid w:val="0005440E"/>
    <w:rPr>
      <w:lang w:eastAsia="en-US"/>
    </w:rPr>
  </w:style>
  <w:style w:type="paragraph" w:customStyle="1" w:styleId="UnitTitle">
    <w:name w:val="Unit Title"/>
    <w:basedOn w:val="Normal"/>
    <w:rsid w:val="00916E9B"/>
    <w:pPr>
      <w:spacing w:before="120"/>
      <w:jc w:val="center"/>
    </w:pPr>
    <w:rPr>
      <w:rFonts w:ascii="Arial" w:hAnsi="Arial" w:cs="Arial"/>
      <w:b/>
      <w:bCs/>
      <w:color w:val="000000"/>
      <w:sz w:val="68"/>
      <w:szCs w:val="24"/>
    </w:rPr>
  </w:style>
  <w:style w:type="paragraph" w:customStyle="1" w:styleId="Style1">
    <w:name w:val="Style1"/>
    <w:basedOn w:val="h1"/>
    <w:rsid w:val="00916E9B"/>
    <w:rPr>
      <w:rFonts w:ascii="CEOBOLDFONT" w:hAnsi="CEOBOLDFONT"/>
      <w:shd w:val="clear" w:color="auto" w:fill="99CCFF"/>
    </w:rPr>
  </w:style>
  <w:style w:type="table" w:styleId="TableGrid">
    <w:name w:val="Table Grid"/>
    <w:basedOn w:val="TableNormal"/>
    <w:uiPriority w:val="59"/>
    <w:rsid w:val="00810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822BA3"/>
  </w:style>
  <w:style w:type="character" w:customStyle="1" w:styleId="EndnoteTextChar">
    <w:name w:val="Endnote Text Char"/>
    <w:basedOn w:val="DefaultParagraphFont"/>
    <w:link w:val="EndnoteText"/>
    <w:uiPriority w:val="99"/>
    <w:semiHidden/>
    <w:rsid w:val="0005440E"/>
    <w:rPr>
      <w:lang w:eastAsia="en-US"/>
    </w:rPr>
  </w:style>
  <w:style w:type="character" w:styleId="EndnoteReference">
    <w:name w:val="endnote reference"/>
    <w:basedOn w:val="DefaultParagraphFont"/>
    <w:uiPriority w:val="99"/>
    <w:semiHidden/>
    <w:rsid w:val="00822BA3"/>
    <w:rPr>
      <w:rFonts w:cs="Times New Roman"/>
      <w:vertAlign w:val="superscript"/>
    </w:rPr>
  </w:style>
  <w:style w:type="paragraph" w:customStyle="1" w:styleId="Style2">
    <w:name w:val="Style2"/>
    <w:basedOn w:val="Style1"/>
    <w:next w:val="Normal"/>
    <w:rsid w:val="00C52BCB"/>
    <w:pPr>
      <w:spacing w:before="120" w:after="120"/>
    </w:pPr>
    <w:rPr>
      <w:rFonts w:ascii="Arial" w:hAnsi="Arial" w:cs="Arial"/>
    </w:rPr>
  </w:style>
  <w:style w:type="paragraph" w:styleId="BodyTextIndent3">
    <w:name w:val="Body Text Indent 3"/>
    <w:basedOn w:val="Normal"/>
    <w:link w:val="BodyTextIndent3Char"/>
    <w:uiPriority w:val="99"/>
    <w:rsid w:val="00C52BC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5440E"/>
    <w:rPr>
      <w:sz w:val="16"/>
      <w:szCs w:val="16"/>
      <w:lang w:eastAsia="en-US"/>
    </w:rPr>
  </w:style>
  <w:style w:type="paragraph" w:styleId="Subtitle">
    <w:name w:val="Subtitle"/>
    <w:basedOn w:val="Normal"/>
    <w:link w:val="SubtitleChar"/>
    <w:uiPriority w:val="11"/>
    <w:qFormat/>
    <w:rsid w:val="00C52BCB"/>
    <w:pPr>
      <w:spacing w:before="120"/>
      <w:jc w:val="both"/>
    </w:pPr>
    <w:rPr>
      <w:rFonts w:ascii="Arial" w:hAnsi="Arial"/>
      <w:b/>
      <w:sz w:val="32"/>
      <w:szCs w:val="24"/>
      <w:lang w:val="en-US"/>
    </w:rPr>
  </w:style>
  <w:style w:type="character" w:customStyle="1" w:styleId="SubtitleChar">
    <w:name w:val="Subtitle Char"/>
    <w:basedOn w:val="DefaultParagraphFont"/>
    <w:link w:val="Subtitle"/>
    <w:uiPriority w:val="11"/>
    <w:rsid w:val="0005440E"/>
    <w:rPr>
      <w:rFonts w:asciiTheme="majorHAnsi" w:eastAsiaTheme="majorEastAsia" w:hAnsiTheme="majorHAnsi" w:cstheme="majorBidi"/>
      <w:sz w:val="24"/>
      <w:szCs w:val="24"/>
      <w:lang w:eastAsia="en-US"/>
    </w:rPr>
  </w:style>
  <w:style w:type="paragraph" w:styleId="BodyTextIndent2">
    <w:name w:val="Body Text Indent 2"/>
    <w:basedOn w:val="Normal"/>
    <w:link w:val="BodyTextIndent2Char"/>
    <w:uiPriority w:val="99"/>
    <w:rsid w:val="00E359D3"/>
    <w:pPr>
      <w:spacing w:after="120" w:line="480" w:lineRule="auto"/>
      <w:ind w:left="283"/>
    </w:pPr>
  </w:style>
  <w:style w:type="character" w:customStyle="1" w:styleId="BodyTextIndent2Char">
    <w:name w:val="Body Text Indent 2 Char"/>
    <w:basedOn w:val="DefaultParagraphFont"/>
    <w:link w:val="BodyTextIndent2"/>
    <w:uiPriority w:val="99"/>
    <w:semiHidden/>
    <w:rsid w:val="0005440E"/>
    <w:rPr>
      <w:lang w:eastAsia="en-US"/>
    </w:rPr>
  </w:style>
  <w:style w:type="character" w:styleId="Hyperlink">
    <w:name w:val="Hyperlink"/>
    <w:basedOn w:val="DefaultParagraphFont"/>
    <w:uiPriority w:val="99"/>
    <w:rsid w:val="00AA4B4F"/>
    <w:rPr>
      <w:rFonts w:cs="Times New Roman"/>
      <w:color w:val="0000FF"/>
      <w:u w:val="single"/>
    </w:rPr>
  </w:style>
  <w:style w:type="paragraph" w:styleId="Title">
    <w:name w:val="Title"/>
    <w:basedOn w:val="Normal"/>
    <w:link w:val="TitleChar"/>
    <w:uiPriority w:val="10"/>
    <w:qFormat/>
    <w:rsid w:val="00B002A7"/>
    <w:pPr>
      <w:autoSpaceDE w:val="0"/>
      <w:autoSpaceDN w:val="0"/>
      <w:adjustRightInd w:val="0"/>
      <w:jc w:val="center"/>
    </w:pPr>
    <w:rPr>
      <w:rFonts w:ascii="Helvetica-Bold" w:hAnsi="Helvetica-Bold"/>
      <w:b/>
      <w:bCs/>
      <w:sz w:val="34"/>
      <w:szCs w:val="34"/>
      <w:lang w:val="en-US"/>
    </w:rPr>
  </w:style>
  <w:style w:type="character" w:customStyle="1" w:styleId="TitleChar">
    <w:name w:val="Title Char"/>
    <w:basedOn w:val="DefaultParagraphFont"/>
    <w:link w:val="Title"/>
    <w:uiPriority w:val="10"/>
    <w:rsid w:val="0005440E"/>
    <w:rPr>
      <w:rFonts w:asciiTheme="majorHAnsi" w:eastAsiaTheme="majorEastAsia" w:hAnsiTheme="majorHAnsi" w:cstheme="majorBidi"/>
      <w:b/>
      <w:bCs/>
      <w:kern w:val="28"/>
      <w:sz w:val="32"/>
      <w:szCs w:val="32"/>
      <w:lang w:eastAsia="en-US"/>
    </w:rPr>
  </w:style>
  <w:style w:type="paragraph" w:styleId="FootnoteText">
    <w:name w:val="footnote text"/>
    <w:basedOn w:val="Normal"/>
    <w:link w:val="FootnoteTextChar"/>
    <w:uiPriority w:val="99"/>
    <w:semiHidden/>
    <w:rsid w:val="00555988"/>
    <w:pPr>
      <w:spacing w:before="120"/>
      <w:jc w:val="both"/>
    </w:pPr>
    <w:rPr>
      <w:rFonts w:ascii="Arial" w:hAnsi="Arial"/>
    </w:rPr>
  </w:style>
  <w:style w:type="character" w:customStyle="1" w:styleId="FootnoteTextChar">
    <w:name w:val="Footnote Text Char"/>
    <w:basedOn w:val="DefaultParagraphFont"/>
    <w:link w:val="FootnoteText"/>
    <w:uiPriority w:val="99"/>
    <w:semiHidden/>
    <w:rsid w:val="0005440E"/>
    <w:rPr>
      <w:lang w:eastAsia="en-US"/>
    </w:rPr>
  </w:style>
  <w:style w:type="character" w:styleId="FootnoteReference">
    <w:name w:val="footnote reference"/>
    <w:basedOn w:val="DefaultParagraphFont"/>
    <w:uiPriority w:val="99"/>
    <w:semiHidden/>
    <w:rsid w:val="00026444"/>
    <w:rPr>
      <w:rFonts w:cs="Times New Roman"/>
      <w:vertAlign w:val="superscript"/>
    </w:rPr>
  </w:style>
  <w:style w:type="paragraph" w:styleId="ListParagraph">
    <w:name w:val="List Paragraph"/>
    <w:basedOn w:val="Normal"/>
    <w:uiPriority w:val="34"/>
    <w:qFormat/>
    <w:rsid w:val="00D53E2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027470">
      <w:marLeft w:val="0"/>
      <w:marRight w:val="0"/>
      <w:marTop w:val="0"/>
      <w:marBottom w:val="0"/>
      <w:divBdr>
        <w:top w:val="none" w:sz="0" w:space="0" w:color="auto"/>
        <w:left w:val="none" w:sz="0" w:space="0" w:color="auto"/>
        <w:bottom w:val="none" w:sz="0" w:space="0" w:color="auto"/>
        <w:right w:val="none" w:sz="0" w:space="0" w:color="auto"/>
      </w:divBdr>
    </w:div>
    <w:div w:id="524027471">
      <w:marLeft w:val="0"/>
      <w:marRight w:val="0"/>
      <w:marTop w:val="0"/>
      <w:marBottom w:val="0"/>
      <w:divBdr>
        <w:top w:val="none" w:sz="0" w:space="0" w:color="auto"/>
        <w:left w:val="none" w:sz="0" w:space="0" w:color="auto"/>
        <w:bottom w:val="none" w:sz="0" w:space="0" w:color="auto"/>
        <w:right w:val="none" w:sz="0" w:space="0" w:color="auto"/>
      </w:divBdr>
    </w:div>
    <w:div w:id="524027472">
      <w:marLeft w:val="0"/>
      <w:marRight w:val="0"/>
      <w:marTop w:val="0"/>
      <w:marBottom w:val="0"/>
      <w:divBdr>
        <w:top w:val="none" w:sz="0" w:space="0" w:color="auto"/>
        <w:left w:val="none" w:sz="0" w:space="0" w:color="auto"/>
        <w:bottom w:val="none" w:sz="0" w:space="0" w:color="auto"/>
        <w:right w:val="none" w:sz="0" w:space="0" w:color="auto"/>
      </w:divBdr>
    </w:div>
    <w:div w:id="524027473">
      <w:marLeft w:val="0"/>
      <w:marRight w:val="0"/>
      <w:marTop w:val="0"/>
      <w:marBottom w:val="0"/>
      <w:divBdr>
        <w:top w:val="none" w:sz="0" w:space="0" w:color="auto"/>
        <w:left w:val="none" w:sz="0" w:space="0" w:color="auto"/>
        <w:bottom w:val="none" w:sz="0" w:space="0" w:color="auto"/>
        <w:right w:val="none" w:sz="0" w:space="0" w:color="auto"/>
      </w:divBdr>
    </w:div>
    <w:div w:id="524027474">
      <w:marLeft w:val="0"/>
      <w:marRight w:val="0"/>
      <w:marTop w:val="0"/>
      <w:marBottom w:val="0"/>
      <w:divBdr>
        <w:top w:val="none" w:sz="0" w:space="0" w:color="auto"/>
        <w:left w:val="none" w:sz="0" w:space="0" w:color="auto"/>
        <w:bottom w:val="none" w:sz="0" w:space="0" w:color="auto"/>
        <w:right w:val="none" w:sz="0" w:space="0" w:color="auto"/>
      </w:divBdr>
    </w:div>
    <w:div w:id="524027475">
      <w:marLeft w:val="0"/>
      <w:marRight w:val="0"/>
      <w:marTop w:val="0"/>
      <w:marBottom w:val="0"/>
      <w:divBdr>
        <w:top w:val="none" w:sz="0" w:space="0" w:color="auto"/>
        <w:left w:val="none" w:sz="0" w:space="0" w:color="auto"/>
        <w:bottom w:val="none" w:sz="0" w:space="0" w:color="auto"/>
        <w:right w:val="none" w:sz="0" w:space="0" w:color="auto"/>
      </w:divBdr>
    </w:div>
    <w:div w:id="524027476">
      <w:marLeft w:val="0"/>
      <w:marRight w:val="0"/>
      <w:marTop w:val="0"/>
      <w:marBottom w:val="0"/>
      <w:divBdr>
        <w:top w:val="none" w:sz="0" w:space="0" w:color="auto"/>
        <w:left w:val="none" w:sz="0" w:space="0" w:color="auto"/>
        <w:bottom w:val="none" w:sz="0" w:space="0" w:color="auto"/>
        <w:right w:val="none" w:sz="0" w:space="0" w:color="auto"/>
      </w:divBdr>
    </w:div>
    <w:div w:id="524027477">
      <w:marLeft w:val="0"/>
      <w:marRight w:val="0"/>
      <w:marTop w:val="0"/>
      <w:marBottom w:val="0"/>
      <w:divBdr>
        <w:top w:val="none" w:sz="0" w:space="0" w:color="auto"/>
        <w:left w:val="none" w:sz="0" w:space="0" w:color="auto"/>
        <w:bottom w:val="none" w:sz="0" w:space="0" w:color="auto"/>
        <w:right w:val="none" w:sz="0" w:space="0" w:color="auto"/>
      </w:divBdr>
    </w:div>
    <w:div w:id="524027478">
      <w:marLeft w:val="0"/>
      <w:marRight w:val="0"/>
      <w:marTop w:val="0"/>
      <w:marBottom w:val="0"/>
      <w:divBdr>
        <w:top w:val="none" w:sz="0" w:space="0" w:color="auto"/>
        <w:left w:val="none" w:sz="0" w:space="0" w:color="auto"/>
        <w:bottom w:val="none" w:sz="0" w:space="0" w:color="auto"/>
        <w:right w:val="none" w:sz="0" w:space="0" w:color="auto"/>
      </w:divBdr>
    </w:div>
    <w:div w:id="524027479">
      <w:marLeft w:val="0"/>
      <w:marRight w:val="0"/>
      <w:marTop w:val="0"/>
      <w:marBottom w:val="0"/>
      <w:divBdr>
        <w:top w:val="none" w:sz="0" w:space="0" w:color="auto"/>
        <w:left w:val="none" w:sz="0" w:space="0" w:color="auto"/>
        <w:bottom w:val="none" w:sz="0" w:space="0" w:color="auto"/>
        <w:right w:val="none" w:sz="0" w:space="0" w:color="auto"/>
      </w:divBdr>
    </w:div>
    <w:div w:id="524027480">
      <w:marLeft w:val="0"/>
      <w:marRight w:val="0"/>
      <w:marTop w:val="0"/>
      <w:marBottom w:val="0"/>
      <w:divBdr>
        <w:top w:val="none" w:sz="0" w:space="0" w:color="auto"/>
        <w:left w:val="none" w:sz="0" w:space="0" w:color="auto"/>
        <w:bottom w:val="none" w:sz="0" w:space="0" w:color="auto"/>
        <w:right w:val="none" w:sz="0" w:space="0" w:color="auto"/>
      </w:divBdr>
    </w:div>
    <w:div w:id="5240274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eersupport.edu.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ites.google.com/a/syd.catholic.edu.au/professional-learning-modules/hom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yllabus.bos.nsw.edu.au/support-materials/k-6-assessment-strategies/"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854E0156643C4DBC48C87A19BA1DE1" ma:contentTypeVersion="7" ma:contentTypeDescription="Create a new document." ma:contentTypeScope="" ma:versionID="22a8a426356cacd70e42bd9642e8b7f6">
  <xsd:schema xmlns:xsd="http://www.w3.org/2001/XMLSchema" xmlns:p="http://schemas.microsoft.com/office/2006/metadata/properties" xmlns:ns2="e12e6158-402e-43dc-86b1-7eca45ac2fab" targetNamespace="http://schemas.microsoft.com/office/2006/metadata/properties" ma:root="true" ma:fieldsID="4298b55128d59c307bd3fbead15bb5de" ns2:_="">
    <xsd:import namespace="e12e6158-402e-43dc-86b1-7eca45ac2fab"/>
    <xsd:element name="properties">
      <xsd:complexType>
        <xsd:sequence>
          <xsd:element name="documentManagement">
            <xsd:complexType>
              <xsd:all>
                <xsd:element ref="ns2:Bracket" minOccurs="0"/>
                <xsd:element ref="ns2:Curr_x002d_Year" minOccurs="0"/>
              </xsd:all>
            </xsd:complexType>
          </xsd:element>
        </xsd:sequence>
      </xsd:complexType>
    </xsd:element>
  </xsd:schema>
  <xsd:schema xmlns:xsd="http://www.w3.org/2001/XMLSchema" xmlns:dms="http://schemas.microsoft.com/office/2006/documentManagement/types" targetNamespace="e12e6158-402e-43dc-86b1-7eca45ac2fab" elementFormDefault="qualified">
    <xsd:import namespace="http://schemas.microsoft.com/office/2006/documentManagement/types"/>
    <xsd:element name="Bracket" ma:index="9" nillable="true" ma:displayName="Bracket" ma:description="Select Primary or Secondary, or leave blank if relevant to both." ma:format="Dropdown" ma:internalName="Bracket">
      <xsd:simpleType>
        <xsd:restriction base="dms:Choice">
          <xsd:enumeration value="Primary"/>
          <xsd:enumeration value="Secondary"/>
        </xsd:restriction>
      </xsd:simpleType>
    </xsd:element>
    <xsd:element name="Curr_x002d_Year" ma:index="10" nillable="true" ma:displayName="Curr-Year" ma:description="Select the sudent year this curriculum document applies to." ma:format="Dropdown" ma:internalName="Curr_x002d_Year">
      <xsd:simpleType>
        <xsd:restriction base="dms:Choice">
          <xsd:enumeration value="Kinder"/>
          <xsd:enumeration value="Year 01"/>
          <xsd:enumeration value="Year 02"/>
          <xsd:enumeration value="Year 03"/>
          <xsd:enumeration value="Year 04"/>
          <xsd:enumeration value="Year 05"/>
          <xsd:enumeration value="Year 06"/>
          <xsd:enumeration value="Year 07"/>
          <xsd:enumeration value="Year 08"/>
          <xsd:enumeration value="Year 09"/>
          <xsd:enumeration value="Year 10"/>
          <xsd:enumeration value="Year 11-12"/>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Bracket xmlns="e12e6158-402e-43dc-86b1-7eca45ac2fab">Primary</Bracket>
    <Curr_x002d_Year xmlns="e12e6158-402e-43dc-86b1-7eca45ac2fab">Year 03</Curr_x002d_Yea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E930F6-F068-462A-AAAA-D02C45955071}"/>
</file>

<file path=customXml/itemProps2.xml><?xml version="1.0" encoding="utf-8"?>
<ds:datastoreItem xmlns:ds="http://schemas.openxmlformats.org/officeDocument/2006/customXml" ds:itemID="{F7DCEAFB-383E-4976-A62C-175C0EB88B2B}"/>
</file>

<file path=customXml/itemProps3.xml><?xml version="1.0" encoding="utf-8"?>
<ds:datastoreItem xmlns:ds="http://schemas.openxmlformats.org/officeDocument/2006/customXml" ds:itemID="{685E11E1-F82A-4703-8664-5ECEB512A497}"/>
</file>

<file path=docProps/app.xml><?xml version="1.0" encoding="utf-8"?>
<Properties xmlns="http://schemas.openxmlformats.org/officeDocument/2006/extended-properties" xmlns:vt="http://schemas.openxmlformats.org/officeDocument/2006/docPropsVTypes">
  <Template>Normal</Template>
  <TotalTime>173</TotalTime>
  <Pages>1</Pages>
  <Words>7636</Words>
  <Characters>43526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Curriculum Unit 3.6</vt:lpstr>
    </vt:vector>
  </TitlesOfParts>
  <Company>CEO-Sydney</Company>
  <LinksUpToDate>false</LinksUpToDate>
  <CharactersWithSpaces>51060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3.6 Relationships: Sharing God's Love</dc:title>
  <dc:subject/>
  <dc:creator>Sue Moffat</dc:creator>
  <cp:keywords/>
  <dc:description/>
  <cp:lastModifiedBy>Suzanne Moffat</cp:lastModifiedBy>
  <cp:revision>8</cp:revision>
  <cp:lastPrinted>2009-07-20T05:36:00Z</cp:lastPrinted>
  <dcterms:created xsi:type="dcterms:W3CDTF">2011-01-31T05:12:00Z</dcterms:created>
  <dcterms:modified xsi:type="dcterms:W3CDTF">2014-10-29T05:46:00Z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0x01010065854E0156643C4DBC48C87A19BA1DE1</vt:lpwstr>
  </property>
  <property fmtid="{D5CDD505-2E9C-101B-9397-08002B2CF9AE}" pid="3" name="Order">
    <vt:r8>69000</vt:r8>
  </property>
  <property fmtid="{D5CDD505-2E9C-101B-9397-08002B2CF9AE}" pid="4" name="Group Permissions">
    <vt:lpwstr>All Portal Users</vt:lpwstr>
  </property>
  <property fmtid="{D5CDD505-2E9C-101B-9397-08002B2CF9AE}" pid="5" name="Document Category">
    <vt:lpwstr>RE</vt:lpwstr>
  </property>
  <property fmtid="{D5CDD505-2E9C-101B-9397-08002B2CF9AE}" pid="6" name="Document Type">
    <vt:lpwstr>Tchr Resource</vt:lpwstr>
  </property>
</Properties>
</file>