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6B149" w14:textId="77777777" w:rsidR="00CF710E" w:rsidRPr="00834199" w:rsidRDefault="00CF710E" w:rsidP="00CF710E">
      <w:pPr>
        <w:pStyle w:val="h1"/>
        <w:jc w:val="left"/>
        <w:rPr>
          <w:rFonts w:ascii="Impact" w:hAnsi="Impact" w:cs="Arial"/>
          <w:smallCaps w:val="0"/>
          <w:shadow w:val="0"/>
          <w:sz w:val="44"/>
          <w:szCs w:val="44"/>
        </w:rPr>
      </w:pPr>
      <w:r w:rsidRPr="00834199">
        <w:rPr>
          <w:rFonts w:ascii="Impact" w:hAnsi="Impact" w:cs="Arial"/>
          <w:smallCaps w:val="0"/>
          <w:shadow w:val="0"/>
          <w:sz w:val="44"/>
          <w:szCs w:val="44"/>
        </w:rPr>
        <w:t xml:space="preserve">3.8  </w:t>
      </w:r>
      <w:r>
        <w:rPr>
          <w:rFonts w:ascii="Impact" w:hAnsi="Impact" w:cs="Arial"/>
          <w:smallCaps w:val="0"/>
          <w:shadow w:val="0"/>
          <w:sz w:val="44"/>
          <w:szCs w:val="44"/>
        </w:rPr>
        <w:t xml:space="preserve"> </w:t>
      </w:r>
      <w:r w:rsidRPr="00834199">
        <w:rPr>
          <w:rFonts w:ascii="Impact" w:hAnsi="Impact" w:cs="Arial"/>
          <w:smallCaps w:val="0"/>
          <w:shadow w:val="0"/>
          <w:sz w:val="44"/>
          <w:szCs w:val="44"/>
        </w:rPr>
        <w:t>Advent to Christmas:  A Time for Responding in Love</w:t>
      </w:r>
    </w:p>
    <w:p w14:paraId="1226B14A" w14:textId="77777777" w:rsidR="00CF710E" w:rsidRPr="006702DA" w:rsidRDefault="00CF710E" w:rsidP="00CF710E">
      <w:pPr>
        <w:spacing w:before="240"/>
        <w:jc w:val="both"/>
        <w:rPr>
          <w:rFonts w:ascii="Arial" w:hAnsi="Arial"/>
          <w:sz w:val="22"/>
          <w:szCs w:val="24"/>
        </w:rPr>
      </w:pPr>
      <w:r w:rsidRPr="006702DA">
        <w:rPr>
          <w:rFonts w:ascii="Arial" w:hAnsi="Arial"/>
          <w:sz w:val="22"/>
          <w:szCs w:val="24"/>
        </w:rPr>
        <w:t xml:space="preserve">This unit develops the concept of Jesus as gift and the fulfilment of God’s promise.  It challenges us to respond in faith and love to this wonderful gift.  Mary represents the perfect human response to God’s love. Though surprised by and questioning of God’s call, Mary freely responds in faith and trust to God’s invitation and in so doing prepares the way for the gift of Jesus. </w:t>
      </w:r>
    </w:p>
    <w:p w14:paraId="1226B14B" w14:textId="77777777" w:rsidR="00CF710E" w:rsidRPr="006702DA" w:rsidRDefault="00CF710E" w:rsidP="00CF710E">
      <w:pPr>
        <w:spacing w:before="120"/>
        <w:jc w:val="both"/>
        <w:rPr>
          <w:rFonts w:ascii="Arial" w:hAnsi="Arial"/>
          <w:sz w:val="22"/>
          <w:szCs w:val="24"/>
          <w:lang w:val="en-US"/>
        </w:rPr>
      </w:pPr>
      <w:r w:rsidRPr="006702DA">
        <w:rPr>
          <w:rFonts w:ascii="Arial" w:hAnsi="Arial"/>
          <w:sz w:val="22"/>
          <w:szCs w:val="24"/>
          <w:lang w:val="en-US"/>
        </w:rPr>
        <w:t>God invites each of us to respond to the gift of Jesus and to cooperate with God’s activity in our lives.  Mary and the shepherds lead us to understand what it means to respond to the gift of Jesus.  We remember the coming of Jesus as a baby and we open our lives to respond to the presence of Jesus in our lives today.</w:t>
      </w:r>
    </w:p>
    <w:p w14:paraId="1226B14C" w14:textId="77777777" w:rsidR="00CF710E" w:rsidRDefault="00CF710E" w:rsidP="00CF710E">
      <w:pPr>
        <w:spacing w:before="120"/>
        <w:jc w:val="both"/>
        <w:rPr>
          <w:rFonts w:ascii="Arial" w:hAnsi="Arial"/>
          <w:sz w:val="22"/>
          <w:szCs w:val="24"/>
        </w:rPr>
      </w:pPr>
    </w:p>
    <w:p w14:paraId="1226B14D" w14:textId="77777777" w:rsidR="00CF710E" w:rsidRPr="0094054D" w:rsidRDefault="00CF710E" w:rsidP="00CF710E">
      <w:pPr>
        <w:spacing w:before="12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CF710E" w:rsidRPr="00B03197" w14:paraId="1226B154" w14:textId="77777777" w:rsidTr="00E065B9">
        <w:trPr>
          <w:trHeight w:val="731"/>
        </w:trPr>
        <w:tc>
          <w:tcPr>
            <w:tcW w:w="3241" w:type="dxa"/>
            <w:vAlign w:val="center"/>
          </w:tcPr>
          <w:p w14:paraId="1226B14E" w14:textId="77777777" w:rsidR="00CF710E" w:rsidRPr="00B03197" w:rsidRDefault="00CF710E" w:rsidP="00E065B9">
            <w:pPr>
              <w:spacing w:before="120"/>
              <w:jc w:val="center"/>
              <w:rPr>
                <w:rFonts w:ascii="Arial" w:hAnsi="Arial" w:cs="Arial"/>
                <w:b/>
                <w:bCs/>
                <w:szCs w:val="24"/>
              </w:rPr>
            </w:pPr>
            <w:r w:rsidRPr="00B03197">
              <w:rPr>
                <w:rFonts w:ascii="Arial" w:hAnsi="Arial" w:cs="Arial"/>
                <w:b/>
                <w:bCs/>
                <w:szCs w:val="24"/>
              </w:rPr>
              <w:t>Values &amp; Attitudes</w:t>
            </w:r>
          </w:p>
          <w:p w14:paraId="1226B14F" w14:textId="77777777" w:rsidR="00CF710E" w:rsidRPr="00B03197" w:rsidRDefault="00CF710E" w:rsidP="00E065B9">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1226B150" w14:textId="77777777" w:rsidR="00CF710E" w:rsidRPr="00B03197" w:rsidRDefault="00CF710E" w:rsidP="00E065B9">
            <w:pPr>
              <w:spacing w:before="120"/>
              <w:jc w:val="center"/>
              <w:rPr>
                <w:rFonts w:ascii="Arial" w:hAnsi="Arial" w:cs="Arial"/>
                <w:b/>
                <w:bCs/>
                <w:szCs w:val="24"/>
              </w:rPr>
            </w:pPr>
            <w:r w:rsidRPr="00B03197">
              <w:rPr>
                <w:rFonts w:ascii="Arial" w:hAnsi="Arial" w:cs="Arial"/>
                <w:b/>
                <w:bCs/>
                <w:szCs w:val="24"/>
              </w:rPr>
              <w:t>Knowledge &amp; Understandings</w:t>
            </w:r>
          </w:p>
          <w:p w14:paraId="1226B151" w14:textId="77777777" w:rsidR="00CF710E" w:rsidRPr="00B03197" w:rsidRDefault="00CF710E" w:rsidP="00E065B9">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1226B152" w14:textId="77777777" w:rsidR="00CF710E" w:rsidRPr="00B03197" w:rsidRDefault="00CF710E" w:rsidP="00E065B9">
            <w:pPr>
              <w:spacing w:before="120"/>
              <w:jc w:val="center"/>
              <w:rPr>
                <w:rFonts w:ascii="Arial" w:hAnsi="Arial" w:cs="Arial"/>
                <w:b/>
                <w:bCs/>
                <w:szCs w:val="24"/>
              </w:rPr>
            </w:pPr>
            <w:r w:rsidRPr="00B03197">
              <w:rPr>
                <w:rFonts w:ascii="Arial" w:hAnsi="Arial" w:cs="Arial"/>
                <w:b/>
                <w:bCs/>
                <w:szCs w:val="24"/>
              </w:rPr>
              <w:t>Skills</w:t>
            </w:r>
          </w:p>
          <w:p w14:paraId="1226B153" w14:textId="77777777" w:rsidR="00CF710E" w:rsidRPr="00B03197" w:rsidRDefault="00CF710E" w:rsidP="00E065B9">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CF710E" w:rsidRPr="00B03197" w14:paraId="1226B15B" w14:textId="77777777" w:rsidTr="00E065B9">
        <w:trPr>
          <w:trHeight w:val="1242"/>
        </w:trPr>
        <w:tc>
          <w:tcPr>
            <w:tcW w:w="3241" w:type="dxa"/>
            <w:vAlign w:val="center"/>
          </w:tcPr>
          <w:p w14:paraId="1226B155" w14:textId="77777777" w:rsidR="00CF710E" w:rsidRDefault="00CF710E" w:rsidP="00E065B9">
            <w:pPr>
              <w:ind w:left="720" w:hanging="720"/>
              <w:rPr>
                <w:rFonts w:ascii="Arial" w:hAnsi="Arial" w:cs="Arial"/>
                <w:sz w:val="22"/>
                <w:szCs w:val="22"/>
              </w:rPr>
            </w:pPr>
            <w:r w:rsidRPr="00352C3A">
              <w:rPr>
                <w:rFonts w:ascii="Arial" w:hAnsi="Arial" w:cs="Arial"/>
                <w:sz w:val="22"/>
                <w:szCs w:val="22"/>
              </w:rPr>
              <w:t xml:space="preserve">L2.1 </w:t>
            </w:r>
            <w:r w:rsidRPr="00352C3A">
              <w:rPr>
                <w:rFonts w:ascii="Arial" w:hAnsi="Arial" w:cs="Arial"/>
                <w:sz w:val="22"/>
                <w:szCs w:val="22"/>
              </w:rPr>
              <w:tab/>
              <w:t>aware of the relevance of the Scriptures to the liturgical seasons</w:t>
            </w:r>
          </w:p>
          <w:p w14:paraId="1226B156" w14:textId="77777777" w:rsidR="00CF710E" w:rsidRPr="00352C3A" w:rsidRDefault="00CF710E" w:rsidP="00E065B9">
            <w:pPr>
              <w:ind w:left="720" w:hanging="720"/>
              <w:rPr>
                <w:rFonts w:ascii="Arial" w:hAnsi="Arial" w:cs="Arial"/>
                <w:sz w:val="22"/>
                <w:szCs w:val="22"/>
              </w:rPr>
            </w:pPr>
          </w:p>
        </w:tc>
        <w:tc>
          <w:tcPr>
            <w:tcW w:w="3530" w:type="dxa"/>
            <w:vAlign w:val="center"/>
          </w:tcPr>
          <w:p w14:paraId="1226B157" w14:textId="77777777" w:rsidR="00CF710E" w:rsidRPr="00352C3A" w:rsidRDefault="00CF710E" w:rsidP="00E065B9">
            <w:pPr>
              <w:rPr>
                <w:rFonts w:ascii="Arial" w:hAnsi="Arial" w:cs="Arial"/>
                <w:sz w:val="22"/>
                <w:szCs w:val="22"/>
              </w:rPr>
            </w:pPr>
            <w:r w:rsidRPr="00352C3A">
              <w:rPr>
                <w:rFonts w:ascii="Arial" w:hAnsi="Arial" w:cs="Arial"/>
                <w:sz w:val="22"/>
                <w:szCs w:val="22"/>
              </w:rPr>
              <w:t>explain major events in the life of Jesus which are recorded in the Scriptures and celebrated in the liturgical life of the Church</w:t>
            </w:r>
          </w:p>
        </w:tc>
        <w:tc>
          <w:tcPr>
            <w:tcW w:w="3543" w:type="dxa"/>
            <w:vAlign w:val="center"/>
          </w:tcPr>
          <w:p w14:paraId="1226B158" w14:textId="77777777" w:rsidR="00CF710E" w:rsidRDefault="00CF710E" w:rsidP="00E065B9">
            <w:pPr>
              <w:rPr>
                <w:rFonts w:ascii="Arial" w:hAnsi="Arial" w:cs="Arial"/>
                <w:sz w:val="22"/>
                <w:szCs w:val="22"/>
              </w:rPr>
            </w:pPr>
            <w:r w:rsidRPr="00352C3A">
              <w:rPr>
                <w:rFonts w:ascii="Arial" w:hAnsi="Arial" w:cs="Arial"/>
                <w:sz w:val="22"/>
                <w:szCs w:val="22"/>
              </w:rPr>
              <w:t>interpret the significant events in the life of Jesus</w:t>
            </w:r>
          </w:p>
          <w:p w14:paraId="1226B159" w14:textId="77777777" w:rsidR="00CF710E" w:rsidRDefault="00CF710E" w:rsidP="00E065B9">
            <w:pPr>
              <w:rPr>
                <w:rFonts w:ascii="Arial" w:hAnsi="Arial" w:cs="Arial"/>
                <w:sz w:val="22"/>
                <w:szCs w:val="22"/>
              </w:rPr>
            </w:pPr>
          </w:p>
          <w:p w14:paraId="1226B15A" w14:textId="77777777" w:rsidR="00CF710E" w:rsidRPr="00352C3A" w:rsidRDefault="00CF710E" w:rsidP="00E065B9">
            <w:pPr>
              <w:rPr>
                <w:rFonts w:ascii="Arial" w:hAnsi="Arial" w:cs="Arial"/>
                <w:sz w:val="22"/>
                <w:szCs w:val="22"/>
              </w:rPr>
            </w:pPr>
          </w:p>
        </w:tc>
      </w:tr>
      <w:tr w:rsidR="00CF710E" w:rsidRPr="00B03197" w14:paraId="1226B161" w14:textId="77777777" w:rsidTr="00E065B9">
        <w:trPr>
          <w:trHeight w:val="1242"/>
        </w:trPr>
        <w:tc>
          <w:tcPr>
            <w:tcW w:w="3241" w:type="dxa"/>
            <w:vAlign w:val="center"/>
          </w:tcPr>
          <w:p w14:paraId="1226B15C" w14:textId="77777777" w:rsidR="00CF710E" w:rsidRPr="00352C3A" w:rsidRDefault="00CF710E" w:rsidP="00E065B9">
            <w:pPr>
              <w:ind w:left="720" w:hanging="720"/>
              <w:rPr>
                <w:rFonts w:ascii="Arial" w:hAnsi="Arial" w:cs="Arial"/>
                <w:sz w:val="22"/>
                <w:szCs w:val="22"/>
              </w:rPr>
            </w:pPr>
            <w:r w:rsidRPr="00352C3A">
              <w:rPr>
                <w:rFonts w:ascii="Arial" w:hAnsi="Arial" w:cs="Arial"/>
                <w:sz w:val="22"/>
                <w:szCs w:val="22"/>
              </w:rPr>
              <w:t xml:space="preserve">C2.1 </w:t>
            </w:r>
            <w:r w:rsidRPr="00352C3A">
              <w:rPr>
                <w:rFonts w:ascii="Arial" w:hAnsi="Arial" w:cs="Arial"/>
                <w:sz w:val="22"/>
                <w:szCs w:val="22"/>
              </w:rPr>
              <w:tab/>
              <w:t>able to value the lives of love and service led by saints (including Mary and the canonised saints)</w:t>
            </w:r>
          </w:p>
        </w:tc>
        <w:tc>
          <w:tcPr>
            <w:tcW w:w="3530" w:type="dxa"/>
            <w:vAlign w:val="center"/>
          </w:tcPr>
          <w:p w14:paraId="1226B15D" w14:textId="77777777" w:rsidR="00CF710E" w:rsidRPr="00352C3A" w:rsidRDefault="00CF710E" w:rsidP="00E065B9">
            <w:pPr>
              <w:rPr>
                <w:rFonts w:ascii="Arial" w:hAnsi="Arial" w:cs="Arial"/>
                <w:sz w:val="22"/>
                <w:szCs w:val="22"/>
              </w:rPr>
            </w:pPr>
            <w:r w:rsidRPr="00352C3A">
              <w:rPr>
                <w:rFonts w:ascii="Arial" w:hAnsi="Arial" w:cs="Arial"/>
                <w:sz w:val="22"/>
                <w:szCs w:val="22"/>
              </w:rPr>
              <w:t>recognise qualities of saints (including Mary and the canonised saints) who are models of love and service</w:t>
            </w:r>
          </w:p>
          <w:p w14:paraId="1226B15E" w14:textId="77777777" w:rsidR="00CF710E" w:rsidRPr="00352C3A" w:rsidRDefault="00D27DD5" w:rsidP="00E065B9">
            <w:pPr>
              <w:rPr>
                <w:rFonts w:ascii="Arial" w:hAnsi="Arial" w:cs="Arial"/>
                <w:sz w:val="22"/>
                <w:szCs w:val="22"/>
              </w:rPr>
            </w:pPr>
            <w:r>
              <w:rPr>
                <w:rFonts w:ascii="Arial" w:hAnsi="Arial" w:cs="Arial"/>
                <w:noProof/>
                <w:sz w:val="22"/>
                <w:szCs w:val="22"/>
                <w:lang w:val="en-US"/>
              </w:rPr>
              <w:pict w14:anchorId="1226B33A">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7" type="#_x0000_t69" style="position:absolute;margin-left:62.15pt;margin-top:8.4pt;width:36pt;height:18pt;rotation:90;z-index:251660288" fillcolor="#9cf"/>
              </w:pict>
            </w:r>
          </w:p>
        </w:tc>
        <w:tc>
          <w:tcPr>
            <w:tcW w:w="3543" w:type="dxa"/>
            <w:vAlign w:val="center"/>
          </w:tcPr>
          <w:p w14:paraId="1226B15F" w14:textId="77777777" w:rsidR="00CF710E" w:rsidRPr="00352C3A" w:rsidRDefault="00CF710E" w:rsidP="00E065B9">
            <w:pPr>
              <w:rPr>
                <w:rFonts w:ascii="Arial" w:hAnsi="Arial" w:cs="Arial"/>
                <w:sz w:val="22"/>
                <w:szCs w:val="22"/>
              </w:rPr>
            </w:pPr>
            <w:r w:rsidRPr="00352C3A">
              <w:rPr>
                <w:rFonts w:ascii="Arial" w:hAnsi="Arial" w:cs="Arial"/>
                <w:sz w:val="22"/>
                <w:szCs w:val="22"/>
              </w:rPr>
              <w:t>make connections between the qualities of saints (including Mary and the canonised saints) and their lives</w:t>
            </w:r>
          </w:p>
          <w:p w14:paraId="1226B160" w14:textId="77777777" w:rsidR="00CF710E" w:rsidRPr="00352C3A" w:rsidRDefault="00CF710E" w:rsidP="00E065B9">
            <w:pPr>
              <w:rPr>
                <w:rFonts w:ascii="Arial" w:hAnsi="Arial" w:cs="Arial"/>
                <w:sz w:val="22"/>
                <w:szCs w:val="22"/>
              </w:rPr>
            </w:pPr>
          </w:p>
        </w:tc>
      </w:tr>
    </w:tbl>
    <w:p w14:paraId="1226B162" w14:textId="77777777" w:rsidR="00CF710E" w:rsidRPr="002F0FDE" w:rsidRDefault="00CF710E" w:rsidP="00CF710E">
      <w:pPr>
        <w:pStyle w:val="Style1"/>
        <w:spacing w:before="120" w:after="120"/>
        <w:rPr>
          <w:rFonts w:ascii="Arial" w:hAnsi="Arial" w:cs="Arial"/>
        </w:rPr>
      </w:pPr>
      <w:r w:rsidRPr="001C5A58">
        <w:rPr>
          <w:rFonts w:ascii="Arial" w:hAnsi="Arial" w:cs="Arial"/>
          <w:bCs/>
          <w:caps/>
          <w:smallCaps w:val="0"/>
          <w:shadow w:val="0"/>
          <w:sz w:val="28"/>
          <w:szCs w:val="28"/>
        </w:rPr>
        <w:t>Syllabus Outcomes</w:t>
      </w:r>
      <w:r>
        <w:rPr>
          <w:rFonts w:ascii="Arial" w:hAnsi="Arial" w:cs="Arial"/>
        </w:rPr>
        <w:br/>
      </w:r>
      <w:r w:rsidRPr="0044177B">
        <w:rPr>
          <w:rFonts w:ascii="Arial" w:hAnsi="Arial" w:cs="Arial"/>
          <w:smallCaps w:val="0"/>
          <w:shadow w:val="0"/>
          <w:sz w:val="24"/>
          <w:szCs w:val="24"/>
        </w:rPr>
        <w:t>Liturgical Year/Church – Stage 2</w:t>
      </w:r>
    </w:p>
    <w:p w14:paraId="1226B163" w14:textId="77777777" w:rsidR="00CF710E" w:rsidRDefault="00CF710E" w:rsidP="00CF710E">
      <w:pPr>
        <w:spacing w:after="120"/>
        <w:jc w:val="center"/>
        <w:rPr>
          <w:rFonts w:ascii="Arial" w:hAnsi="Arial" w:cs="Arial"/>
          <w:sz w:val="22"/>
          <w:szCs w:val="22"/>
        </w:rPr>
      </w:pPr>
    </w:p>
    <w:p w14:paraId="1226B164" w14:textId="77777777" w:rsidR="00CF710E" w:rsidRPr="001C5A58" w:rsidRDefault="00CF710E" w:rsidP="00CF710E">
      <w:pPr>
        <w:pStyle w:val="Style1"/>
        <w:rPr>
          <w:rFonts w:ascii="Arial" w:hAnsi="Arial" w:cs="Arial"/>
          <w:bCs/>
          <w:caps/>
          <w:smallCaps w:val="0"/>
          <w:shadow w:val="0"/>
          <w:sz w:val="28"/>
          <w:szCs w:val="28"/>
        </w:rPr>
      </w:pPr>
      <w:r w:rsidRPr="001C5A58">
        <w:rPr>
          <w:rFonts w:ascii="Arial" w:hAnsi="Arial" w:cs="Arial"/>
          <w:bCs/>
          <w:caps/>
          <w:smallCaps w:val="0"/>
          <w:shadow w:val="0"/>
          <w:sz w:val="28"/>
          <w:szCs w:val="28"/>
        </w:rPr>
        <w:t>Classroom Outcomes</w:t>
      </w:r>
    </w:p>
    <w:p w14:paraId="1226B165" w14:textId="77777777" w:rsidR="00CF710E" w:rsidRDefault="00CF710E" w:rsidP="00CF710E">
      <w:pPr>
        <w:spacing w:after="120"/>
        <w:jc w:val="both"/>
        <w:rPr>
          <w:rFonts w:ascii="Arial" w:hAnsi="Arial" w:cs="Arial"/>
          <w:i/>
          <w:sz w:val="22"/>
          <w:szCs w:val="22"/>
        </w:rPr>
      </w:pPr>
      <w:r>
        <w:rPr>
          <w:rFonts w:ascii="Arial" w:hAnsi="Arial" w:cs="Arial"/>
          <w:i/>
          <w:sz w:val="22"/>
          <w:szCs w:val="22"/>
        </w:rPr>
        <w:t>Students will be able to:</w:t>
      </w:r>
    </w:p>
    <w:p w14:paraId="1226B166" w14:textId="77777777" w:rsidR="00CF710E" w:rsidRPr="00374D17" w:rsidRDefault="00CF710E" w:rsidP="00CF710E">
      <w:pPr>
        <w:numPr>
          <w:ilvl w:val="0"/>
          <w:numId w:val="1"/>
        </w:numPr>
        <w:jc w:val="both"/>
        <w:rPr>
          <w:rFonts w:ascii="Arial" w:hAnsi="Arial" w:cs="Arial"/>
          <w:sz w:val="22"/>
          <w:szCs w:val="22"/>
        </w:rPr>
      </w:pPr>
      <w:r w:rsidRPr="00374D17">
        <w:rPr>
          <w:rFonts w:ascii="Arial" w:hAnsi="Arial" w:cs="Arial"/>
          <w:sz w:val="22"/>
          <w:szCs w:val="22"/>
        </w:rPr>
        <w:t>recall key events in the Scriptures that tell of Mary’s openness to God</w:t>
      </w:r>
    </w:p>
    <w:p w14:paraId="1226B167" w14:textId="77777777" w:rsidR="00CF710E" w:rsidRPr="00374D17" w:rsidRDefault="00CF710E" w:rsidP="00CF710E">
      <w:pPr>
        <w:numPr>
          <w:ilvl w:val="0"/>
          <w:numId w:val="1"/>
        </w:numPr>
        <w:jc w:val="both"/>
        <w:rPr>
          <w:rFonts w:ascii="Arial" w:hAnsi="Arial" w:cs="Arial"/>
          <w:sz w:val="22"/>
          <w:szCs w:val="22"/>
        </w:rPr>
      </w:pPr>
      <w:r w:rsidRPr="00374D17">
        <w:rPr>
          <w:rFonts w:ascii="Arial" w:hAnsi="Arial" w:cs="Arial"/>
          <w:sz w:val="22"/>
          <w:szCs w:val="22"/>
        </w:rPr>
        <w:t>explain how Mary is a model for Christians today</w:t>
      </w:r>
    </w:p>
    <w:p w14:paraId="1226B168" w14:textId="77777777" w:rsidR="00CF710E" w:rsidRPr="00374D17" w:rsidRDefault="00CF710E" w:rsidP="00CF710E">
      <w:pPr>
        <w:numPr>
          <w:ilvl w:val="0"/>
          <w:numId w:val="1"/>
        </w:numPr>
        <w:jc w:val="both"/>
        <w:rPr>
          <w:rFonts w:ascii="Arial" w:hAnsi="Arial" w:cs="Arial"/>
          <w:sz w:val="22"/>
          <w:szCs w:val="22"/>
        </w:rPr>
      </w:pPr>
      <w:r w:rsidRPr="00374D17">
        <w:rPr>
          <w:rFonts w:ascii="Arial" w:hAnsi="Arial" w:cs="Arial"/>
          <w:sz w:val="22"/>
          <w:szCs w:val="22"/>
        </w:rPr>
        <w:t>identify how they can respond to God’s gift of Jesus</w:t>
      </w:r>
    </w:p>
    <w:p w14:paraId="1226B169" w14:textId="77777777" w:rsidR="00CF710E" w:rsidRPr="00374D17" w:rsidRDefault="00CF710E" w:rsidP="00CF710E">
      <w:pPr>
        <w:numPr>
          <w:ilvl w:val="0"/>
          <w:numId w:val="1"/>
        </w:numPr>
        <w:jc w:val="both"/>
        <w:rPr>
          <w:rFonts w:ascii="Arial" w:hAnsi="Arial"/>
          <w:b/>
          <w:sz w:val="22"/>
          <w:szCs w:val="22"/>
        </w:rPr>
      </w:pPr>
      <w:r w:rsidRPr="00374D17">
        <w:rPr>
          <w:rFonts w:ascii="Arial" w:hAnsi="Arial" w:cs="Arial"/>
          <w:sz w:val="22"/>
          <w:szCs w:val="22"/>
        </w:rPr>
        <w:t>recognise the liturgical seasons of Advent and Christmas as times to celebrate their relationship with God</w:t>
      </w:r>
    </w:p>
    <w:p w14:paraId="1226B16A" w14:textId="77777777" w:rsidR="00CF710E" w:rsidRDefault="00CF710E" w:rsidP="00CF710E">
      <w:pPr>
        <w:spacing w:after="120"/>
        <w:ind w:left="360"/>
        <w:jc w:val="both"/>
        <w:rPr>
          <w:rFonts w:ascii="Arial" w:hAnsi="Arial" w:cs="Arial"/>
          <w:sz w:val="22"/>
          <w:szCs w:val="22"/>
        </w:rPr>
      </w:pPr>
    </w:p>
    <w:p w14:paraId="1226B16B" w14:textId="77777777" w:rsidR="00CF710E" w:rsidRDefault="00CF710E" w:rsidP="00CF710E">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CF710E" w:rsidRPr="001C5A58" w14:paraId="1226B16E" w14:textId="77777777" w:rsidTr="00E065B9">
        <w:tc>
          <w:tcPr>
            <w:tcW w:w="4962" w:type="dxa"/>
            <w:shd w:val="clear" w:color="auto" w:fill="FFFFFF"/>
          </w:tcPr>
          <w:p w14:paraId="1226B16C" w14:textId="77777777" w:rsidR="00CF710E" w:rsidRPr="001C5A58" w:rsidRDefault="00CF710E" w:rsidP="00E065B9">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t>Scripture</w:t>
            </w:r>
          </w:p>
        </w:tc>
        <w:tc>
          <w:tcPr>
            <w:tcW w:w="5244" w:type="dxa"/>
            <w:shd w:val="clear" w:color="auto" w:fill="FFFFFF"/>
          </w:tcPr>
          <w:p w14:paraId="1226B16D" w14:textId="77777777" w:rsidR="00CF710E" w:rsidRPr="001C5A58" w:rsidRDefault="00CF710E" w:rsidP="00E065B9">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t>Doctrine</w:t>
            </w:r>
          </w:p>
        </w:tc>
      </w:tr>
      <w:tr w:rsidR="00CF710E" w:rsidRPr="00B5382D" w14:paraId="1226B17A" w14:textId="77777777" w:rsidTr="00E065B9">
        <w:tc>
          <w:tcPr>
            <w:tcW w:w="4962" w:type="dxa"/>
          </w:tcPr>
          <w:p w14:paraId="1226B16F" w14:textId="77777777" w:rsidR="00CF710E" w:rsidRPr="00374D17" w:rsidRDefault="00CF710E" w:rsidP="00E065B9">
            <w:pPr>
              <w:spacing w:before="240"/>
              <w:ind w:left="1877" w:hanging="1843"/>
              <w:rPr>
                <w:rFonts w:ascii="Arial" w:hAnsi="Arial" w:cs="Arial"/>
                <w:sz w:val="22"/>
                <w:szCs w:val="22"/>
              </w:rPr>
            </w:pPr>
            <w:r w:rsidRPr="00374D17">
              <w:rPr>
                <w:rFonts w:ascii="Arial" w:hAnsi="Arial" w:cs="Arial"/>
                <w:sz w:val="22"/>
                <w:szCs w:val="22"/>
              </w:rPr>
              <w:t>Luke 1: 26-38</w:t>
            </w:r>
            <w:r w:rsidRPr="00374D17">
              <w:rPr>
                <w:rFonts w:ascii="Arial" w:hAnsi="Arial" w:cs="Arial"/>
                <w:sz w:val="22"/>
                <w:szCs w:val="22"/>
              </w:rPr>
              <w:tab/>
            </w:r>
            <w:r w:rsidRPr="00374D17">
              <w:rPr>
                <w:rFonts w:ascii="Arial" w:hAnsi="Arial" w:cs="Arial"/>
                <w:i/>
                <w:sz w:val="22"/>
                <w:szCs w:val="22"/>
              </w:rPr>
              <w:t>The Annunciation</w:t>
            </w:r>
          </w:p>
          <w:p w14:paraId="1226B170" w14:textId="77777777" w:rsidR="00CF710E" w:rsidRPr="00785679" w:rsidRDefault="00CF710E" w:rsidP="00E065B9">
            <w:pPr>
              <w:spacing w:before="120"/>
              <w:ind w:left="1877" w:hanging="1843"/>
              <w:rPr>
                <w:rFonts w:ascii="Arial" w:hAnsi="Arial" w:cs="Arial"/>
                <w:sz w:val="22"/>
                <w:szCs w:val="22"/>
              </w:rPr>
            </w:pPr>
            <w:r w:rsidRPr="00785679">
              <w:rPr>
                <w:rFonts w:ascii="Arial" w:hAnsi="Arial" w:cs="Arial"/>
                <w:sz w:val="22"/>
                <w:szCs w:val="22"/>
              </w:rPr>
              <w:t>Luke 1: 39-45</w:t>
            </w:r>
            <w:r w:rsidRPr="00785679">
              <w:rPr>
                <w:rFonts w:ascii="Arial" w:hAnsi="Arial" w:cs="Arial"/>
                <w:sz w:val="22"/>
                <w:szCs w:val="22"/>
              </w:rPr>
              <w:tab/>
            </w:r>
            <w:r w:rsidRPr="00785679">
              <w:rPr>
                <w:rFonts w:ascii="Arial" w:hAnsi="Arial" w:cs="Arial"/>
                <w:i/>
                <w:sz w:val="22"/>
                <w:szCs w:val="22"/>
              </w:rPr>
              <w:t>The Visitation</w:t>
            </w:r>
          </w:p>
          <w:p w14:paraId="1226B171" w14:textId="77777777" w:rsidR="00CF710E" w:rsidRDefault="00CF710E" w:rsidP="00E065B9">
            <w:pPr>
              <w:spacing w:before="120"/>
              <w:ind w:left="1877" w:hanging="1843"/>
              <w:rPr>
                <w:rFonts w:ascii="Arial" w:hAnsi="Arial" w:cs="Arial"/>
                <w:sz w:val="22"/>
                <w:szCs w:val="22"/>
              </w:rPr>
            </w:pPr>
            <w:r w:rsidRPr="00374D17">
              <w:rPr>
                <w:rFonts w:ascii="Arial" w:hAnsi="Arial" w:cs="Arial"/>
                <w:sz w:val="22"/>
                <w:szCs w:val="22"/>
              </w:rPr>
              <w:t xml:space="preserve">Luke 2: 1-20 </w:t>
            </w:r>
            <w:r w:rsidRPr="00374D17">
              <w:rPr>
                <w:rFonts w:ascii="Arial" w:hAnsi="Arial" w:cs="Arial"/>
                <w:sz w:val="22"/>
                <w:szCs w:val="22"/>
              </w:rPr>
              <w:tab/>
            </w:r>
            <w:r w:rsidRPr="00374D17">
              <w:rPr>
                <w:rFonts w:ascii="Arial" w:hAnsi="Arial" w:cs="Arial"/>
                <w:i/>
                <w:sz w:val="22"/>
                <w:szCs w:val="22"/>
              </w:rPr>
              <w:t>The Birth of Jesus and visit of the shepherds</w:t>
            </w:r>
          </w:p>
          <w:p w14:paraId="1226B172" w14:textId="77777777" w:rsidR="00CF710E" w:rsidRPr="00785679" w:rsidRDefault="00CF710E" w:rsidP="00E065B9">
            <w:pPr>
              <w:spacing w:before="120"/>
              <w:ind w:left="1877" w:hanging="1843"/>
              <w:rPr>
                <w:rFonts w:ascii="Arial" w:hAnsi="Arial" w:cs="Arial"/>
                <w:i/>
                <w:sz w:val="22"/>
                <w:szCs w:val="22"/>
              </w:rPr>
            </w:pPr>
            <w:r w:rsidRPr="00785679">
              <w:rPr>
                <w:rFonts w:ascii="Arial" w:hAnsi="Arial" w:cs="Arial"/>
                <w:sz w:val="22"/>
                <w:szCs w:val="22"/>
              </w:rPr>
              <w:t>Luke 1: 46-56</w:t>
            </w:r>
            <w:r w:rsidRPr="00785679">
              <w:rPr>
                <w:rFonts w:ascii="Arial" w:hAnsi="Arial" w:cs="Arial"/>
                <w:sz w:val="22"/>
                <w:szCs w:val="22"/>
              </w:rPr>
              <w:tab/>
            </w:r>
            <w:r w:rsidRPr="00785679">
              <w:rPr>
                <w:rFonts w:ascii="Arial" w:hAnsi="Arial" w:cs="Arial"/>
                <w:i/>
                <w:sz w:val="22"/>
                <w:szCs w:val="22"/>
              </w:rPr>
              <w:t>The Magnificat</w:t>
            </w:r>
          </w:p>
          <w:p w14:paraId="1226B173" w14:textId="77777777" w:rsidR="00CF710E" w:rsidRPr="00785679" w:rsidRDefault="00CF710E" w:rsidP="00E065B9">
            <w:pPr>
              <w:spacing w:before="120"/>
              <w:ind w:left="1877" w:hanging="1843"/>
              <w:rPr>
                <w:rFonts w:ascii="Arial" w:hAnsi="Arial" w:cs="Arial"/>
                <w:sz w:val="22"/>
                <w:szCs w:val="22"/>
              </w:rPr>
            </w:pPr>
          </w:p>
        </w:tc>
        <w:tc>
          <w:tcPr>
            <w:tcW w:w="5244" w:type="dxa"/>
          </w:tcPr>
          <w:p w14:paraId="1226B174" w14:textId="77777777" w:rsidR="00CF710E" w:rsidRPr="00374D17" w:rsidRDefault="00CF710E" w:rsidP="00E065B9">
            <w:pPr>
              <w:numPr>
                <w:ilvl w:val="0"/>
                <w:numId w:val="2"/>
              </w:numPr>
              <w:tabs>
                <w:tab w:val="clear" w:pos="417"/>
              </w:tabs>
              <w:spacing w:before="240"/>
              <w:jc w:val="both"/>
              <w:rPr>
                <w:rFonts w:ascii="Arial" w:hAnsi="Arial" w:cs="Arial"/>
                <w:sz w:val="22"/>
                <w:szCs w:val="22"/>
              </w:rPr>
            </w:pPr>
            <w:r w:rsidRPr="00374D17">
              <w:rPr>
                <w:rFonts w:ascii="Arial" w:hAnsi="Arial" w:cs="Arial"/>
                <w:sz w:val="22"/>
                <w:szCs w:val="22"/>
              </w:rPr>
              <w:t>Mary is the Mother of God</w:t>
            </w:r>
          </w:p>
          <w:p w14:paraId="1226B175" w14:textId="77777777" w:rsidR="00CF710E" w:rsidRPr="00374D17" w:rsidRDefault="00CF710E" w:rsidP="00E065B9">
            <w:pPr>
              <w:numPr>
                <w:ilvl w:val="0"/>
                <w:numId w:val="2"/>
              </w:numPr>
              <w:tabs>
                <w:tab w:val="clear" w:pos="417"/>
              </w:tabs>
              <w:spacing w:before="120"/>
              <w:jc w:val="both"/>
              <w:rPr>
                <w:rFonts w:ascii="Arial" w:hAnsi="Arial" w:cs="Arial"/>
                <w:sz w:val="22"/>
                <w:szCs w:val="22"/>
              </w:rPr>
            </w:pPr>
            <w:r w:rsidRPr="00374D17">
              <w:rPr>
                <w:rFonts w:ascii="Arial" w:hAnsi="Arial" w:cs="Arial"/>
                <w:sz w:val="22"/>
                <w:szCs w:val="22"/>
              </w:rPr>
              <w:t>Mary responded in faith to God’s call</w:t>
            </w:r>
          </w:p>
          <w:p w14:paraId="1226B176" w14:textId="77777777" w:rsidR="00CF710E" w:rsidRPr="00374D17" w:rsidRDefault="00CF710E" w:rsidP="00E065B9">
            <w:pPr>
              <w:numPr>
                <w:ilvl w:val="0"/>
                <w:numId w:val="2"/>
              </w:numPr>
              <w:tabs>
                <w:tab w:val="clear" w:pos="417"/>
              </w:tabs>
              <w:spacing w:before="120"/>
              <w:jc w:val="both"/>
              <w:rPr>
                <w:rFonts w:ascii="Arial" w:hAnsi="Arial" w:cs="Arial"/>
                <w:sz w:val="22"/>
                <w:szCs w:val="22"/>
              </w:rPr>
            </w:pPr>
            <w:r w:rsidRPr="00374D17">
              <w:rPr>
                <w:rFonts w:ascii="Arial" w:hAnsi="Arial" w:cs="Arial"/>
                <w:sz w:val="22"/>
                <w:szCs w:val="22"/>
              </w:rPr>
              <w:t>Mary’s love and trust is an example for all Christians</w:t>
            </w:r>
          </w:p>
          <w:p w14:paraId="1226B177" w14:textId="77777777" w:rsidR="00CF710E" w:rsidRPr="00374D17" w:rsidRDefault="00CF710E" w:rsidP="00E065B9">
            <w:pPr>
              <w:numPr>
                <w:ilvl w:val="0"/>
                <w:numId w:val="3"/>
              </w:numPr>
              <w:tabs>
                <w:tab w:val="clear" w:pos="417"/>
              </w:tabs>
              <w:spacing w:before="120"/>
              <w:jc w:val="both"/>
              <w:rPr>
                <w:rFonts w:ascii="Arial" w:hAnsi="Arial" w:cs="Arial"/>
                <w:sz w:val="22"/>
                <w:szCs w:val="22"/>
              </w:rPr>
            </w:pPr>
            <w:r w:rsidRPr="00374D17">
              <w:rPr>
                <w:rFonts w:ascii="Arial" w:hAnsi="Arial" w:cs="Arial"/>
                <w:sz w:val="22"/>
                <w:szCs w:val="22"/>
              </w:rPr>
              <w:t>God gives us the gift of Jesus</w:t>
            </w:r>
          </w:p>
          <w:p w14:paraId="1226B178" w14:textId="77777777" w:rsidR="00CF710E" w:rsidRPr="00374D17" w:rsidRDefault="00CF710E" w:rsidP="00E065B9">
            <w:pPr>
              <w:numPr>
                <w:ilvl w:val="0"/>
                <w:numId w:val="3"/>
              </w:numPr>
              <w:tabs>
                <w:tab w:val="clear" w:pos="417"/>
              </w:tabs>
              <w:spacing w:before="120"/>
              <w:jc w:val="both"/>
              <w:rPr>
                <w:rFonts w:ascii="Arial" w:hAnsi="Arial" w:cs="Arial"/>
                <w:sz w:val="22"/>
                <w:szCs w:val="22"/>
              </w:rPr>
            </w:pPr>
            <w:r w:rsidRPr="00374D17">
              <w:rPr>
                <w:rFonts w:ascii="Arial" w:hAnsi="Arial" w:cs="Arial"/>
                <w:sz w:val="22"/>
                <w:szCs w:val="22"/>
              </w:rPr>
              <w:t>We gather in the celebration of the Eucharist to give thanks and praise for the gift of Jesus</w:t>
            </w:r>
          </w:p>
          <w:p w14:paraId="1226B179" w14:textId="77777777" w:rsidR="00CF710E" w:rsidRPr="0096516C" w:rsidRDefault="00CF710E" w:rsidP="00E065B9">
            <w:pPr>
              <w:ind w:left="60"/>
              <w:rPr>
                <w:sz w:val="22"/>
                <w:szCs w:val="22"/>
                <w:lang w:val="en-US"/>
              </w:rPr>
            </w:pPr>
          </w:p>
        </w:tc>
      </w:tr>
    </w:tbl>
    <w:p w14:paraId="1226B17B" w14:textId="77777777" w:rsidR="00CF710E" w:rsidRDefault="00CF710E" w:rsidP="00CF710E">
      <w:r>
        <w:br w:type="page"/>
      </w:r>
    </w:p>
    <w:p w14:paraId="1226B17C"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Spiritual Reflection for Teachers</w:t>
      </w:r>
    </w:p>
    <w:p w14:paraId="1226B17D" w14:textId="77777777" w:rsidR="00CF710E" w:rsidRPr="00EF2E69" w:rsidRDefault="00CF710E" w:rsidP="00CF710E">
      <w:pPr>
        <w:spacing w:before="240"/>
        <w:rPr>
          <w:rFonts w:ascii="Arial" w:hAnsi="Arial" w:cs="Arial"/>
          <w:i/>
          <w:sz w:val="22"/>
          <w:szCs w:val="22"/>
        </w:rPr>
      </w:pPr>
      <w:r w:rsidRPr="00EF2E69">
        <w:rPr>
          <w:rFonts w:ascii="Arial" w:hAnsi="Arial" w:cs="Arial"/>
          <w:i/>
          <w:sz w:val="22"/>
          <w:szCs w:val="22"/>
        </w:rPr>
        <w:t>“My sister had gone into labour at 8.20 in the morning.  Seven hours later we were still outside the delivery ward waiting for the news of the baby’s arrival.  Then at 3.45 the doctor emerged to announce the birth of a bright baby boy.</w:t>
      </w:r>
    </w:p>
    <w:p w14:paraId="1226B17E" w14:textId="77777777" w:rsidR="00CF710E" w:rsidRPr="00EF2E69" w:rsidRDefault="00CF710E" w:rsidP="00CF710E">
      <w:pPr>
        <w:spacing w:before="240"/>
        <w:rPr>
          <w:rFonts w:ascii="Arial" w:hAnsi="Arial" w:cs="Arial"/>
          <w:i/>
          <w:sz w:val="22"/>
          <w:szCs w:val="22"/>
        </w:rPr>
      </w:pPr>
      <w:r w:rsidRPr="00EF2E69">
        <w:rPr>
          <w:rFonts w:ascii="Arial" w:hAnsi="Arial" w:cs="Arial"/>
          <w:i/>
          <w:sz w:val="22"/>
          <w:szCs w:val="22"/>
        </w:rPr>
        <w:t>As I drove home that afternoon, I mused that our waiting was a parable of the season of Advent.  Just as Mary waited patiently but hopefully for the birth of Jesus, we were waiting for the birth of my nephew, Nathan.  And just as the shepherds rejoiced at the birth of Jesus, so my family rejoiced at the birth of Nathan.</w:t>
      </w:r>
    </w:p>
    <w:p w14:paraId="1226B17F" w14:textId="77777777" w:rsidR="00CF710E" w:rsidRPr="00EF2E69" w:rsidRDefault="00CF710E" w:rsidP="00CF710E">
      <w:pPr>
        <w:spacing w:before="240"/>
        <w:rPr>
          <w:rFonts w:ascii="Arial" w:hAnsi="Arial" w:cs="Arial"/>
          <w:sz w:val="22"/>
          <w:szCs w:val="22"/>
        </w:rPr>
      </w:pPr>
      <w:r w:rsidRPr="00EF2E69">
        <w:rPr>
          <w:rFonts w:ascii="Arial" w:hAnsi="Arial" w:cs="Arial"/>
          <w:i/>
          <w:sz w:val="22"/>
          <w:szCs w:val="22"/>
        </w:rPr>
        <w:t>Nathan is a special gift to my family.  Jesus is a special gift to the whole human family!”</w:t>
      </w:r>
      <w:r w:rsidRPr="00EF2E69">
        <w:rPr>
          <w:rFonts w:ascii="Arial" w:hAnsi="Arial" w:cs="Arial"/>
          <w:sz w:val="22"/>
          <w:szCs w:val="22"/>
        </w:rPr>
        <w:t xml:space="preserve"> </w:t>
      </w:r>
    </w:p>
    <w:p w14:paraId="1226B180" w14:textId="77777777" w:rsidR="00CF710E" w:rsidRPr="00EF2E69" w:rsidRDefault="00CF710E" w:rsidP="00CF710E">
      <w:pPr>
        <w:jc w:val="right"/>
        <w:rPr>
          <w:rFonts w:ascii="Arial" w:hAnsi="Arial" w:cs="Arial"/>
        </w:rPr>
      </w:pPr>
      <w:r w:rsidRPr="00EF2E69">
        <w:rPr>
          <w:rFonts w:ascii="Arial" w:hAnsi="Arial" w:cs="Arial"/>
        </w:rPr>
        <w:t>(Reflection by a teacher)</w:t>
      </w:r>
    </w:p>
    <w:p w14:paraId="1226B181" w14:textId="77777777" w:rsidR="00CF710E" w:rsidRPr="00EF2E69" w:rsidRDefault="00CF710E" w:rsidP="00CF710E">
      <w:pPr>
        <w:rPr>
          <w:rFonts w:ascii="Arial" w:hAnsi="Arial" w:cs="Arial"/>
          <w:sz w:val="22"/>
          <w:szCs w:val="22"/>
        </w:rPr>
      </w:pPr>
      <w:r w:rsidRPr="00EF2E69">
        <w:rPr>
          <w:rFonts w:ascii="Arial" w:hAnsi="Arial" w:cs="Arial"/>
          <w:sz w:val="22"/>
          <w:szCs w:val="22"/>
        </w:rPr>
        <w:t>Waiting can be frustrating, but it builds our sense of hope and expectation.</w:t>
      </w:r>
    </w:p>
    <w:p w14:paraId="1226B182" w14:textId="77777777" w:rsidR="00CF710E" w:rsidRPr="00EF2E69" w:rsidRDefault="00CF710E" w:rsidP="00CF710E">
      <w:pPr>
        <w:spacing w:before="240"/>
        <w:rPr>
          <w:rFonts w:ascii="Arial" w:hAnsi="Arial" w:cs="Arial"/>
          <w:sz w:val="22"/>
          <w:szCs w:val="22"/>
        </w:rPr>
      </w:pPr>
      <w:r w:rsidRPr="00EF2E69">
        <w:rPr>
          <w:rFonts w:ascii="Arial" w:hAnsi="Arial" w:cs="Arial"/>
          <w:sz w:val="22"/>
          <w:szCs w:val="22"/>
        </w:rPr>
        <w:t>Does this statement reflect your experience?</w:t>
      </w:r>
    </w:p>
    <w:p w14:paraId="1226B183" w14:textId="77777777" w:rsidR="00CF710E" w:rsidRDefault="00CF710E" w:rsidP="00CF710E">
      <w:pPr>
        <w:pStyle w:val="Subtitle"/>
        <w:rPr>
          <w:rFonts w:cs="Arial"/>
          <w:b w:val="0"/>
          <w:bCs/>
          <w:sz w:val="22"/>
          <w:lang w:val="en-AU"/>
        </w:rPr>
      </w:pPr>
    </w:p>
    <w:p w14:paraId="1226B184"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t xml:space="preserve">Catechism of the </w:t>
      </w:r>
      <w:smartTag w:uri="urn:schemas-microsoft-com:office:smarttags" w:element="place">
        <w:smartTag w:uri="urn:schemas-microsoft-com:office:smarttags" w:element="PlaceName">
          <w:r w:rsidRPr="001C5A58">
            <w:rPr>
              <w:rFonts w:ascii="Arial" w:hAnsi="Arial" w:cs="Arial"/>
              <w:bCs/>
              <w:caps/>
              <w:smallCaps w:val="0"/>
              <w:shadow w:val="0"/>
              <w:sz w:val="28"/>
              <w:szCs w:val="28"/>
            </w:rPr>
            <w:t>Catholic</w:t>
          </w:r>
        </w:smartTag>
        <w:r w:rsidRPr="001C5A58">
          <w:rPr>
            <w:rFonts w:ascii="Arial" w:hAnsi="Arial" w:cs="Arial"/>
            <w:bCs/>
            <w:caps/>
            <w:smallCaps w:val="0"/>
            <w:shadow w:val="0"/>
            <w:sz w:val="28"/>
            <w:szCs w:val="28"/>
          </w:rPr>
          <w:t xml:space="preserve"> </w:t>
        </w:r>
        <w:smartTag w:uri="urn:schemas-microsoft-com:office:smarttags" w:element="PlaceType">
          <w:r w:rsidRPr="001C5A58">
            <w:rPr>
              <w:rFonts w:ascii="Arial" w:hAnsi="Arial" w:cs="Arial"/>
              <w:bCs/>
              <w:caps/>
              <w:smallCaps w:val="0"/>
              <w:shadow w:val="0"/>
              <w:sz w:val="28"/>
              <w:szCs w:val="28"/>
            </w:rPr>
            <w:t>Church</w:t>
          </w:r>
        </w:smartTag>
      </w:smartTag>
    </w:p>
    <w:p w14:paraId="1226B185" w14:textId="77777777" w:rsidR="00CF710E" w:rsidRPr="002A03ED" w:rsidRDefault="00CF710E" w:rsidP="00CF710E">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1226B186" w14:textId="77777777" w:rsidR="00CF710E" w:rsidRPr="002A03ED" w:rsidRDefault="00CF710E" w:rsidP="00CF710E">
      <w:pPr>
        <w:tabs>
          <w:tab w:val="left" w:pos="748"/>
        </w:tabs>
        <w:spacing w:before="240"/>
        <w:ind w:left="748" w:hanging="748"/>
        <w:jc w:val="both"/>
        <w:rPr>
          <w:rFonts w:ascii="Arial" w:hAnsi="Arial" w:cs="Arial"/>
          <w:b/>
          <w:sz w:val="22"/>
          <w:szCs w:val="22"/>
        </w:rPr>
      </w:pPr>
      <w:r w:rsidRPr="002A03ED">
        <w:rPr>
          <w:rStyle w:val="Strong"/>
          <w:rFonts w:ascii="Arial" w:hAnsi="Arial" w:cs="Arial"/>
          <w:sz w:val="22"/>
          <w:szCs w:val="22"/>
        </w:rPr>
        <w:t>430</w:t>
      </w:r>
      <w:r w:rsidRPr="002A03ED">
        <w:rPr>
          <w:rStyle w:val="Strong"/>
          <w:rFonts w:ascii="Arial" w:hAnsi="Arial" w:cs="Arial"/>
          <w:b w:val="0"/>
          <w:sz w:val="22"/>
          <w:szCs w:val="22"/>
        </w:rPr>
        <w:tab/>
        <w:t xml:space="preserve">Jesus means in Hebrew: 'God saves.' At the annunciation, the angel Gabriel gave him the name Jesus as his proper name, which expresses both his identity and his mission [Cf. </w:t>
      </w:r>
      <w:hyperlink r:id="rId12" w:history="1">
        <w:r w:rsidRPr="002A03ED">
          <w:rPr>
            <w:rStyle w:val="Hyperlink"/>
            <w:rFonts w:ascii="Arial" w:hAnsi="Arial" w:cs="Arial"/>
            <w:bCs/>
            <w:sz w:val="22"/>
            <w:szCs w:val="22"/>
          </w:rPr>
          <w:t>Lk 1:31</w:t>
        </w:r>
      </w:hyperlink>
      <w:r w:rsidRPr="002A03ED">
        <w:rPr>
          <w:rStyle w:val="Strong"/>
          <w:rFonts w:ascii="Arial" w:hAnsi="Arial" w:cs="Arial"/>
          <w:bCs w:val="0"/>
          <w:sz w:val="22"/>
          <w:szCs w:val="22"/>
        </w:rPr>
        <w:t xml:space="preserve"> </w:t>
      </w:r>
      <w:r w:rsidRPr="002A03ED">
        <w:rPr>
          <w:rStyle w:val="Strong"/>
          <w:rFonts w:ascii="Arial" w:hAnsi="Arial" w:cs="Arial"/>
          <w:b w:val="0"/>
          <w:sz w:val="22"/>
          <w:szCs w:val="22"/>
        </w:rPr>
        <w:t>.]</w:t>
      </w:r>
      <w:r w:rsidRPr="002A03ED">
        <w:rPr>
          <w:rStyle w:val="Strong"/>
          <w:rFonts w:ascii="Arial" w:hAnsi="Arial" w:cs="Arial"/>
          <w:sz w:val="22"/>
          <w:szCs w:val="22"/>
        </w:rPr>
        <w:t xml:space="preserve"> </w:t>
      </w:r>
      <w:r w:rsidRPr="002A03ED">
        <w:rPr>
          <w:rStyle w:val="Strong"/>
          <w:rFonts w:ascii="Arial" w:hAnsi="Arial" w:cs="Arial"/>
          <w:b w:val="0"/>
          <w:sz w:val="22"/>
          <w:szCs w:val="22"/>
        </w:rPr>
        <w:t xml:space="preserve">Since God alone can forgive sins, it is God who, in Jesus his eternal Son made man, 'will save his people from their sins' [ </w:t>
      </w:r>
      <w:hyperlink r:id="rId13" w:history="1">
        <w:r w:rsidRPr="002A03ED">
          <w:rPr>
            <w:rStyle w:val="Hyperlink"/>
            <w:rFonts w:ascii="Arial" w:hAnsi="Arial" w:cs="Arial"/>
            <w:bCs/>
            <w:sz w:val="22"/>
            <w:szCs w:val="22"/>
          </w:rPr>
          <w:t>Mt 1:21</w:t>
        </w:r>
      </w:hyperlink>
      <w:r w:rsidRPr="002A03ED">
        <w:rPr>
          <w:rStyle w:val="Strong"/>
          <w:rFonts w:ascii="Arial" w:hAnsi="Arial" w:cs="Arial"/>
          <w:b w:val="0"/>
          <w:sz w:val="22"/>
          <w:szCs w:val="22"/>
        </w:rPr>
        <w:t xml:space="preserve"> ; cf. </w:t>
      </w:r>
      <w:hyperlink r:id="rId14" w:history="1">
        <w:r w:rsidRPr="002A03ED">
          <w:rPr>
            <w:rStyle w:val="Hyperlink"/>
            <w:rFonts w:ascii="Arial" w:hAnsi="Arial" w:cs="Arial"/>
            <w:bCs/>
            <w:sz w:val="22"/>
            <w:szCs w:val="22"/>
          </w:rPr>
          <w:t>Mt 2:7</w:t>
        </w:r>
      </w:hyperlink>
      <w:r w:rsidRPr="002A03ED">
        <w:rPr>
          <w:rStyle w:val="Strong"/>
          <w:rFonts w:ascii="Arial" w:hAnsi="Arial" w:cs="Arial"/>
          <w:b w:val="0"/>
          <w:sz w:val="22"/>
          <w:szCs w:val="22"/>
        </w:rPr>
        <w:t xml:space="preserve"> ] in Jesus, God recapitulates all of his history of salvation on behalf of men.</w:t>
      </w:r>
    </w:p>
    <w:p w14:paraId="1226B187" w14:textId="77777777" w:rsidR="00CF710E" w:rsidRPr="002A03ED" w:rsidRDefault="00CF710E" w:rsidP="00CF710E">
      <w:pPr>
        <w:tabs>
          <w:tab w:val="left" w:pos="748"/>
        </w:tabs>
        <w:spacing w:before="240"/>
        <w:ind w:left="748" w:hanging="748"/>
        <w:jc w:val="both"/>
        <w:rPr>
          <w:rFonts w:ascii="Arial" w:hAnsi="Arial" w:cs="Arial"/>
          <w:b/>
          <w:sz w:val="22"/>
          <w:szCs w:val="22"/>
        </w:rPr>
      </w:pPr>
      <w:r w:rsidRPr="002A03ED">
        <w:rPr>
          <w:rStyle w:val="Strong"/>
          <w:rFonts w:ascii="Arial" w:hAnsi="Arial" w:cs="Arial"/>
          <w:sz w:val="22"/>
          <w:szCs w:val="22"/>
        </w:rPr>
        <w:t>484</w:t>
      </w:r>
      <w:r w:rsidRPr="002A03ED">
        <w:rPr>
          <w:rStyle w:val="Strong"/>
          <w:rFonts w:ascii="Arial" w:hAnsi="Arial" w:cs="Arial"/>
          <w:b w:val="0"/>
          <w:sz w:val="22"/>
          <w:szCs w:val="22"/>
        </w:rPr>
        <w:tab/>
        <w:t xml:space="preserve">The Annunciation to Mary inaugurates 'the fullness of time', [ </w:t>
      </w:r>
      <w:hyperlink r:id="rId15" w:history="1">
        <w:r w:rsidRPr="002A03ED">
          <w:rPr>
            <w:rStyle w:val="Hyperlink"/>
            <w:rFonts w:ascii="Arial" w:hAnsi="Arial" w:cs="Arial"/>
            <w:bCs/>
            <w:sz w:val="22"/>
            <w:szCs w:val="22"/>
          </w:rPr>
          <w:t>Gal 4:4</w:t>
        </w:r>
      </w:hyperlink>
      <w:r w:rsidRPr="002A03ED">
        <w:rPr>
          <w:rStyle w:val="Strong"/>
          <w:rFonts w:ascii="Arial" w:hAnsi="Arial" w:cs="Arial"/>
          <w:b w:val="0"/>
          <w:sz w:val="22"/>
          <w:szCs w:val="22"/>
        </w:rPr>
        <w:t xml:space="preserve"> ] the time of the fulfilment of God's promises and preparations. Mary was invited to conceive him in whom the 'whole fullness of deity' would dwell 'bodily' [ </w:t>
      </w:r>
      <w:hyperlink r:id="rId16" w:history="1">
        <w:r w:rsidRPr="002A03ED">
          <w:rPr>
            <w:rStyle w:val="Hyperlink"/>
            <w:rFonts w:ascii="Arial" w:hAnsi="Arial" w:cs="Arial"/>
            <w:bCs/>
            <w:sz w:val="22"/>
            <w:szCs w:val="22"/>
          </w:rPr>
          <w:t>Col 2:9</w:t>
        </w:r>
      </w:hyperlink>
      <w:r>
        <w:rPr>
          <w:rStyle w:val="Strong"/>
          <w:rFonts w:ascii="Arial" w:hAnsi="Arial" w:cs="Arial"/>
          <w:bCs w:val="0"/>
          <w:sz w:val="22"/>
          <w:szCs w:val="22"/>
        </w:rPr>
        <w:t xml:space="preserve"> </w:t>
      </w:r>
      <w:r w:rsidRPr="002A03ED">
        <w:rPr>
          <w:rStyle w:val="Strong"/>
          <w:rFonts w:ascii="Arial" w:hAnsi="Arial" w:cs="Arial"/>
          <w:b w:val="0"/>
          <w:sz w:val="22"/>
          <w:szCs w:val="22"/>
        </w:rPr>
        <w:t>]. The divine response to her question, 'How can this be, since I know not man?', was given by the power of the Spirit: 'The Holy Spirit will come upon you' [ Lk 1:34-35 (Greek) ].</w:t>
      </w:r>
    </w:p>
    <w:p w14:paraId="1226B188" w14:textId="77777777" w:rsidR="00CF710E" w:rsidRPr="002A03ED" w:rsidRDefault="00CF710E" w:rsidP="00CF710E">
      <w:pPr>
        <w:tabs>
          <w:tab w:val="left" w:pos="748"/>
        </w:tabs>
        <w:spacing w:before="240"/>
        <w:ind w:left="748" w:hanging="748"/>
        <w:jc w:val="both"/>
        <w:rPr>
          <w:rStyle w:val="Strong"/>
          <w:rFonts w:ascii="Arial" w:hAnsi="Arial" w:cs="Arial"/>
          <w:b w:val="0"/>
          <w:sz w:val="22"/>
          <w:szCs w:val="22"/>
        </w:rPr>
      </w:pPr>
      <w:r w:rsidRPr="002A03ED">
        <w:rPr>
          <w:rStyle w:val="Strong"/>
          <w:rFonts w:ascii="Arial" w:hAnsi="Arial" w:cs="Arial"/>
          <w:sz w:val="22"/>
          <w:szCs w:val="22"/>
        </w:rPr>
        <w:t>489</w:t>
      </w:r>
      <w:r w:rsidRPr="002A03ED">
        <w:rPr>
          <w:rStyle w:val="Strong"/>
          <w:rFonts w:ascii="Arial" w:hAnsi="Arial" w:cs="Arial"/>
          <w:sz w:val="22"/>
          <w:szCs w:val="22"/>
        </w:rPr>
        <w:tab/>
      </w:r>
      <w:r w:rsidRPr="002A03ED">
        <w:rPr>
          <w:rStyle w:val="Strong"/>
          <w:rFonts w:ascii="Arial" w:hAnsi="Arial" w:cs="Arial"/>
          <w:b w:val="0"/>
          <w:sz w:val="22"/>
          <w:szCs w:val="22"/>
        </w:rPr>
        <w:t xml:space="preserve">Throughout the Old Covenant the mission of many holy women prepared for that of Mary. At the very beginning there was Eve; despite her disobedience, she receives the promise of a posterity that will be victorious over the evil one, as well as the promise that she will be the mother of all the living.[ Cf </w:t>
      </w:r>
      <w:hyperlink r:id="rId17" w:history="1">
        <w:r w:rsidRPr="002A03ED">
          <w:rPr>
            <w:rStyle w:val="Hyperlink"/>
            <w:rFonts w:ascii="Arial" w:hAnsi="Arial" w:cs="Arial"/>
            <w:bCs/>
            <w:sz w:val="22"/>
            <w:szCs w:val="22"/>
          </w:rPr>
          <w:t>Gen 3:15, 20</w:t>
        </w:r>
      </w:hyperlink>
      <w:r w:rsidRPr="002A03ED">
        <w:rPr>
          <w:rStyle w:val="Strong"/>
          <w:rFonts w:ascii="Arial" w:hAnsi="Arial" w:cs="Arial"/>
          <w:b w:val="0"/>
          <w:sz w:val="22"/>
          <w:szCs w:val="22"/>
        </w:rPr>
        <w:t xml:space="preserve"> ]. By virtue of this promise, Sarah conceives a son in spite of her old age.</w:t>
      </w:r>
      <w:r>
        <w:rPr>
          <w:rStyle w:val="Strong"/>
          <w:rFonts w:ascii="Arial" w:hAnsi="Arial" w:cs="Arial"/>
          <w:b w:val="0"/>
          <w:sz w:val="22"/>
          <w:szCs w:val="22"/>
        </w:rPr>
        <w:t xml:space="preserve"> </w:t>
      </w:r>
      <w:r w:rsidRPr="002A03ED">
        <w:rPr>
          <w:rStyle w:val="Strong"/>
          <w:rFonts w:ascii="Arial" w:hAnsi="Arial" w:cs="Arial"/>
          <w:b w:val="0"/>
          <w:sz w:val="22"/>
          <w:szCs w:val="22"/>
        </w:rPr>
        <w:t xml:space="preserve">[ Cf </w:t>
      </w:r>
      <w:hyperlink r:id="rId18" w:history="1">
        <w:r w:rsidRPr="002A03ED">
          <w:rPr>
            <w:rStyle w:val="Hyperlink"/>
            <w:rFonts w:ascii="Arial" w:hAnsi="Arial" w:cs="Arial"/>
            <w:bCs/>
            <w:sz w:val="22"/>
            <w:szCs w:val="22"/>
          </w:rPr>
          <w:t>Gen 18:10-14</w:t>
        </w:r>
      </w:hyperlink>
      <w:r w:rsidRPr="002A03ED">
        <w:rPr>
          <w:rStyle w:val="Strong"/>
          <w:rFonts w:ascii="Arial" w:hAnsi="Arial" w:cs="Arial"/>
          <w:b w:val="0"/>
          <w:sz w:val="22"/>
          <w:szCs w:val="22"/>
        </w:rPr>
        <w:t xml:space="preserve"> ; </w:t>
      </w:r>
      <w:hyperlink r:id="rId19" w:history="1">
        <w:r w:rsidRPr="002A03ED">
          <w:rPr>
            <w:rStyle w:val="Hyperlink"/>
            <w:rFonts w:ascii="Arial" w:hAnsi="Arial" w:cs="Arial"/>
            <w:bCs/>
            <w:sz w:val="22"/>
            <w:szCs w:val="22"/>
          </w:rPr>
          <w:t>Gen 21:1-2</w:t>
        </w:r>
      </w:hyperlink>
      <w:r w:rsidRPr="002A03ED">
        <w:rPr>
          <w:rStyle w:val="Strong"/>
          <w:rFonts w:ascii="Arial" w:hAnsi="Arial" w:cs="Arial"/>
          <w:b w:val="0"/>
          <w:sz w:val="22"/>
          <w:szCs w:val="22"/>
        </w:rPr>
        <w:t xml:space="preserve"> ]. Against all human expectation God chooses those who were considered powerless and weak to show forth his faithfulness to his promises: Hannah, the mother of Samuel; Deborah; Ruth; Judith and Esther; and many other women [ Cf </w:t>
      </w:r>
      <w:hyperlink r:id="rId20" w:history="1">
        <w:r w:rsidRPr="002A03ED">
          <w:rPr>
            <w:rStyle w:val="Hyperlink"/>
            <w:rFonts w:ascii="Arial" w:hAnsi="Arial" w:cs="Arial"/>
            <w:bCs/>
            <w:sz w:val="22"/>
            <w:szCs w:val="22"/>
          </w:rPr>
          <w:t>1 Cor 1:17</w:t>
        </w:r>
      </w:hyperlink>
      <w:r w:rsidRPr="002A03ED">
        <w:rPr>
          <w:rStyle w:val="Strong"/>
          <w:rFonts w:ascii="Arial" w:hAnsi="Arial" w:cs="Arial"/>
          <w:b w:val="0"/>
          <w:sz w:val="22"/>
          <w:szCs w:val="22"/>
        </w:rPr>
        <w:t xml:space="preserve"> ; </w:t>
      </w:r>
      <w:hyperlink r:id="rId21" w:history="1">
        <w:r w:rsidRPr="002A03ED">
          <w:rPr>
            <w:rStyle w:val="Hyperlink"/>
            <w:rFonts w:ascii="Arial" w:hAnsi="Arial" w:cs="Arial"/>
            <w:bCs/>
            <w:sz w:val="22"/>
            <w:szCs w:val="22"/>
          </w:rPr>
          <w:t>1 Sam 1</w:t>
        </w:r>
      </w:hyperlink>
      <w:r w:rsidRPr="002A03ED">
        <w:rPr>
          <w:rStyle w:val="Strong"/>
          <w:rFonts w:ascii="Arial" w:hAnsi="Arial" w:cs="Arial"/>
          <w:b w:val="0"/>
          <w:sz w:val="22"/>
          <w:szCs w:val="22"/>
        </w:rPr>
        <w:t xml:space="preserve"> ]. Mary 'stands out among the poor and humble of the Lord, who confidently hope for and receive salvation from him. After a long period of waiting the times are fulfilled in her, the exalted Daughter of Sion, and the new plan of salvation is established’ [LG 55 ].</w:t>
      </w:r>
    </w:p>
    <w:p w14:paraId="1226B189" w14:textId="77777777" w:rsidR="00CF710E" w:rsidRPr="002A03ED" w:rsidRDefault="00CF710E" w:rsidP="00CF710E">
      <w:pPr>
        <w:tabs>
          <w:tab w:val="left" w:pos="748"/>
        </w:tabs>
        <w:spacing w:before="240"/>
        <w:ind w:left="720" w:hanging="720"/>
        <w:jc w:val="both"/>
        <w:rPr>
          <w:rFonts w:ascii="Arial" w:hAnsi="Arial" w:cs="Arial"/>
          <w:b/>
          <w:sz w:val="22"/>
          <w:szCs w:val="22"/>
        </w:rPr>
      </w:pPr>
      <w:r w:rsidRPr="002A03ED">
        <w:rPr>
          <w:rStyle w:val="Strong"/>
          <w:rFonts w:ascii="Arial" w:hAnsi="Arial" w:cs="Arial"/>
          <w:sz w:val="22"/>
          <w:szCs w:val="22"/>
        </w:rPr>
        <w:t>1171</w:t>
      </w:r>
      <w:r w:rsidRPr="002A03ED">
        <w:rPr>
          <w:rStyle w:val="Strong"/>
          <w:rFonts w:ascii="Arial" w:hAnsi="Arial" w:cs="Arial"/>
          <w:b w:val="0"/>
          <w:sz w:val="22"/>
          <w:szCs w:val="22"/>
        </w:rPr>
        <w:tab/>
        <w:t xml:space="preserve">In the liturgical year the various aspects of the one Paschal mystery unfold. This is also the case with the cycle of feasts surrounding the mystery of the incarnation (Annunciation, Christmas, Epiphany). They commemorate the beginning of our salvation and communicate to us the first fruits of the Paschal mystery. </w:t>
      </w:r>
    </w:p>
    <w:p w14:paraId="1226B18A" w14:textId="77777777" w:rsidR="00CF710E" w:rsidRPr="002F0FDE" w:rsidRDefault="00CF710E" w:rsidP="00CF710E">
      <w:pPr>
        <w:spacing w:before="120"/>
        <w:ind w:left="720" w:hanging="720"/>
        <w:jc w:val="both"/>
      </w:pPr>
      <w:r>
        <w:br w:type="page"/>
      </w:r>
    </w:p>
    <w:p w14:paraId="1226B18B"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Scripture: Background Information</w:t>
      </w:r>
    </w:p>
    <w:p w14:paraId="1226B18C" w14:textId="77777777" w:rsidR="00CF710E" w:rsidRPr="00392567" w:rsidRDefault="00CF710E" w:rsidP="00CF710E">
      <w:pPr>
        <w:keepNext/>
        <w:tabs>
          <w:tab w:val="left" w:pos="2835"/>
        </w:tabs>
        <w:spacing w:before="240" w:after="40"/>
        <w:jc w:val="both"/>
        <w:outlineLvl w:val="1"/>
        <w:rPr>
          <w:rFonts w:ascii="Arial" w:hAnsi="Arial" w:cs="Arial"/>
          <w:b/>
          <w:bCs/>
          <w:sz w:val="22"/>
          <w:szCs w:val="24"/>
          <w:lang w:val="en-US"/>
        </w:rPr>
      </w:pPr>
      <w:r>
        <w:rPr>
          <w:rFonts w:ascii="Arial" w:hAnsi="Arial" w:cs="Arial"/>
          <w:b/>
          <w:bCs/>
          <w:sz w:val="22"/>
          <w:szCs w:val="24"/>
          <w:lang w:val="en-US"/>
        </w:rPr>
        <w:t>Luke 1:26-38</w:t>
      </w:r>
      <w:r>
        <w:rPr>
          <w:rFonts w:ascii="Arial" w:hAnsi="Arial" w:cs="Arial"/>
          <w:b/>
          <w:bCs/>
          <w:sz w:val="22"/>
          <w:szCs w:val="24"/>
          <w:lang w:val="en-US"/>
        </w:rPr>
        <w:tab/>
      </w:r>
      <w:r w:rsidRPr="00392567">
        <w:rPr>
          <w:rFonts w:ascii="Arial" w:hAnsi="Arial" w:cs="Arial"/>
          <w:b/>
          <w:bCs/>
          <w:sz w:val="22"/>
          <w:szCs w:val="24"/>
          <w:lang w:val="en-US"/>
        </w:rPr>
        <w:t>The Annunciation</w:t>
      </w:r>
    </w:p>
    <w:p w14:paraId="1226B18D" w14:textId="77777777" w:rsidR="00CF710E" w:rsidRPr="00392567"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The Gospel writer Luke prepares us to hear the story of the annunciation of Jesus’ birth by placing it immediately after the account of the annunciation of John the Baptist, child of Elizabeth and Zechariah.  The extraordinary element in that story was that John would be born to elderly parents. In the story of Mary we see something more wondrous, the action of the Holy Spirit in the birth of Jesus to a virgin – a young girl already betrothed but as yet unmarried.</w:t>
      </w:r>
    </w:p>
    <w:p w14:paraId="1226B18E" w14:textId="77777777" w:rsidR="00CF710E" w:rsidRPr="00392567"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 xml:space="preserve">The figure of Gabriel links the two stories. The archangel is a messenger of God’s Good News. Gabriel shows us where to look for God’s presence: in a virgin, in an obscure and lowly town called </w:t>
      </w:r>
      <w:smartTag w:uri="urn:schemas-microsoft-com:office:smarttags" w:element="place">
        <w:smartTag w:uri="urn:schemas-microsoft-com:office:smarttags" w:element="City">
          <w:r w:rsidRPr="00392567">
            <w:rPr>
              <w:rFonts w:ascii="Arial" w:hAnsi="Arial"/>
              <w:sz w:val="22"/>
              <w:szCs w:val="24"/>
              <w:lang w:val="en-US"/>
            </w:rPr>
            <w:t>Nazareth</w:t>
          </w:r>
        </w:smartTag>
      </w:smartTag>
      <w:r w:rsidRPr="00392567">
        <w:rPr>
          <w:rFonts w:ascii="Arial" w:hAnsi="Arial"/>
          <w:sz w:val="22"/>
          <w:szCs w:val="24"/>
          <w:lang w:val="en-US"/>
        </w:rPr>
        <w:t>.  Mary becomes the symbol of the lowly and the poor who figure significantly in Luke’s Gospel. In this text a key interaction is between Mary and Gabriel. This encounter reveals to us the action of the Holy Spirit.  Mary’s initial reaction to the news the angel brings is one of surprise and questioning.  Through Mary’s questioning she receives reassurance “nothing is impossible to God” (v.37). Mary’s “yes” is no passive submission. It is a free response to God’s initiative which prepares the way for the Incarnation: the birth of Jesus, Son of God.</w:t>
      </w:r>
    </w:p>
    <w:p w14:paraId="1226B18F" w14:textId="77777777" w:rsidR="00CF710E" w:rsidRPr="00392567"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Mary’s relationship with God is one of mutual faithfulness.  For Luke, Mary personifies those who “hear the Word of God and put it into practice” (Luke 8:20–21), those who co-operate with God’s activity in their lives and who rejoice in it, those who ponder the ways of God (Luke 2:20,50), those who are faithful in times of trouble and who triumph over them (Luke 2:34–35).</w:t>
      </w:r>
    </w:p>
    <w:p w14:paraId="1226B190" w14:textId="7FB9B683" w:rsidR="00CF710E" w:rsidRPr="00392567"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Mary is a model for our own call to discipleship. Through her co-operation with the will of God she is in unity with the life, death and resurrection of her Son and she shows us the way to unite our lives with this pasc</w:t>
      </w:r>
      <w:r w:rsidR="00C83219">
        <w:rPr>
          <w:rFonts w:ascii="Arial" w:hAnsi="Arial"/>
          <w:sz w:val="22"/>
          <w:szCs w:val="24"/>
          <w:lang w:val="en-US"/>
        </w:rPr>
        <w:t>h</w:t>
      </w:r>
      <w:r w:rsidRPr="00392567">
        <w:rPr>
          <w:rFonts w:ascii="Arial" w:hAnsi="Arial"/>
          <w:sz w:val="22"/>
          <w:szCs w:val="24"/>
          <w:lang w:val="en-US"/>
        </w:rPr>
        <w:t>al mystery.</w:t>
      </w:r>
    </w:p>
    <w:p w14:paraId="1226B191" w14:textId="77777777" w:rsidR="00CF710E"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In Mary we see that discipleship is a call to activity. The action takes on many forms but each springs from a deep relationship with God. In her lowliness, Mary is a source of hope for all people. Mary is a disciple filled with strength and wisdom, a woman of Spirit and great love who now shares in the glory of her Son, pointing towards the future for the whole Church. (cf. Lumen Gentium, 65).  (KWL, Teaching Companion, 3a, p114)</w:t>
      </w:r>
    </w:p>
    <w:p w14:paraId="1226B192" w14:textId="77777777" w:rsidR="00CF710E" w:rsidRPr="00427C72" w:rsidRDefault="00CF710E" w:rsidP="00CF710E">
      <w:pPr>
        <w:pStyle w:val="BodyText"/>
        <w:spacing w:before="240"/>
        <w:rPr>
          <w:rFonts w:cs="Arial"/>
          <w:b/>
          <w:sz w:val="22"/>
          <w:szCs w:val="22"/>
        </w:rPr>
      </w:pPr>
      <w:r>
        <w:rPr>
          <w:rFonts w:cs="Arial"/>
          <w:b/>
          <w:sz w:val="22"/>
          <w:szCs w:val="22"/>
        </w:rPr>
        <w:t xml:space="preserve">Luke 1:39-45, 56 </w:t>
      </w:r>
      <w:r>
        <w:rPr>
          <w:rFonts w:cs="Arial"/>
          <w:b/>
          <w:sz w:val="22"/>
          <w:szCs w:val="22"/>
        </w:rPr>
        <w:tab/>
      </w:r>
      <w:r>
        <w:rPr>
          <w:rFonts w:cs="Arial"/>
          <w:b/>
          <w:sz w:val="22"/>
          <w:szCs w:val="22"/>
        </w:rPr>
        <w:tab/>
      </w:r>
      <w:r w:rsidRPr="00427C72">
        <w:rPr>
          <w:rFonts w:cs="Arial"/>
          <w:b/>
          <w:sz w:val="22"/>
          <w:szCs w:val="22"/>
        </w:rPr>
        <w:t>The Visitation</w:t>
      </w:r>
    </w:p>
    <w:p w14:paraId="1226B193" w14:textId="77777777" w:rsidR="00CF710E" w:rsidRDefault="00CF710E" w:rsidP="00E065B9">
      <w:pPr>
        <w:autoSpaceDE w:val="0"/>
        <w:autoSpaceDN w:val="0"/>
        <w:adjustRightInd w:val="0"/>
        <w:spacing w:before="240"/>
        <w:jc w:val="both"/>
        <w:rPr>
          <w:rFonts w:ascii="Arial" w:hAnsi="Arial" w:cs="Arial"/>
          <w:sz w:val="22"/>
          <w:szCs w:val="22"/>
        </w:rPr>
      </w:pPr>
      <w:r w:rsidRPr="00427C72">
        <w:rPr>
          <w:rFonts w:ascii="Arial" w:hAnsi="Arial" w:cs="Arial"/>
          <w:sz w:val="22"/>
          <w:szCs w:val="22"/>
        </w:rPr>
        <w:t xml:space="preserve">The story of the visitation is a woman’s story.  Two unknown and </w:t>
      </w:r>
      <w:r>
        <w:rPr>
          <w:rFonts w:ascii="Arial" w:hAnsi="Arial" w:cs="Arial"/>
          <w:sz w:val="22"/>
          <w:szCs w:val="22"/>
        </w:rPr>
        <w:t>seemingly ordinary</w:t>
      </w:r>
      <w:r w:rsidRPr="00427C72">
        <w:rPr>
          <w:rFonts w:ascii="Arial" w:hAnsi="Arial" w:cs="Arial"/>
          <w:sz w:val="22"/>
          <w:szCs w:val="22"/>
        </w:rPr>
        <w:t xml:space="preserve"> women of the first century meet during their pregnancies for mutual support.  Mary the younger one, just pregnant with her first child, goes to the older woman who is in a similar condition.  It misses Luke’s intent if Mary is presented </w:t>
      </w:r>
      <w:r>
        <w:rPr>
          <w:rFonts w:ascii="Arial" w:hAnsi="Arial" w:cs="Arial"/>
          <w:sz w:val="22"/>
          <w:szCs w:val="22"/>
        </w:rPr>
        <w:t xml:space="preserve">simply as </w:t>
      </w:r>
      <w:r w:rsidRPr="00427C72">
        <w:rPr>
          <w:rFonts w:ascii="Arial" w:hAnsi="Arial" w:cs="Arial"/>
          <w:sz w:val="22"/>
          <w:szCs w:val="22"/>
        </w:rPr>
        <w:t xml:space="preserve">rushing to aid </w:t>
      </w:r>
      <w:smartTag w:uri="urn:schemas-microsoft-com:office:smarttags" w:element="City">
        <w:smartTag w:uri="urn:schemas-microsoft-com:office:smarttags" w:element="place">
          <w:r w:rsidRPr="00427C72">
            <w:rPr>
              <w:rFonts w:ascii="Arial" w:hAnsi="Arial" w:cs="Arial"/>
              <w:sz w:val="22"/>
              <w:szCs w:val="22"/>
            </w:rPr>
            <w:t>Elizabeth</w:t>
          </w:r>
        </w:smartTag>
      </w:smartTag>
      <w:r w:rsidRPr="00427C72">
        <w:rPr>
          <w:rFonts w:ascii="Arial" w:hAnsi="Arial" w:cs="Arial"/>
          <w:sz w:val="22"/>
          <w:szCs w:val="22"/>
        </w:rPr>
        <w:t xml:space="preserve"> in her pregnancy.  </w:t>
      </w:r>
      <w:r>
        <w:rPr>
          <w:rFonts w:ascii="Arial" w:hAnsi="Arial" w:cs="Arial"/>
          <w:sz w:val="22"/>
          <w:szCs w:val="22"/>
        </w:rPr>
        <w:t xml:space="preserve">The focus seems to be on the two mothers-to-be coming together to praise the marvelous activity of God in both their lives.  </w:t>
      </w:r>
      <w:smartTag w:uri="urn:schemas-microsoft-com:office:smarttags" w:element="City">
        <w:r>
          <w:rPr>
            <w:rFonts w:ascii="Arial" w:hAnsi="Arial" w:cs="Arial"/>
            <w:sz w:val="22"/>
            <w:szCs w:val="22"/>
          </w:rPr>
          <w:t>Elizabeth</w:t>
        </w:r>
      </w:smartTag>
      <w:r>
        <w:rPr>
          <w:rFonts w:ascii="Arial" w:hAnsi="Arial" w:cs="Arial"/>
          <w:sz w:val="22"/>
          <w:szCs w:val="22"/>
        </w:rPr>
        <w:t xml:space="preserve">’s child, John, leaps in his mother’s womb as Mary greets </w:t>
      </w:r>
      <w:smartTag w:uri="urn:schemas-microsoft-com:office:smarttags" w:element="City">
        <w:smartTag w:uri="urn:schemas-microsoft-com:office:smarttags" w:element="place">
          <w:r>
            <w:rPr>
              <w:rFonts w:ascii="Arial" w:hAnsi="Arial" w:cs="Arial"/>
              <w:sz w:val="22"/>
              <w:szCs w:val="22"/>
            </w:rPr>
            <w:t>Elizabeth</w:t>
          </w:r>
        </w:smartTag>
      </w:smartTag>
      <w:r>
        <w:rPr>
          <w:rFonts w:ascii="Arial" w:hAnsi="Arial" w:cs="Arial"/>
          <w:sz w:val="22"/>
          <w:szCs w:val="22"/>
        </w:rPr>
        <w:t xml:space="preserve">. He is the one who will prepare people to recognize and receive the promised one. </w:t>
      </w:r>
      <w:r w:rsidRPr="00427C72">
        <w:rPr>
          <w:rFonts w:ascii="Arial" w:hAnsi="Arial" w:cs="Arial"/>
          <w:sz w:val="22"/>
          <w:szCs w:val="22"/>
        </w:rPr>
        <w:t>Elizabeth</w:t>
      </w:r>
      <w:r>
        <w:rPr>
          <w:rFonts w:ascii="Arial" w:hAnsi="Arial" w:cs="Arial"/>
          <w:sz w:val="22"/>
          <w:szCs w:val="22"/>
        </w:rPr>
        <w:t>,</w:t>
      </w:r>
      <w:r w:rsidRPr="00427C72">
        <w:rPr>
          <w:rFonts w:ascii="Arial" w:hAnsi="Arial" w:cs="Arial"/>
          <w:sz w:val="22"/>
          <w:szCs w:val="22"/>
        </w:rPr>
        <w:t xml:space="preserve"> </w:t>
      </w:r>
      <w:r>
        <w:rPr>
          <w:rFonts w:ascii="Arial" w:hAnsi="Arial" w:cs="Arial"/>
          <w:sz w:val="22"/>
          <w:szCs w:val="22"/>
        </w:rPr>
        <w:t>whom we are told is filled with the Holy Spirit responds</w:t>
      </w:r>
      <w:r w:rsidRPr="00427C72">
        <w:rPr>
          <w:rFonts w:ascii="Arial" w:hAnsi="Arial" w:cs="Arial"/>
          <w:sz w:val="22"/>
          <w:szCs w:val="22"/>
        </w:rPr>
        <w:t xml:space="preserve"> by telling </w:t>
      </w:r>
      <w:r>
        <w:rPr>
          <w:rFonts w:ascii="Arial" w:hAnsi="Arial" w:cs="Arial"/>
          <w:sz w:val="22"/>
          <w:szCs w:val="22"/>
        </w:rPr>
        <w:t xml:space="preserve">Mary that </w:t>
      </w:r>
      <w:r w:rsidRPr="00427C72">
        <w:rPr>
          <w:rFonts w:ascii="Arial" w:hAnsi="Arial" w:cs="Arial"/>
          <w:sz w:val="22"/>
          <w:szCs w:val="22"/>
        </w:rPr>
        <w:t xml:space="preserve">she is blessed and the child in her womb is blessed.  </w:t>
      </w:r>
      <w:smartTag w:uri="urn:schemas-microsoft-com:office:smarttags" w:element="City">
        <w:smartTag w:uri="urn:schemas-microsoft-com:office:smarttags" w:element="place">
          <w:r>
            <w:rPr>
              <w:rFonts w:ascii="Arial" w:hAnsi="Arial" w:cs="Arial"/>
              <w:sz w:val="22"/>
              <w:szCs w:val="22"/>
            </w:rPr>
            <w:t>Elizabeth</w:t>
          </w:r>
        </w:smartTag>
      </w:smartTag>
      <w:r>
        <w:rPr>
          <w:rFonts w:ascii="Arial" w:hAnsi="Arial" w:cs="Arial"/>
          <w:sz w:val="22"/>
          <w:szCs w:val="22"/>
        </w:rPr>
        <w:t xml:space="preserve"> praises Mary for trusting in God. </w:t>
      </w:r>
      <w:smartTag w:uri="urn:schemas-microsoft-com:office:smarttags" w:element="City">
        <w:smartTag w:uri="urn:schemas-microsoft-com:office:smarttags" w:element="place">
          <w:r>
            <w:rPr>
              <w:rFonts w:ascii="Arial" w:hAnsi="Arial" w:cs="Arial"/>
              <w:sz w:val="22"/>
              <w:szCs w:val="22"/>
            </w:rPr>
            <w:t>Elizabeth</w:t>
          </w:r>
        </w:smartTag>
      </w:smartTag>
      <w:r>
        <w:rPr>
          <w:rFonts w:ascii="Arial" w:hAnsi="Arial" w:cs="Arial"/>
          <w:sz w:val="22"/>
          <w:szCs w:val="22"/>
        </w:rPr>
        <w:t>’s words point to Mary as the model believer. T</w:t>
      </w:r>
      <w:r w:rsidRPr="00427C72">
        <w:rPr>
          <w:rFonts w:ascii="Arial" w:hAnsi="Arial" w:cs="Arial"/>
          <w:sz w:val="22"/>
          <w:szCs w:val="22"/>
        </w:rPr>
        <w:t xml:space="preserve">he writer </w:t>
      </w:r>
      <w:r>
        <w:rPr>
          <w:rFonts w:ascii="Arial" w:hAnsi="Arial" w:cs="Arial"/>
          <w:sz w:val="22"/>
          <w:szCs w:val="22"/>
        </w:rPr>
        <w:t xml:space="preserve">here </w:t>
      </w:r>
      <w:r w:rsidRPr="00427C72">
        <w:rPr>
          <w:rFonts w:ascii="Arial" w:hAnsi="Arial" w:cs="Arial"/>
          <w:sz w:val="22"/>
          <w:szCs w:val="22"/>
        </w:rPr>
        <w:t>is underscoring his jubilee theme that the blessing of God is poured out on ordinary</w:t>
      </w:r>
      <w:r>
        <w:rPr>
          <w:rFonts w:ascii="Arial" w:hAnsi="Arial" w:cs="Arial"/>
          <w:sz w:val="22"/>
          <w:szCs w:val="22"/>
        </w:rPr>
        <w:t>,</w:t>
      </w:r>
      <w:r w:rsidRPr="00427C72">
        <w:rPr>
          <w:rFonts w:ascii="Arial" w:hAnsi="Arial" w:cs="Arial"/>
          <w:sz w:val="22"/>
          <w:szCs w:val="22"/>
        </w:rPr>
        <w:t xml:space="preserve"> </w:t>
      </w:r>
      <w:r>
        <w:rPr>
          <w:rFonts w:ascii="Arial" w:hAnsi="Arial" w:cs="Arial"/>
          <w:sz w:val="22"/>
          <w:szCs w:val="22"/>
        </w:rPr>
        <w:t>even unlikely people. In this case, one who appears</w:t>
      </w:r>
      <w:r w:rsidRPr="00427C72">
        <w:rPr>
          <w:rFonts w:ascii="Arial" w:hAnsi="Arial" w:cs="Arial"/>
          <w:sz w:val="22"/>
          <w:szCs w:val="22"/>
        </w:rPr>
        <w:t xml:space="preserve"> too old and one who is </w:t>
      </w:r>
      <w:r>
        <w:rPr>
          <w:rFonts w:ascii="Arial" w:hAnsi="Arial" w:cs="Arial"/>
          <w:sz w:val="22"/>
          <w:szCs w:val="22"/>
        </w:rPr>
        <w:t xml:space="preserve">very </w:t>
      </w:r>
      <w:r w:rsidR="00E065B9">
        <w:rPr>
          <w:rFonts w:ascii="Arial" w:hAnsi="Arial" w:cs="Arial"/>
          <w:sz w:val="22"/>
          <w:szCs w:val="22"/>
        </w:rPr>
        <w:t xml:space="preserve">young. </w:t>
      </w:r>
    </w:p>
    <w:p w14:paraId="1226B194" w14:textId="77777777" w:rsidR="00E065B9" w:rsidRPr="009D60BF" w:rsidRDefault="00E065B9" w:rsidP="00E065B9">
      <w:pPr>
        <w:keepNext/>
        <w:spacing w:before="240"/>
        <w:outlineLvl w:val="6"/>
        <w:rPr>
          <w:rFonts w:ascii="Arial" w:hAnsi="Arial"/>
          <w:b/>
          <w:sz w:val="22"/>
          <w:szCs w:val="24"/>
        </w:rPr>
      </w:pPr>
      <w:r w:rsidRPr="009D60BF">
        <w:rPr>
          <w:rFonts w:ascii="Arial" w:hAnsi="Arial"/>
          <w:b/>
          <w:sz w:val="22"/>
          <w:szCs w:val="24"/>
        </w:rPr>
        <w:t>Luke 1:46-56</w:t>
      </w:r>
      <w:r w:rsidRPr="009D60BF">
        <w:rPr>
          <w:rFonts w:ascii="Arial" w:hAnsi="Arial"/>
          <w:b/>
          <w:sz w:val="22"/>
          <w:szCs w:val="24"/>
        </w:rPr>
        <w:tab/>
      </w:r>
      <w:r w:rsidRPr="009D60BF">
        <w:rPr>
          <w:rFonts w:ascii="Arial" w:hAnsi="Arial"/>
          <w:b/>
          <w:sz w:val="22"/>
          <w:szCs w:val="24"/>
        </w:rPr>
        <w:tab/>
        <w:t>Mary’s prayer – the Magnificat – My Soul Glorifies the Lord</w:t>
      </w:r>
    </w:p>
    <w:p w14:paraId="1226B195" w14:textId="77777777" w:rsidR="00E065B9" w:rsidRDefault="00E065B9" w:rsidP="00E065B9">
      <w:pPr>
        <w:keepNext/>
        <w:autoSpaceDE w:val="0"/>
        <w:autoSpaceDN w:val="0"/>
        <w:adjustRightInd w:val="0"/>
        <w:outlineLvl w:val="8"/>
        <w:rPr>
          <w:rFonts w:ascii="Arial" w:hAnsi="Arial" w:cs="Arial"/>
          <w:b/>
          <w:bCs/>
          <w:sz w:val="22"/>
          <w:lang w:val="en-US"/>
        </w:rPr>
      </w:pPr>
      <w:r w:rsidRPr="009D60BF">
        <w:rPr>
          <w:rFonts w:ascii="Arial" w:hAnsi="Arial" w:cs="Arial"/>
          <w:sz w:val="22"/>
          <w:szCs w:val="24"/>
        </w:rPr>
        <w:t>The context of Mary’s prayer is the visitation - Mary visiting her elderly cousin Elizabeth who, like herself, is also pregnant: two women sharing women’s business.  The prayer of Mary is very similar to Hannah’s prayer in the First Book of Samuel (1 Sam 2:1-10).  Hannah after years of waiting had finally conceived and given birth to a son.  Her joy is like Mary’s joy here; rejoicing in the goodness of God to the poor, the lowly, the little ones.  The Magnificat is full of other Old Testament references from the prophet Habbakuk, the Psalms and the Book of Job.  It is a prayer in keeping with the Old Testament and the themes of the Gospel of abundance for all, especially the poor.</w:t>
      </w:r>
    </w:p>
    <w:p w14:paraId="1226B196" w14:textId="77777777" w:rsidR="00E065B9" w:rsidRPr="00E065B9" w:rsidRDefault="00E065B9" w:rsidP="00E065B9">
      <w:pPr>
        <w:autoSpaceDE w:val="0"/>
        <w:autoSpaceDN w:val="0"/>
        <w:adjustRightInd w:val="0"/>
        <w:spacing w:before="240"/>
        <w:jc w:val="both"/>
        <w:rPr>
          <w:rFonts w:ascii="Arial" w:hAnsi="Arial"/>
          <w:sz w:val="22"/>
          <w:szCs w:val="24"/>
          <w:lang w:val="en-US"/>
        </w:rPr>
      </w:pPr>
    </w:p>
    <w:p w14:paraId="1226B197" w14:textId="77777777" w:rsidR="00CF710E" w:rsidRDefault="00CF710E" w:rsidP="00CF710E">
      <w:pPr>
        <w:keepNext/>
        <w:tabs>
          <w:tab w:val="left" w:pos="2835"/>
        </w:tabs>
        <w:autoSpaceDE w:val="0"/>
        <w:autoSpaceDN w:val="0"/>
        <w:adjustRightInd w:val="0"/>
        <w:jc w:val="both"/>
        <w:outlineLvl w:val="8"/>
        <w:rPr>
          <w:rFonts w:ascii="Arial" w:hAnsi="Arial" w:cs="Arial"/>
          <w:b/>
          <w:bCs/>
          <w:sz w:val="22"/>
          <w:lang w:val="en-US"/>
        </w:rPr>
      </w:pPr>
    </w:p>
    <w:p w14:paraId="1226B198" w14:textId="77777777" w:rsidR="00CF710E" w:rsidRPr="00392567" w:rsidRDefault="00CF710E" w:rsidP="00CF710E">
      <w:pPr>
        <w:keepNext/>
        <w:tabs>
          <w:tab w:val="left" w:pos="2835"/>
        </w:tabs>
        <w:autoSpaceDE w:val="0"/>
        <w:autoSpaceDN w:val="0"/>
        <w:adjustRightInd w:val="0"/>
        <w:jc w:val="both"/>
        <w:outlineLvl w:val="8"/>
        <w:rPr>
          <w:rFonts w:ascii="Arial" w:hAnsi="Arial" w:cs="Arial"/>
          <w:b/>
          <w:bCs/>
          <w:sz w:val="22"/>
          <w:lang w:val="en-US"/>
        </w:rPr>
      </w:pPr>
      <w:r>
        <w:rPr>
          <w:rFonts w:ascii="Arial" w:hAnsi="Arial" w:cs="Arial"/>
          <w:b/>
          <w:bCs/>
          <w:sz w:val="22"/>
          <w:lang w:val="en-US"/>
        </w:rPr>
        <w:t xml:space="preserve">Luke 2:1–20 </w:t>
      </w:r>
      <w:r>
        <w:rPr>
          <w:rFonts w:ascii="Arial" w:hAnsi="Arial" w:cs="Arial"/>
          <w:b/>
          <w:bCs/>
          <w:sz w:val="22"/>
          <w:lang w:val="en-US"/>
        </w:rPr>
        <w:tab/>
      </w:r>
      <w:r w:rsidRPr="00392567">
        <w:rPr>
          <w:rFonts w:ascii="Arial" w:hAnsi="Arial" w:cs="Arial"/>
          <w:b/>
          <w:bCs/>
          <w:sz w:val="22"/>
          <w:lang w:val="en-US"/>
        </w:rPr>
        <w:t>The Birth of Jesus and visit of the Shepherds</w:t>
      </w:r>
    </w:p>
    <w:p w14:paraId="1226B199" w14:textId="77777777" w:rsidR="00CF710E" w:rsidRPr="00392567"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Luke’s presentation of Jesus’ birth is a rich theological tapestry and shows his skill as a writer bringing together reliable traditions in his infancy narrative. This passage introduces eight of the themes, which run through his Gospel: food, salvation, grace, today, joy, lowliness, peace and universalism. It establishes Jesus as the Messiah, Christ and Lord in the line of David for whom the Jewish people waited.</w:t>
      </w:r>
    </w:p>
    <w:p w14:paraId="1226B19A" w14:textId="77777777" w:rsidR="00CF710E" w:rsidRPr="00392567"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The vast Roman Empire at this time, spread across the Mediterranean from the Iberian Peninsula (</w:t>
      </w:r>
      <w:smartTag w:uri="urn:schemas-microsoft-com:office:smarttags" w:element="country-region">
        <w:r w:rsidRPr="00392567">
          <w:rPr>
            <w:rFonts w:ascii="Arial" w:hAnsi="Arial"/>
            <w:sz w:val="22"/>
            <w:szCs w:val="24"/>
            <w:lang w:val="en-US"/>
          </w:rPr>
          <w:t>Spain</w:t>
        </w:r>
      </w:smartTag>
      <w:r w:rsidRPr="00392567">
        <w:rPr>
          <w:rFonts w:ascii="Arial" w:hAnsi="Arial"/>
          <w:sz w:val="22"/>
          <w:szCs w:val="24"/>
          <w:lang w:val="en-US"/>
        </w:rPr>
        <w:t xml:space="preserve">) to </w:t>
      </w:r>
      <w:smartTag w:uri="urn:schemas-microsoft-com:office:smarttags" w:element="country-region">
        <w:r w:rsidRPr="00392567">
          <w:rPr>
            <w:rFonts w:ascii="Arial" w:hAnsi="Arial"/>
            <w:sz w:val="22"/>
            <w:szCs w:val="24"/>
            <w:lang w:val="en-US"/>
          </w:rPr>
          <w:t>Syria</w:t>
        </w:r>
      </w:smartTag>
      <w:r w:rsidRPr="00392567">
        <w:rPr>
          <w:rFonts w:ascii="Arial" w:hAnsi="Arial"/>
          <w:sz w:val="22"/>
          <w:szCs w:val="24"/>
          <w:lang w:val="en-US"/>
        </w:rPr>
        <w:t xml:space="preserve"> and Judea – an area comparable to the area of </w:t>
      </w:r>
      <w:smartTag w:uri="urn:schemas-microsoft-com:office:smarttags" w:element="country-region">
        <w:smartTag w:uri="urn:schemas-microsoft-com:office:smarttags" w:element="place">
          <w:r w:rsidRPr="00392567">
            <w:rPr>
              <w:rFonts w:ascii="Arial" w:hAnsi="Arial"/>
              <w:sz w:val="22"/>
              <w:szCs w:val="24"/>
              <w:lang w:val="en-US"/>
            </w:rPr>
            <w:t>Australia</w:t>
          </w:r>
        </w:smartTag>
      </w:smartTag>
      <w:r w:rsidRPr="00392567">
        <w:rPr>
          <w:rFonts w:ascii="Arial" w:hAnsi="Arial"/>
          <w:sz w:val="22"/>
          <w:szCs w:val="24"/>
          <w:lang w:val="en-US"/>
        </w:rPr>
        <w:t>. Over this empire, peace (Pax Romana) was brought about by suppression and oppression and maintained by military force, and the rule of law and the flow of commerce.</w:t>
      </w:r>
    </w:p>
    <w:p w14:paraId="1226B19B" w14:textId="77777777" w:rsidR="00CF710E" w:rsidRDefault="00CF710E" w:rsidP="00CF710E">
      <w:pPr>
        <w:autoSpaceDE w:val="0"/>
        <w:autoSpaceDN w:val="0"/>
        <w:adjustRightInd w:val="0"/>
        <w:spacing w:before="240"/>
        <w:jc w:val="both"/>
        <w:rPr>
          <w:rFonts w:ascii="Arial" w:hAnsi="Arial"/>
          <w:sz w:val="22"/>
          <w:szCs w:val="24"/>
          <w:lang w:val="en-US"/>
        </w:rPr>
      </w:pPr>
      <w:r w:rsidRPr="00392567">
        <w:rPr>
          <w:rFonts w:ascii="Arial" w:hAnsi="Arial"/>
          <w:sz w:val="22"/>
          <w:szCs w:val="24"/>
          <w:lang w:val="en-US"/>
        </w:rPr>
        <w:t>The helpless infant is an image in stark contrast to the powerful Roman ruler, Caesar Augustus.  In Luke’s Gospel we are shown that the infant Jesus will be the bearer of a different kind of peace. He will restore right relationship and walk with those who are marginalised or alienated, bringing wholeness and salvation.</w:t>
      </w:r>
    </w:p>
    <w:p w14:paraId="1226B19C" w14:textId="77777777" w:rsidR="00CF710E" w:rsidRPr="00531DAE" w:rsidRDefault="00CF710E" w:rsidP="00CF710E">
      <w:pPr>
        <w:autoSpaceDE w:val="0"/>
        <w:autoSpaceDN w:val="0"/>
        <w:adjustRightInd w:val="0"/>
        <w:spacing w:before="240"/>
        <w:jc w:val="both"/>
        <w:rPr>
          <w:rFonts w:ascii="Arial" w:hAnsi="Arial"/>
          <w:sz w:val="22"/>
          <w:szCs w:val="24"/>
          <w:lang w:val="en-US"/>
        </w:rPr>
      </w:pPr>
      <w:r w:rsidRPr="00531DAE">
        <w:rPr>
          <w:rFonts w:ascii="Arial" w:hAnsi="Arial"/>
          <w:sz w:val="22"/>
          <w:szCs w:val="24"/>
          <w:lang w:val="en-US"/>
        </w:rPr>
        <w:t>The sense of God’s presence and the joy of the fulfillment of Isaiah’s prophesy (Is 61:1) permeate the narrative. The events described are Good News, especially to those who enjoy “God’s favour” – this means for Luke the poor and the lowly.</w:t>
      </w:r>
    </w:p>
    <w:p w14:paraId="1226B19D" w14:textId="77777777" w:rsidR="00CF710E" w:rsidRPr="00531DAE" w:rsidRDefault="00CF710E" w:rsidP="00CF710E">
      <w:pPr>
        <w:autoSpaceDE w:val="0"/>
        <w:autoSpaceDN w:val="0"/>
        <w:adjustRightInd w:val="0"/>
        <w:spacing w:before="240"/>
        <w:jc w:val="both"/>
        <w:rPr>
          <w:rFonts w:ascii="Arial" w:hAnsi="Arial"/>
          <w:sz w:val="22"/>
          <w:szCs w:val="24"/>
          <w:lang w:val="en-US"/>
        </w:rPr>
      </w:pPr>
      <w:r w:rsidRPr="00531DAE">
        <w:rPr>
          <w:rFonts w:ascii="Arial" w:hAnsi="Arial"/>
          <w:sz w:val="22"/>
          <w:szCs w:val="24"/>
          <w:lang w:val="en-US"/>
        </w:rPr>
        <w:t xml:space="preserve">Although its dating is uncertain, the Roman census is given as the reason for Mary and Joseph’s journey to </w:t>
      </w:r>
      <w:smartTag w:uri="urn:schemas-microsoft-com:office:smarttags" w:element="City">
        <w:r w:rsidRPr="00531DAE">
          <w:rPr>
            <w:rFonts w:ascii="Arial" w:hAnsi="Arial"/>
            <w:sz w:val="22"/>
            <w:szCs w:val="24"/>
            <w:lang w:val="en-US"/>
          </w:rPr>
          <w:t>Bethlehem</w:t>
        </w:r>
      </w:smartTag>
      <w:r w:rsidRPr="00531DAE">
        <w:rPr>
          <w:rFonts w:ascii="Arial" w:hAnsi="Arial"/>
          <w:sz w:val="22"/>
          <w:szCs w:val="24"/>
          <w:lang w:val="en-US"/>
        </w:rPr>
        <w:t xml:space="preserve"> from their home in </w:t>
      </w:r>
      <w:smartTag w:uri="urn:schemas-microsoft-com:office:smarttags" w:element="place">
        <w:smartTag w:uri="urn:schemas-microsoft-com:office:smarttags" w:element="City">
          <w:r w:rsidRPr="00531DAE">
            <w:rPr>
              <w:rFonts w:ascii="Arial" w:hAnsi="Arial"/>
              <w:sz w:val="22"/>
              <w:szCs w:val="24"/>
              <w:lang w:val="en-US"/>
            </w:rPr>
            <w:t>Nazareth</w:t>
          </w:r>
        </w:smartTag>
      </w:smartTag>
      <w:r w:rsidRPr="00531DAE">
        <w:rPr>
          <w:rFonts w:ascii="Arial" w:hAnsi="Arial"/>
          <w:sz w:val="22"/>
          <w:szCs w:val="24"/>
          <w:lang w:val="en-US"/>
        </w:rPr>
        <w:t xml:space="preserve">. Obedience to the civic laws places Mary and Joseph in the City of David, </w:t>
      </w:r>
      <w:smartTag w:uri="urn:schemas-microsoft-com:office:smarttags" w:element="place">
        <w:smartTag w:uri="urn:schemas-microsoft-com:office:smarttags" w:element="City">
          <w:r w:rsidRPr="00531DAE">
            <w:rPr>
              <w:rFonts w:ascii="Arial" w:hAnsi="Arial"/>
              <w:sz w:val="22"/>
              <w:szCs w:val="24"/>
              <w:lang w:val="en-US"/>
            </w:rPr>
            <w:t>Bethlehem</w:t>
          </w:r>
        </w:smartTag>
      </w:smartTag>
      <w:r w:rsidRPr="00531DAE">
        <w:rPr>
          <w:rFonts w:ascii="Arial" w:hAnsi="Arial"/>
          <w:sz w:val="22"/>
          <w:szCs w:val="24"/>
          <w:lang w:val="en-US"/>
        </w:rPr>
        <w:t>, where the birth of the Messiah was expected to occur (Micah 5:1). This reinforces Jesus’ connection with the royal Davidic line, already legally established through his foster father, Joseph.</w:t>
      </w:r>
    </w:p>
    <w:p w14:paraId="1226B19E" w14:textId="77777777" w:rsidR="00CF710E" w:rsidRPr="00531DAE" w:rsidRDefault="00CF710E" w:rsidP="00CF710E">
      <w:pPr>
        <w:autoSpaceDE w:val="0"/>
        <w:autoSpaceDN w:val="0"/>
        <w:adjustRightInd w:val="0"/>
        <w:spacing w:before="240"/>
        <w:jc w:val="both"/>
        <w:rPr>
          <w:rFonts w:ascii="Arial" w:hAnsi="Arial"/>
          <w:sz w:val="22"/>
          <w:szCs w:val="24"/>
          <w:lang w:val="en-US"/>
        </w:rPr>
      </w:pPr>
      <w:r w:rsidRPr="00531DAE">
        <w:rPr>
          <w:rFonts w:ascii="Arial" w:hAnsi="Arial"/>
          <w:sz w:val="22"/>
          <w:szCs w:val="24"/>
          <w:lang w:val="en-US"/>
        </w:rPr>
        <w:t xml:space="preserve">Jesus is born into a hostile environment as there is no place for him to be born except a stable, a cave for animals. He is placed in a manger, the animals’ feeding trough. Ironically, this helpless child will become the one who offers hospitality to others, who will give himself as food in the Eucharist. It is interesting to note that </w:t>
      </w:r>
      <w:smartTag w:uri="urn:schemas-microsoft-com:office:smarttags" w:element="place">
        <w:smartTag w:uri="urn:schemas-microsoft-com:office:smarttags" w:element="City">
          <w:r w:rsidRPr="00531DAE">
            <w:rPr>
              <w:rFonts w:ascii="Arial" w:hAnsi="Arial"/>
              <w:sz w:val="22"/>
              <w:szCs w:val="24"/>
              <w:lang w:val="en-US"/>
            </w:rPr>
            <w:t>Bethlehem</w:t>
          </w:r>
        </w:smartTag>
      </w:smartTag>
      <w:r w:rsidRPr="00531DAE">
        <w:rPr>
          <w:rFonts w:ascii="Arial" w:hAnsi="Arial"/>
          <w:sz w:val="22"/>
          <w:szCs w:val="24"/>
          <w:lang w:val="en-US"/>
        </w:rPr>
        <w:t xml:space="preserve"> means ‘city of bread’. Mary wraps Jesus in swaddling clothes, customary for security and to assure good growth but also reminiscent of Wisdom 7:4 where Solomon, son of David is nurtured in swaddling clothes with every care.</w:t>
      </w:r>
    </w:p>
    <w:p w14:paraId="1226B19F" w14:textId="77777777" w:rsidR="00CF710E" w:rsidRPr="00531DAE" w:rsidRDefault="00CF710E" w:rsidP="00CF710E">
      <w:pPr>
        <w:autoSpaceDE w:val="0"/>
        <w:autoSpaceDN w:val="0"/>
        <w:adjustRightInd w:val="0"/>
        <w:spacing w:before="240"/>
        <w:jc w:val="both"/>
        <w:rPr>
          <w:rFonts w:ascii="Arial" w:hAnsi="Arial"/>
          <w:sz w:val="22"/>
          <w:szCs w:val="24"/>
          <w:lang w:val="en-US"/>
        </w:rPr>
      </w:pPr>
      <w:r w:rsidRPr="00531DAE">
        <w:rPr>
          <w:rFonts w:ascii="Arial" w:hAnsi="Arial"/>
          <w:sz w:val="22"/>
          <w:szCs w:val="24"/>
          <w:lang w:val="en-US"/>
        </w:rPr>
        <w:t>Luke 2:11–14 are the key verses in this passage. The angels are messengers of Good News. They are not signs of God’s presence in themselves, but they point to the real signs: the baby, swaddling clothes, manger. They show the lowly ones that the prophesy of Isaiah (61:1) is being fulfilled and where to look for God’s Kingdom in their own time and place.</w:t>
      </w:r>
    </w:p>
    <w:p w14:paraId="1226B1A0" w14:textId="77777777" w:rsidR="00CF710E" w:rsidRPr="00531DAE" w:rsidRDefault="00CF710E" w:rsidP="00CF710E">
      <w:pPr>
        <w:autoSpaceDE w:val="0"/>
        <w:autoSpaceDN w:val="0"/>
        <w:adjustRightInd w:val="0"/>
        <w:spacing w:before="240"/>
        <w:jc w:val="both"/>
        <w:rPr>
          <w:rFonts w:ascii="Arial" w:hAnsi="Arial"/>
          <w:sz w:val="22"/>
          <w:szCs w:val="24"/>
          <w:lang w:val="en-US"/>
        </w:rPr>
      </w:pPr>
      <w:r w:rsidRPr="00531DAE">
        <w:rPr>
          <w:rFonts w:ascii="Arial" w:hAnsi="Arial"/>
          <w:sz w:val="22"/>
          <w:szCs w:val="24"/>
          <w:lang w:val="en-US"/>
        </w:rPr>
        <w:t>At that time, shepherds were among the lowliest of society, regarded as ‘unclean’ in a society which valued ritual cleanliness. It is these lowly ones, however, who hear the message of joy from the angels, who receive it first with fear, then with delight. The shepherds wonder at the amazing events of the night.  They then go out searching for the signs. Having received the message of the angels, these shepherds in turn become God’s heralds of the Good News (vv 16–18).</w:t>
      </w:r>
    </w:p>
    <w:p w14:paraId="1226B1A1" w14:textId="77777777" w:rsidR="00CF710E" w:rsidRPr="00531DAE" w:rsidRDefault="00CF710E" w:rsidP="00CF710E">
      <w:pPr>
        <w:autoSpaceDE w:val="0"/>
        <w:autoSpaceDN w:val="0"/>
        <w:adjustRightInd w:val="0"/>
        <w:spacing w:before="240"/>
        <w:jc w:val="both"/>
        <w:rPr>
          <w:rFonts w:ascii="Arial" w:hAnsi="Arial"/>
          <w:sz w:val="22"/>
          <w:szCs w:val="24"/>
          <w:lang w:val="en-US"/>
        </w:rPr>
      </w:pPr>
      <w:r w:rsidRPr="00531DAE">
        <w:rPr>
          <w:rFonts w:ascii="Arial" w:hAnsi="Arial"/>
          <w:sz w:val="22"/>
          <w:szCs w:val="24"/>
          <w:lang w:val="en-US"/>
        </w:rPr>
        <w:t xml:space="preserve">Mary hears the news from the shepherds, firstly with astonishment and then as a treasure which she ponders in her pure heart. The full meaning and significance of Jesus’ birth and destiny does not happen immediately. On a journey of faith we need to take time to wonder about, ponder upon and to treasure our relationship with Jesus. In her response, Mary the Virgin Mother is our model as we too ponder the mystery of Jesus. </w:t>
      </w:r>
      <w:r>
        <w:rPr>
          <w:rStyle w:val="FootnoteReference"/>
          <w:rFonts w:ascii="Arial" w:hAnsi="Arial"/>
          <w:sz w:val="22"/>
          <w:szCs w:val="24"/>
          <w:lang w:val="en-US"/>
        </w:rPr>
        <w:footnoteReference w:id="1"/>
      </w:r>
      <w:r w:rsidRPr="00531DAE">
        <w:rPr>
          <w:rFonts w:ascii="Arial" w:hAnsi="Arial"/>
          <w:sz w:val="22"/>
          <w:szCs w:val="24"/>
          <w:lang w:val="en-US"/>
        </w:rPr>
        <w:t xml:space="preserve"> </w:t>
      </w:r>
    </w:p>
    <w:p w14:paraId="1226B1A2" w14:textId="77777777" w:rsidR="00CF710E" w:rsidRDefault="00CF710E" w:rsidP="00CF710E">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1226B1A3"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The Church’s Teaching and Lived Tradition</w:t>
      </w:r>
    </w:p>
    <w:p w14:paraId="1226B1A4" w14:textId="77777777" w:rsidR="00CF710E" w:rsidRPr="00D37F99" w:rsidRDefault="00CF710E" w:rsidP="00CF710E">
      <w:pPr>
        <w:spacing w:before="240"/>
        <w:jc w:val="both"/>
        <w:rPr>
          <w:rFonts w:ascii="Arial" w:hAnsi="Arial"/>
          <w:b/>
          <w:sz w:val="22"/>
          <w:szCs w:val="24"/>
          <w:lang w:val="en-US"/>
        </w:rPr>
      </w:pPr>
      <w:r w:rsidRPr="00D37F99">
        <w:rPr>
          <w:rFonts w:ascii="Arial" w:hAnsi="Arial"/>
          <w:b/>
          <w:sz w:val="22"/>
          <w:szCs w:val="24"/>
          <w:lang w:val="en-US"/>
        </w:rPr>
        <w:t xml:space="preserve">In Tradition:  </w:t>
      </w:r>
      <w:r w:rsidRPr="00D37F99">
        <w:rPr>
          <w:rFonts w:ascii="Arial" w:hAnsi="Arial"/>
          <w:b/>
          <w:i/>
          <w:sz w:val="22"/>
          <w:szCs w:val="24"/>
          <w:lang w:val="en-US"/>
        </w:rPr>
        <w:t>To Know, Worship and Love</w:t>
      </w:r>
      <w:r w:rsidRPr="00D37F99">
        <w:rPr>
          <w:rFonts w:ascii="Arial" w:hAnsi="Arial"/>
          <w:b/>
          <w:sz w:val="22"/>
          <w:szCs w:val="24"/>
          <w:lang w:val="en-US"/>
        </w:rPr>
        <w:t>, Year 3, p73 - The Angelus</w:t>
      </w:r>
    </w:p>
    <w:p w14:paraId="1226B1A5" w14:textId="77777777" w:rsidR="00CF710E" w:rsidRPr="00D37F99" w:rsidRDefault="00CF710E" w:rsidP="00CF710E">
      <w:pPr>
        <w:spacing w:before="120"/>
        <w:jc w:val="both"/>
        <w:rPr>
          <w:rFonts w:ascii="Arial" w:hAnsi="Arial"/>
          <w:sz w:val="22"/>
          <w:szCs w:val="24"/>
          <w:lang w:val="en-US"/>
        </w:rPr>
      </w:pPr>
      <w:r w:rsidRPr="00D37F99">
        <w:rPr>
          <w:rFonts w:ascii="Arial" w:hAnsi="Arial"/>
          <w:sz w:val="22"/>
          <w:szCs w:val="24"/>
          <w:lang w:val="en-US"/>
        </w:rPr>
        <w:t>The Angelus is a prayer which calls to mind the Incarnation at specified times during the day.  Originally it was said in the evening with the tolling of the “Ave Maria” bell which called people to pray nine Hail Marys.  In the thirteenth century, two more prayer times</w:t>
      </w:r>
      <w:r>
        <w:rPr>
          <w:rFonts w:ascii="Arial" w:hAnsi="Arial"/>
          <w:sz w:val="22"/>
          <w:szCs w:val="24"/>
          <w:lang w:val="en-US"/>
        </w:rPr>
        <w:t xml:space="preserve"> were added at dawn and noon. </w:t>
      </w:r>
      <w:r>
        <w:rPr>
          <w:rStyle w:val="FootnoteReference"/>
          <w:rFonts w:ascii="Arial" w:hAnsi="Arial"/>
          <w:sz w:val="22"/>
          <w:szCs w:val="24"/>
          <w:lang w:val="en-US"/>
        </w:rPr>
        <w:footnoteReference w:id="2"/>
      </w:r>
    </w:p>
    <w:p w14:paraId="1226B1A6" w14:textId="77777777" w:rsidR="00CF710E" w:rsidRPr="00D37F99" w:rsidRDefault="00CF710E" w:rsidP="00CF710E">
      <w:pPr>
        <w:spacing w:before="120"/>
        <w:jc w:val="both"/>
        <w:rPr>
          <w:rFonts w:ascii="Arial" w:hAnsi="Arial"/>
          <w:b/>
          <w:sz w:val="22"/>
          <w:szCs w:val="24"/>
          <w:lang w:val="en-US"/>
        </w:rPr>
      </w:pPr>
      <w:r w:rsidRPr="00D37F99">
        <w:rPr>
          <w:rFonts w:ascii="Arial" w:hAnsi="Arial"/>
          <w:b/>
          <w:sz w:val="22"/>
          <w:szCs w:val="24"/>
          <w:lang w:val="en-US"/>
        </w:rPr>
        <w:t xml:space="preserve">In Tradition:  </w:t>
      </w:r>
      <w:r w:rsidRPr="00D37F99">
        <w:rPr>
          <w:rFonts w:ascii="Arial" w:hAnsi="Arial"/>
          <w:b/>
          <w:i/>
          <w:sz w:val="22"/>
          <w:szCs w:val="24"/>
          <w:lang w:val="en-US"/>
        </w:rPr>
        <w:t>To Know, Worship and Love</w:t>
      </w:r>
      <w:r w:rsidRPr="00D37F99">
        <w:rPr>
          <w:rFonts w:ascii="Arial" w:hAnsi="Arial"/>
          <w:b/>
          <w:sz w:val="22"/>
          <w:szCs w:val="24"/>
          <w:lang w:val="en-US"/>
        </w:rPr>
        <w:t>, Year 3, p145 - Apostles’ Creed and Early Christian Prayer of Welcoming Our Lord</w:t>
      </w:r>
    </w:p>
    <w:p w14:paraId="1226B1A7" w14:textId="77777777" w:rsidR="00CF710E" w:rsidRPr="00D37F99" w:rsidRDefault="00CF710E" w:rsidP="00CF710E">
      <w:pPr>
        <w:spacing w:before="120"/>
        <w:jc w:val="both"/>
        <w:rPr>
          <w:rFonts w:ascii="Arial" w:hAnsi="Arial"/>
          <w:sz w:val="22"/>
          <w:szCs w:val="24"/>
          <w:lang w:val="en-US"/>
        </w:rPr>
      </w:pPr>
      <w:r w:rsidRPr="00D37F99">
        <w:rPr>
          <w:rFonts w:ascii="Arial" w:hAnsi="Arial"/>
          <w:sz w:val="22"/>
          <w:szCs w:val="24"/>
          <w:lang w:val="en-US"/>
        </w:rPr>
        <w:t>Creeds were formed out of early belief statements used at baptisms in the early Church.  One of the early forms of belief statements in the Roman Church became the Apostles’ Creed.  Although this creed was not composed at a meeting of Christ’s disciples, it contains statements of faith based on those found in the Scriptures, so it is derived from the faith and teaching of the apostles.</w:t>
      </w:r>
    </w:p>
    <w:p w14:paraId="1226B1A8" w14:textId="77777777" w:rsidR="00CF710E" w:rsidRPr="00531DAE" w:rsidRDefault="00CF710E" w:rsidP="00CF710E">
      <w:pPr>
        <w:spacing w:before="120"/>
        <w:jc w:val="both"/>
        <w:rPr>
          <w:rFonts w:ascii="Arial" w:hAnsi="Arial"/>
          <w:bCs/>
          <w:sz w:val="22"/>
          <w:szCs w:val="24"/>
        </w:rPr>
      </w:pPr>
      <w:r w:rsidRPr="00D37F99">
        <w:rPr>
          <w:rFonts w:ascii="Arial" w:hAnsi="Arial"/>
          <w:sz w:val="22"/>
          <w:szCs w:val="24"/>
        </w:rPr>
        <w:t>“Mara-na tha!” in Aramaic means “Come, our Lord”.  In Revelation 22:20, the Greek equivalent means “Come, Lord Jesus!”  It is also an ancient chant often used today as an invitation during meditation.  We begin our prayer by inviting the Spirit of Jesus into o</w:t>
      </w:r>
      <w:r>
        <w:rPr>
          <w:rFonts w:ascii="Arial" w:hAnsi="Arial"/>
          <w:sz w:val="22"/>
          <w:szCs w:val="24"/>
        </w:rPr>
        <w:t>ur lives: mind, body and soul.</w:t>
      </w:r>
      <w:r>
        <w:rPr>
          <w:rStyle w:val="FootnoteReference"/>
          <w:rFonts w:ascii="Arial" w:hAnsi="Arial"/>
          <w:sz w:val="22"/>
          <w:szCs w:val="24"/>
        </w:rPr>
        <w:footnoteReference w:id="3"/>
      </w:r>
    </w:p>
    <w:p w14:paraId="1226B1A9" w14:textId="77777777" w:rsidR="00CF710E" w:rsidRPr="00F80C87" w:rsidRDefault="00CF710E" w:rsidP="00CF710E">
      <w:pPr>
        <w:spacing w:before="240"/>
        <w:jc w:val="both"/>
        <w:rPr>
          <w:rFonts w:ascii="Arial" w:hAnsi="Arial" w:cs="Arial"/>
          <w:bCs/>
          <w:sz w:val="22"/>
          <w:szCs w:val="24"/>
          <w:lang w:val="en-US"/>
        </w:rPr>
      </w:pPr>
    </w:p>
    <w:p w14:paraId="1226B1AA" w14:textId="77777777" w:rsidR="00CF710E" w:rsidRPr="00E81C5A" w:rsidRDefault="00CF710E" w:rsidP="00CF710E">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1226B1AB" w14:textId="77777777" w:rsidR="00CF710E" w:rsidRDefault="00CF710E" w:rsidP="00CF710E">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1226B1AC" w14:textId="77777777" w:rsidR="00C355E9" w:rsidRPr="00C355E9" w:rsidRDefault="00C355E9" w:rsidP="00C355E9">
      <w:pPr>
        <w:numPr>
          <w:ilvl w:val="0"/>
          <w:numId w:val="4"/>
        </w:numPr>
        <w:tabs>
          <w:tab w:val="clear" w:pos="720"/>
        </w:tabs>
        <w:spacing w:before="120"/>
        <w:ind w:left="374" w:hanging="374"/>
        <w:jc w:val="both"/>
        <w:rPr>
          <w:rFonts w:ascii="Arial" w:hAnsi="Arial"/>
          <w:sz w:val="21"/>
          <w:szCs w:val="24"/>
          <w:lang w:val="en-US"/>
        </w:rPr>
      </w:pPr>
      <w:r w:rsidRPr="00C355E9">
        <w:rPr>
          <w:rFonts w:ascii="Arial" w:hAnsi="Arial"/>
          <w:sz w:val="22"/>
          <w:szCs w:val="24"/>
        </w:rPr>
        <w:t>Use Resource Sheet 2 ‘Our Advent Prayer Place’ to set up the class prayer place for Advent.</w:t>
      </w:r>
      <w:r>
        <w:rPr>
          <w:rFonts w:ascii="Arial" w:hAnsi="Arial"/>
          <w:sz w:val="22"/>
          <w:szCs w:val="24"/>
        </w:rPr>
        <w:t>(This prayer is in Unit Content 2 but is to use at the beginning of the Advent season.</w:t>
      </w:r>
    </w:p>
    <w:p w14:paraId="1226B1AD" w14:textId="77777777" w:rsidR="00CF710E" w:rsidRPr="00C355E9" w:rsidRDefault="00CF710E" w:rsidP="00C355E9">
      <w:pPr>
        <w:numPr>
          <w:ilvl w:val="0"/>
          <w:numId w:val="4"/>
        </w:numPr>
        <w:tabs>
          <w:tab w:val="clear" w:pos="720"/>
        </w:tabs>
        <w:spacing w:before="120"/>
        <w:ind w:left="374" w:hanging="374"/>
        <w:jc w:val="both"/>
        <w:rPr>
          <w:rFonts w:ascii="Arial" w:hAnsi="Arial"/>
          <w:sz w:val="21"/>
          <w:szCs w:val="24"/>
          <w:lang w:val="en-US"/>
        </w:rPr>
      </w:pPr>
      <w:r w:rsidRPr="00C355E9">
        <w:rPr>
          <w:rFonts w:ascii="Arial" w:hAnsi="Arial"/>
          <w:sz w:val="21"/>
          <w:szCs w:val="24"/>
          <w:lang w:val="en-US"/>
        </w:rPr>
        <w:t>Introduce students to the Angelus (In Tradition p73 or p151 in KWL Year 3).  Link this prayer and the Hail Mary to the scriptural text.  This prayer can be included in daily class prayer or can be prayed at noon each day.</w:t>
      </w:r>
    </w:p>
    <w:p w14:paraId="1226B1AE" w14:textId="77777777" w:rsidR="00CF710E" w:rsidRDefault="00CF710E" w:rsidP="00CF710E">
      <w:pPr>
        <w:numPr>
          <w:ilvl w:val="0"/>
          <w:numId w:val="4"/>
        </w:numPr>
        <w:tabs>
          <w:tab w:val="clear" w:pos="720"/>
        </w:tabs>
        <w:spacing w:before="120"/>
        <w:ind w:left="374" w:hanging="374"/>
        <w:jc w:val="both"/>
        <w:rPr>
          <w:rFonts w:ascii="Arial" w:hAnsi="Arial"/>
          <w:sz w:val="21"/>
          <w:szCs w:val="24"/>
          <w:lang w:val="en-US"/>
        </w:rPr>
      </w:pPr>
      <w:r w:rsidRPr="009B48B1">
        <w:rPr>
          <w:rFonts w:ascii="Arial" w:hAnsi="Arial"/>
          <w:sz w:val="21"/>
          <w:szCs w:val="24"/>
          <w:lang w:val="en-US"/>
        </w:rPr>
        <w:t>Students write a simple prayer of petition asking God’s help for times when they have to make difficult decisions.</w:t>
      </w:r>
    </w:p>
    <w:p w14:paraId="1226B1AF" w14:textId="77777777" w:rsidR="001013F9" w:rsidRPr="009B48B1" w:rsidRDefault="001013F9" w:rsidP="00CF710E">
      <w:pPr>
        <w:numPr>
          <w:ilvl w:val="0"/>
          <w:numId w:val="4"/>
        </w:numPr>
        <w:tabs>
          <w:tab w:val="clear" w:pos="720"/>
        </w:tabs>
        <w:spacing w:before="120"/>
        <w:ind w:left="374" w:hanging="374"/>
        <w:jc w:val="both"/>
        <w:rPr>
          <w:rFonts w:ascii="Arial" w:hAnsi="Arial"/>
          <w:sz w:val="21"/>
          <w:szCs w:val="24"/>
          <w:lang w:val="en-US"/>
        </w:rPr>
      </w:pPr>
      <w:r w:rsidRPr="009B48B1">
        <w:rPr>
          <w:rFonts w:ascii="Arial" w:hAnsi="Arial"/>
          <w:sz w:val="21"/>
          <w:szCs w:val="24"/>
        </w:rPr>
        <w:t>Prepare a prayer in response to Mary’s ‘yes’ in Lk 1:26-38.</w:t>
      </w:r>
    </w:p>
    <w:p w14:paraId="1226B1B0" w14:textId="77777777" w:rsidR="00023CAE" w:rsidRDefault="005A6B31" w:rsidP="00CF710E">
      <w:pPr>
        <w:numPr>
          <w:ilvl w:val="0"/>
          <w:numId w:val="4"/>
        </w:numPr>
        <w:tabs>
          <w:tab w:val="clear" w:pos="720"/>
        </w:tabs>
        <w:spacing w:before="120"/>
        <w:ind w:left="374" w:hanging="374"/>
        <w:jc w:val="both"/>
        <w:rPr>
          <w:rFonts w:ascii="Arial" w:hAnsi="Arial"/>
          <w:sz w:val="21"/>
          <w:szCs w:val="24"/>
          <w:lang w:val="en-US"/>
        </w:rPr>
      </w:pPr>
      <w:r w:rsidRPr="00F36894">
        <w:rPr>
          <w:rFonts w:ascii="Arial" w:hAnsi="Arial"/>
          <w:sz w:val="22"/>
          <w:szCs w:val="24"/>
        </w:rPr>
        <w:t xml:space="preserve">Prepare </w:t>
      </w:r>
      <w:r>
        <w:rPr>
          <w:rFonts w:ascii="Arial" w:hAnsi="Arial"/>
          <w:sz w:val="22"/>
          <w:szCs w:val="24"/>
        </w:rPr>
        <w:t xml:space="preserve">with students </w:t>
      </w:r>
      <w:r w:rsidRPr="00F36894">
        <w:rPr>
          <w:rFonts w:ascii="Arial" w:hAnsi="Arial"/>
          <w:sz w:val="22"/>
          <w:szCs w:val="24"/>
        </w:rPr>
        <w:t>a class liturgy celebrating</w:t>
      </w:r>
      <w:r>
        <w:rPr>
          <w:rFonts w:ascii="Arial" w:hAnsi="Arial"/>
          <w:sz w:val="22"/>
          <w:szCs w:val="24"/>
        </w:rPr>
        <w:t xml:space="preserve"> Mary’s faithfulness and love. </w:t>
      </w:r>
      <w:r w:rsidRPr="00F36894">
        <w:rPr>
          <w:rFonts w:ascii="Arial" w:hAnsi="Arial"/>
          <w:sz w:val="22"/>
          <w:szCs w:val="24"/>
        </w:rPr>
        <w:t xml:space="preserve">(See </w:t>
      </w:r>
      <w:r w:rsidRPr="00F36894">
        <w:rPr>
          <w:rFonts w:ascii="Arial" w:hAnsi="Arial"/>
          <w:i/>
          <w:sz w:val="22"/>
          <w:szCs w:val="24"/>
        </w:rPr>
        <w:t xml:space="preserve">Follow the Star – Prayer and Celebration Resource Book </w:t>
      </w:r>
      <w:r w:rsidRPr="00F36894">
        <w:rPr>
          <w:rFonts w:ascii="Arial" w:hAnsi="Arial"/>
          <w:sz w:val="22"/>
          <w:szCs w:val="24"/>
        </w:rPr>
        <w:t>by P Hehir and M Mangan.)</w:t>
      </w:r>
      <w:r w:rsidR="00CF710E" w:rsidRPr="009B48B1">
        <w:rPr>
          <w:rFonts w:ascii="Arial" w:hAnsi="Arial"/>
          <w:sz w:val="21"/>
          <w:szCs w:val="24"/>
          <w:lang w:val="en-US"/>
        </w:rPr>
        <w:t xml:space="preserve">. </w:t>
      </w:r>
    </w:p>
    <w:p w14:paraId="1226B1B1" w14:textId="77777777" w:rsidR="001013F9" w:rsidRDefault="001013F9" w:rsidP="00CF710E">
      <w:pPr>
        <w:numPr>
          <w:ilvl w:val="0"/>
          <w:numId w:val="4"/>
        </w:numPr>
        <w:tabs>
          <w:tab w:val="clear" w:pos="720"/>
        </w:tabs>
        <w:spacing w:before="120"/>
        <w:ind w:left="374" w:hanging="374"/>
        <w:jc w:val="both"/>
        <w:rPr>
          <w:rFonts w:ascii="Arial" w:hAnsi="Arial"/>
          <w:sz w:val="21"/>
          <w:szCs w:val="24"/>
          <w:lang w:val="en-US"/>
        </w:rPr>
      </w:pPr>
      <w:r w:rsidRPr="009B48B1">
        <w:rPr>
          <w:rFonts w:ascii="Arial" w:hAnsi="Arial"/>
          <w:sz w:val="21"/>
          <w:szCs w:val="24"/>
          <w:lang w:val="en-US"/>
        </w:rPr>
        <w:t>Construct a class Advent wreath and use the wreath for daily class prayer.</w:t>
      </w:r>
    </w:p>
    <w:p w14:paraId="1226B1B2" w14:textId="77777777" w:rsidR="00CF710E" w:rsidRPr="009B48B1" w:rsidRDefault="00023CAE" w:rsidP="00CF710E">
      <w:pPr>
        <w:numPr>
          <w:ilvl w:val="0"/>
          <w:numId w:val="4"/>
        </w:numPr>
        <w:tabs>
          <w:tab w:val="clear" w:pos="720"/>
        </w:tabs>
        <w:spacing w:before="120"/>
        <w:ind w:left="374" w:hanging="374"/>
        <w:jc w:val="both"/>
        <w:rPr>
          <w:rFonts w:ascii="Arial" w:hAnsi="Arial"/>
          <w:sz w:val="21"/>
          <w:szCs w:val="24"/>
          <w:lang w:val="en-US"/>
        </w:rPr>
      </w:pPr>
      <w:r>
        <w:rPr>
          <w:rFonts w:ascii="Arial" w:hAnsi="Arial"/>
          <w:sz w:val="22"/>
          <w:szCs w:val="24"/>
        </w:rPr>
        <w:t>Use Resource Sheet 2 ‘Our Advent Prayer Place’ to set up the class prayer place for Advent.</w:t>
      </w:r>
      <w:r w:rsidR="00CF710E" w:rsidRPr="009B48B1">
        <w:rPr>
          <w:rFonts w:ascii="Arial" w:hAnsi="Arial"/>
          <w:sz w:val="21"/>
          <w:szCs w:val="24"/>
          <w:lang w:val="en-US"/>
        </w:rPr>
        <w:t xml:space="preserve"> </w:t>
      </w:r>
    </w:p>
    <w:p w14:paraId="1226B1B3" w14:textId="77777777" w:rsidR="00CF710E" w:rsidRPr="001013F9" w:rsidRDefault="00CF710E" w:rsidP="001013F9">
      <w:pPr>
        <w:numPr>
          <w:ilvl w:val="0"/>
          <w:numId w:val="4"/>
        </w:numPr>
        <w:tabs>
          <w:tab w:val="clear" w:pos="720"/>
        </w:tabs>
        <w:spacing w:before="120"/>
        <w:ind w:left="374" w:hanging="374"/>
        <w:jc w:val="both"/>
        <w:rPr>
          <w:rFonts w:ascii="Arial" w:hAnsi="Arial"/>
          <w:sz w:val="21"/>
          <w:szCs w:val="24"/>
          <w:lang w:val="en-US"/>
        </w:rPr>
      </w:pPr>
      <w:r w:rsidRPr="001013F9">
        <w:rPr>
          <w:rFonts w:ascii="Arial" w:hAnsi="Arial"/>
          <w:sz w:val="21"/>
          <w:szCs w:val="24"/>
          <w:lang w:val="en-US"/>
        </w:rPr>
        <w:t>Read Luke 1: 46-56.  This is Mary’s song of praise to God called The Magnificat.  Students may gain a better understanding by learning to sing ‘The Magnificat’ (by P Kearney, C Landry or J Cosgrove)  In groups, students create a movement to the hymn. (Refer to ‘Creative Arts K-6   Dance and Drama, Moments and Movements in Life’ J Charadia.)  Students write a prayer of praise to God for: (a) Mary OR (b) Jesus OR (c) all that God does for us.  These prayers can be used as part of the class’ daily prayer.</w:t>
      </w:r>
    </w:p>
    <w:p w14:paraId="1226B1B4" w14:textId="77777777" w:rsidR="00CF710E" w:rsidRPr="009B48B1" w:rsidRDefault="005A5FE1" w:rsidP="00CF710E">
      <w:pPr>
        <w:numPr>
          <w:ilvl w:val="0"/>
          <w:numId w:val="4"/>
        </w:numPr>
        <w:tabs>
          <w:tab w:val="clear" w:pos="720"/>
        </w:tabs>
        <w:spacing w:before="120"/>
        <w:ind w:left="374" w:hanging="374"/>
        <w:jc w:val="both"/>
        <w:rPr>
          <w:rFonts w:ascii="Arial" w:hAnsi="Arial"/>
          <w:sz w:val="21"/>
          <w:szCs w:val="24"/>
          <w:lang w:val="en-US"/>
        </w:rPr>
      </w:pPr>
      <w:r w:rsidRPr="00AC594E">
        <w:rPr>
          <w:rFonts w:ascii="Arial" w:hAnsi="Arial"/>
          <w:sz w:val="22"/>
          <w:szCs w:val="24"/>
        </w:rPr>
        <w:t>Using ‘</w:t>
      </w:r>
      <w:r w:rsidRPr="00AC594E">
        <w:rPr>
          <w:rFonts w:ascii="Arial" w:hAnsi="Arial"/>
          <w:iCs/>
          <w:sz w:val="22"/>
          <w:szCs w:val="24"/>
        </w:rPr>
        <w:t>In Tradition’</w:t>
      </w:r>
      <w:r w:rsidRPr="00AC594E">
        <w:rPr>
          <w:rFonts w:ascii="Arial" w:hAnsi="Arial"/>
          <w:i/>
          <w:sz w:val="22"/>
          <w:szCs w:val="24"/>
        </w:rPr>
        <w:t xml:space="preserve"> </w:t>
      </w:r>
      <w:r w:rsidRPr="00AC594E">
        <w:rPr>
          <w:rFonts w:ascii="Arial" w:hAnsi="Arial"/>
          <w:sz w:val="22"/>
          <w:szCs w:val="24"/>
        </w:rPr>
        <w:t>in KWL, Year 3, p145 expl</w:t>
      </w:r>
      <w:r>
        <w:rPr>
          <w:rFonts w:ascii="Arial" w:hAnsi="Arial"/>
          <w:sz w:val="22"/>
          <w:szCs w:val="24"/>
        </w:rPr>
        <w:t>ain the meaning of Mara-na-tha.</w:t>
      </w:r>
      <w:r w:rsidRPr="00AC594E">
        <w:rPr>
          <w:rFonts w:ascii="Arial" w:hAnsi="Arial"/>
          <w:sz w:val="22"/>
          <w:szCs w:val="24"/>
        </w:rPr>
        <w:t xml:space="preserve"> Learn ‘Come Lord Jesus’ by C Landry, </w:t>
      </w:r>
      <w:r w:rsidRPr="00AC594E">
        <w:rPr>
          <w:rFonts w:ascii="Arial" w:hAnsi="Arial"/>
          <w:i/>
          <w:sz w:val="22"/>
          <w:szCs w:val="24"/>
        </w:rPr>
        <w:t xml:space="preserve">Hi God 2 </w:t>
      </w:r>
      <w:r w:rsidRPr="00AC594E">
        <w:rPr>
          <w:rFonts w:ascii="Arial" w:hAnsi="Arial"/>
          <w:sz w:val="22"/>
          <w:szCs w:val="24"/>
        </w:rPr>
        <w:t>or ‘Come Lord Jesus’ by M Mangan or recall ‘It’s Advent’</w:t>
      </w:r>
      <w:r w:rsidRPr="00AC594E">
        <w:rPr>
          <w:rFonts w:ascii="Arial" w:hAnsi="Arial"/>
          <w:i/>
          <w:iCs/>
          <w:sz w:val="22"/>
          <w:szCs w:val="24"/>
        </w:rPr>
        <w:t xml:space="preserve"> </w:t>
      </w:r>
      <w:r w:rsidRPr="00AC594E">
        <w:rPr>
          <w:rFonts w:ascii="Arial" w:hAnsi="Arial"/>
          <w:sz w:val="22"/>
          <w:szCs w:val="24"/>
        </w:rPr>
        <w:t>by J Cosgrove</w:t>
      </w:r>
      <w:r>
        <w:rPr>
          <w:rFonts w:ascii="Arial" w:hAnsi="Arial"/>
          <w:sz w:val="22"/>
          <w:szCs w:val="24"/>
        </w:rPr>
        <w:t>,</w:t>
      </w:r>
      <w:r w:rsidRPr="00AC594E">
        <w:rPr>
          <w:rFonts w:ascii="Arial" w:hAnsi="Arial"/>
          <w:sz w:val="22"/>
          <w:szCs w:val="24"/>
        </w:rPr>
        <w:t xml:space="preserve"> </w:t>
      </w:r>
      <w:r>
        <w:rPr>
          <w:rFonts w:ascii="Arial" w:hAnsi="Arial"/>
          <w:i/>
          <w:sz w:val="22"/>
          <w:szCs w:val="24"/>
        </w:rPr>
        <w:t>Celebrating our Unexpected God.</w:t>
      </w:r>
      <w:r w:rsidRPr="00AC594E">
        <w:rPr>
          <w:rFonts w:ascii="Arial" w:hAnsi="Arial"/>
          <w:i/>
          <w:sz w:val="22"/>
          <w:szCs w:val="24"/>
        </w:rPr>
        <w:t xml:space="preserve"> </w:t>
      </w:r>
      <w:r w:rsidRPr="00AC594E">
        <w:rPr>
          <w:rFonts w:ascii="Arial" w:hAnsi="Arial"/>
          <w:sz w:val="22"/>
          <w:szCs w:val="24"/>
        </w:rPr>
        <w:t>Use Mara-na-tha as a response in morning prayer.</w:t>
      </w:r>
    </w:p>
    <w:p w14:paraId="1226B1B5" w14:textId="77777777" w:rsidR="00CF710E" w:rsidRPr="009B48B1" w:rsidRDefault="00CF710E" w:rsidP="00CF710E">
      <w:pPr>
        <w:numPr>
          <w:ilvl w:val="0"/>
          <w:numId w:val="4"/>
        </w:numPr>
        <w:tabs>
          <w:tab w:val="clear" w:pos="720"/>
        </w:tabs>
        <w:spacing w:before="120"/>
        <w:ind w:left="426" w:hanging="426"/>
        <w:jc w:val="both"/>
        <w:rPr>
          <w:rFonts w:ascii="Arial" w:hAnsi="Arial"/>
          <w:sz w:val="21"/>
          <w:szCs w:val="24"/>
          <w:lang w:val="en-US"/>
        </w:rPr>
      </w:pPr>
      <w:r w:rsidRPr="009B48B1">
        <w:rPr>
          <w:rFonts w:ascii="Arial" w:hAnsi="Arial"/>
          <w:sz w:val="21"/>
          <w:szCs w:val="24"/>
          <w:lang w:val="en-US"/>
        </w:rPr>
        <w:t>Find all the titles given to Jesus in Lk 2:1-20 and add to the class list begun in Unit Content 1 and 2.  Discuss their importance.  How did Jesus show throughout his life that he was Son of God, Prince of Peace, Saviour etc.  Use the list to develop a litany that can be said during class prayer.  The litany could follow the usual format or could be expanded to the following format:</w:t>
      </w:r>
    </w:p>
    <w:p w14:paraId="1226B1B6" w14:textId="77777777" w:rsidR="00CF710E" w:rsidRPr="009B48B1" w:rsidRDefault="00CF710E" w:rsidP="005A5FE1">
      <w:pPr>
        <w:tabs>
          <w:tab w:val="left" w:pos="1496"/>
          <w:tab w:val="left" w:pos="5049"/>
        </w:tabs>
        <w:ind w:left="1440"/>
        <w:jc w:val="both"/>
        <w:rPr>
          <w:rFonts w:ascii="Arial" w:hAnsi="Arial"/>
          <w:sz w:val="21"/>
          <w:szCs w:val="24"/>
          <w:lang w:val="en-US"/>
        </w:rPr>
      </w:pPr>
      <w:r w:rsidRPr="009B48B1">
        <w:rPr>
          <w:rFonts w:ascii="Arial" w:hAnsi="Arial"/>
          <w:sz w:val="21"/>
          <w:szCs w:val="24"/>
          <w:lang w:val="en-US"/>
        </w:rPr>
        <w:t>Jesus, Prince of Peace</w:t>
      </w:r>
      <w:r w:rsidRPr="009B48B1">
        <w:rPr>
          <w:rFonts w:ascii="Arial" w:hAnsi="Arial"/>
          <w:sz w:val="21"/>
          <w:szCs w:val="24"/>
          <w:lang w:val="en-US"/>
        </w:rPr>
        <w:tab/>
      </w:r>
      <w:r w:rsidR="005A5FE1" w:rsidRPr="009B48B1">
        <w:rPr>
          <w:rFonts w:ascii="Arial" w:hAnsi="Arial"/>
          <w:sz w:val="21"/>
          <w:szCs w:val="24"/>
          <w:lang w:val="en-US"/>
        </w:rPr>
        <w:t>Jesus</w:t>
      </w:r>
      <w:r w:rsidR="005A5FE1">
        <w:rPr>
          <w:rFonts w:ascii="Arial" w:hAnsi="Arial"/>
          <w:sz w:val="21"/>
          <w:szCs w:val="24"/>
          <w:lang w:val="en-US"/>
        </w:rPr>
        <w:t>, ………………………….</w:t>
      </w:r>
    </w:p>
    <w:p w14:paraId="1226B1B7" w14:textId="77777777" w:rsidR="00CF710E" w:rsidRPr="009B48B1" w:rsidRDefault="00CF710E" w:rsidP="005A5FE1">
      <w:pPr>
        <w:tabs>
          <w:tab w:val="left" w:pos="1496"/>
          <w:tab w:val="left" w:pos="5049"/>
        </w:tabs>
        <w:ind w:left="1440"/>
        <w:jc w:val="both"/>
        <w:rPr>
          <w:rFonts w:ascii="Arial" w:hAnsi="Arial"/>
          <w:sz w:val="21"/>
          <w:szCs w:val="24"/>
          <w:lang w:val="en-US"/>
        </w:rPr>
      </w:pPr>
      <w:r w:rsidRPr="009B48B1">
        <w:rPr>
          <w:rFonts w:ascii="Arial" w:hAnsi="Arial"/>
          <w:sz w:val="21"/>
          <w:szCs w:val="24"/>
          <w:lang w:val="en-US"/>
        </w:rPr>
        <w:t>Chris</w:t>
      </w:r>
      <w:r w:rsidR="005A5FE1">
        <w:rPr>
          <w:rFonts w:ascii="Arial" w:hAnsi="Arial"/>
          <w:sz w:val="21"/>
          <w:szCs w:val="24"/>
          <w:lang w:val="en-US"/>
        </w:rPr>
        <w:t>t who heals</w:t>
      </w:r>
      <w:r w:rsidR="005A5FE1">
        <w:rPr>
          <w:rFonts w:ascii="Arial" w:hAnsi="Arial"/>
          <w:sz w:val="21"/>
          <w:szCs w:val="24"/>
          <w:lang w:val="en-US"/>
        </w:rPr>
        <w:tab/>
        <w:t>Christ who …………………….</w:t>
      </w:r>
    </w:p>
    <w:p w14:paraId="1226B1B8" w14:textId="77777777" w:rsidR="00CF710E" w:rsidRPr="009B48B1" w:rsidRDefault="00CF710E" w:rsidP="005A5FE1">
      <w:pPr>
        <w:tabs>
          <w:tab w:val="left" w:pos="1496"/>
          <w:tab w:val="left" w:pos="5049"/>
        </w:tabs>
        <w:ind w:left="1440"/>
        <w:jc w:val="both"/>
        <w:rPr>
          <w:rFonts w:ascii="Arial" w:hAnsi="Arial"/>
          <w:sz w:val="21"/>
          <w:szCs w:val="24"/>
          <w:lang w:val="en-US"/>
        </w:rPr>
      </w:pPr>
      <w:r w:rsidRPr="009B48B1">
        <w:rPr>
          <w:rFonts w:ascii="Arial" w:hAnsi="Arial"/>
          <w:sz w:val="21"/>
          <w:szCs w:val="24"/>
          <w:lang w:val="en-US"/>
        </w:rPr>
        <w:t>Lord of gentleness</w:t>
      </w:r>
      <w:r w:rsidRPr="009B48B1">
        <w:rPr>
          <w:rFonts w:ascii="Arial" w:hAnsi="Arial"/>
          <w:sz w:val="21"/>
          <w:szCs w:val="24"/>
          <w:lang w:val="en-US"/>
        </w:rPr>
        <w:tab/>
        <w:t>Lord of ………………………...</w:t>
      </w:r>
    </w:p>
    <w:p w14:paraId="1226B1B9" w14:textId="77777777" w:rsidR="00CF710E" w:rsidRPr="009B48B1" w:rsidRDefault="00CF710E" w:rsidP="00CF710E">
      <w:pPr>
        <w:numPr>
          <w:ilvl w:val="0"/>
          <w:numId w:val="4"/>
        </w:numPr>
        <w:tabs>
          <w:tab w:val="clear" w:pos="720"/>
        </w:tabs>
        <w:spacing w:before="120"/>
        <w:ind w:left="374" w:hanging="374"/>
        <w:jc w:val="both"/>
        <w:rPr>
          <w:rFonts w:ascii="Arial" w:hAnsi="Arial"/>
          <w:sz w:val="21"/>
          <w:szCs w:val="24"/>
          <w:lang w:val="en-US"/>
        </w:rPr>
      </w:pPr>
      <w:r w:rsidRPr="009B48B1">
        <w:rPr>
          <w:rFonts w:ascii="Arial" w:hAnsi="Arial"/>
          <w:sz w:val="21"/>
          <w:szCs w:val="24"/>
          <w:lang w:val="en-US"/>
        </w:rPr>
        <w:t>Students write a prayer of praise thanking God for sending Jesus to be the Saviour of the world.</w:t>
      </w:r>
    </w:p>
    <w:p w14:paraId="1226B1BA" w14:textId="77777777" w:rsidR="00CF710E" w:rsidRPr="009B48B1" w:rsidRDefault="00CF710E" w:rsidP="00CF710E">
      <w:pPr>
        <w:numPr>
          <w:ilvl w:val="2"/>
          <w:numId w:val="4"/>
        </w:numPr>
        <w:tabs>
          <w:tab w:val="clear" w:pos="720"/>
        </w:tabs>
        <w:spacing w:before="120"/>
        <w:ind w:left="374" w:hanging="374"/>
        <w:jc w:val="both"/>
        <w:rPr>
          <w:rFonts w:ascii="Arial" w:hAnsi="Arial"/>
          <w:b/>
          <w:sz w:val="22"/>
          <w:szCs w:val="24"/>
        </w:rPr>
      </w:pPr>
      <w:r w:rsidRPr="009B48B1">
        <w:rPr>
          <w:rFonts w:ascii="Arial" w:hAnsi="Arial"/>
          <w:sz w:val="21"/>
          <w:szCs w:val="24"/>
        </w:rPr>
        <w:lastRenderedPageBreak/>
        <w:t>Prepare a class liturgy focusing on our response to the gift of Jesus.</w:t>
      </w:r>
    </w:p>
    <w:p w14:paraId="1226B1BB" w14:textId="77777777" w:rsidR="00CF710E" w:rsidRDefault="00CF710E" w:rsidP="00CF710E">
      <w:pPr>
        <w:spacing w:before="120"/>
        <w:jc w:val="both"/>
        <w:rPr>
          <w:rFonts w:ascii="Arial" w:hAnsi="Arial" w:cs="Arial"/>
          <w:sz w:val="22"/>
          <w:szCs w:val="24"/>
        </w:rPr>
      </w:pPr>
    </w:p>
    <w:p w14:paraId="1226B1BC" w14:textId="25649076"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t>Assessment</w:t>
      </w:r>
    </w:p>
    <w:p w14:paraId="3768A10C" w14:textId="77777777" w:rsidR="00D25254" w:rsidRDefault="00D25254" w:rsidP="00D25254">
      <w:pPr>
        <w:jc w:val="center"/>
        <w:rPr>
          <w:rFonts w:ascii="Arial" w:hAnsi="Arial" w:cs="Arial"/>
          <w:b/>
          <w:sz w:val="22"/>
          <w:szCs w:val="22"/>
        </w:rPr>
      </w:pPr>
    </w:p>
    <w:p w14:paraId="465AA873" w14:textId="77777777" w:rsidR="00D25254" w:rsidRDefault="00D25254" w:rsidP="00D25254">
      <w:pPr>
        <w:jc w:val="center"/>
        <w:rPr>
          <w:rFonts w:ascii="Arial" w:hAnsi="Arial" w:cs="Arial"/>
          <w:b/>
          <w:sz w:val="22"/>
          <w:szCs w:val="22"/>
        </w:rPr>
      </w:pPr>
      <w:r w:rsidRPr="006362D8">
        <w:rPr>
          <w:rFonts w:ascii="Arial" w:hAnsi="Arial" w:cs="Arial"/>
          <w:b/>
          <w:sz w:val="22"/>
          <w:szCs w:val="22"/>
        </w:rPr>
        <w:t xml:space="preserve">Interim Assessment Statement 2014 </w:t>
      </w:r>
    </w:p>
    <w:p w14:paraId="1EFD2137" w14:textId="77777777" w:rsidR="00D25254" w:rsidRPr="006362D8" w:rsidRDefault="00D25254" w:rsidP="00D25254">
      <w:pPr>
        <w:jc w:val="center"/>
        <w:rPr>
          <w:rFonts w:ascii="Arial" w:hAnsi="Arial" w:cs="Arial"/>
          <w:b/>
          <w:sz w:val="22"/>
          <w:szCs w:val="22"/>
        </w:rPr>
      </w:pPr>
    </w:p>
    <w:p w14:paraId="6FF001DC" w14:textId="77777777" w:rsidR="00D25254" w:rsidRPr="00D27DD5" w:rsidRDefault="00D25254" w:rsidP="00D27DD5">
      <w:pPr>
        <w:spacing w:after="120"/>
        <w:jc w:val="both"/>
        <w:rPr>
          <w:rFonts w:ascii="Arial" w:hAnsi="Arial" w:cs="Arial"/>
          <w:sz w:val="22"/>
          <w:szCs w:val="22"/>
        </w:rPr>
      </w:pPr>
      <w:bookmarkStart w:id="0" w:name="_GoBack"/>
      <w:r w:rsidRPr="00D27DD5">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22" w:history="1">
        <w:r w:rsidRPr="00D27DD5">
          <w:rPr>
            <w:rStyle w:val="Hyperlink"/>
            <w:rFonts w:ascii="Arial" w:hAnsi="Arial" w:cs="Arial"/>
            <w:sz w:val="22"/>
            <w:szCs w:val="22"/>
            <w:lang w:val="en-GB"/>
          </w:rPr>
          <w:t>http://syllabus.bos.nsw.edu.au/support-materials/k-6-assessment-strategies/</w:t>
        </w:r>
      </w:hyperlink>
      <w:r w:rsidRPr="00D27DD5">
        <w:rPr>
          <w:rFonts w:ascii="Arial" w:hAnsi="Arial" w:cs="Arial"/>
          <w:sz w:val="22"/>
          <w:szCs w:val="22"/>
          <w:lang w:val="en-GB"/>
        </w:rPr>
        <w:t xml:space="preserve">) . </w:t>
      </w:r>
    </w:p>
    <w:p w14:paraId="65844EAE" w14:textId="77777777" w:rsidR="00D25254" w:rsidRPr="00D27DD5" w:rsidRDefault="00D25254" w:rsidP="00D27DD5">
      <w:pPr>
        <w:spacing w:after="120"/>
        <w:jc w:val="both"/>
        <w:rPr>
          <w:rFonts w:ascii="Arial" w:hAnsi="Arial" w:cs="Arial"/>
          <w:sz w:val="22"/>
          <w:szCs w:val="22"/>
        </w:rPr>
      </w:pPr>
      <w:r w:rsidRPr="00D27DD5">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23" w:history="1">
        <w:r w:rsidRPr="00D27DD5">
          <w:rPr>
            <w:rStyle w:val="Hyperlink"/>
            <w:rFonts w:ascii="Arial" w:hAnsi="Arial" w:cs="Arial"/>
            <w:sz w:val="22"/>
            <w:szCs w:val="22"/>
          </w:rPr>
          <w:t>https://sites.google.com/a/syd.catholic.edu.au/professional-learning-modules/home</w:t>
        </w:r>
      </w:hyperlink>
      <w:r w:rsidRPr="00D27DD5">
        <w:rPr>
          <w:rFonts w:ascii="Arial" w:hAnsi="Arial" w:cs="Arial"/>
          <w:sz w:val="22"/>
          <w:szCs w:val="22"/>
        </w:rPr>
        <w:t xml:space="preserve">  professional learning modules are provided to support teachers as they engage with the NSW BOS Syllabuses for the Australian Curriculum. </w:t>
      </w:r>
    </w:p>
    <w:p w14:paraId="1FCB497F" w14:textId="77777777" w:rsidR="00D25254" w:rsidRPr="00D27DD5" w:rsidRDefault="00D25254" w:rsidP="00D27DD5">
      <w:pPr>
        <w:spacing w:after="120"/>
        <w:jc w:val="both"/>
        <w:rPr>
          <w:rFonts w:ascii="Arial" w:hAnsi="Arial" w:cs="Arial"/>
          <w:sz w:val="22"/>
          <w:szCs w:val="22"/>
        </w:rPr>
      </w:pPr>
      <w:r w:rsidRPr="00D27DD5">
        <w:rPr>
          <w:rFonts w:ascii="Arial" w:hAnsi="Arial" w:cs="Arial"/>
          <w:b/>
          <w:sz w:val="22"/>
          <w:szCs w:val="22"/>
        </w:rPr>
        <w:t>Module 4, Assessment and Planning</w:t>
      </w:r>
      <w:r w:rsidRPr="00D27DD5">
        <w:rPr>
          <w:rFonts w:ascii="Arial" w:hAnsi="Arial" w:cs="Arial"/>
          <w:sz w:val="22"/>
          <w:szCs w:val="22"/>
        </w:rPr>
        <w:t xml:space="preserve"> explores the principles of effective assessment </w:t>
      </w:r>
      <w:r w:rsidRPr="00D27DD5">
        <w:rPr>
          <w:rFonts w:ascii="Arial" w:hAnsi="Arial" w:cs="Arial"/>
          <w:b/>
          <w:i/>
          <w:sz w:val="22"/>
          <w:szCs w:val="22"/>
        </w:rPr>
        <w:t>for</w:t>
      </w:r>
      <w:r w:rsidRPr="00D27DD5">
        <w:rPr>
          <w:rFonts w:ascii="Arial" w:hAnsi="Arial" w:cs="Arial"/>
          <w:sz w:val="22"/>
          <w:szCs w:val="22"/>
        </w:rPr>
        <w:t xml:space="preserve">, </w:t>
      </w:r>
      <w:r w:rsidRPr="00D27DD5">
        <w:rPr>
          <w:rFonts w:ascii="Arial" w:hAnsi="Arial" w:cs="Arial"/>
          <w:b/>
          <w:i/>
          <w:sz w:val="22"/>
          <w:szCs w:val="22"/>
        </w:rPr>
        <w:t>as</w:t>
      </w:r>
      <w:r w:rsidRPr="00D27DD5">
        <w:rPr>
          <w:rFonts w:ascii="Arial" w:hAnsi="Arial" w:cs="Arial"/>
          <w:sz w:val="22"/>
          <w:szCs w:val="22"/>
        </w:rPr>
        <w:t xml:space="preserve"> and </w:t>
      </w:r>
      <w:r w:rsidRPr="00D27DD5">
        <w:rPr>
          <w:rFonts w:ascii="Arial" w:hAnsi="Arial" w:cs="Arial"/>
          <w:b/>
          <w:i/>
          <w:sz w:val="22"/>
          <w:szCs w:val="22"/>
        </w:rPr>
        <w:t>of</w:t>
      </w:r>
      <w:r w:rsidRPr="00D27DD5">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54CF5046" w14:textId="77777777" w:rsidR="00D25254" w:rsidRPr="00D27DD5" w:rsidRDefault="00D25254" w:rsidP="00D27DD5">
      <w:pPr>
        <w:spacing w:after="120"/>
        <w:jc w:val="both"/>
        <w:rPr>
          <w:rFonts w:ascii="Arial" w:hAnsi="Arial" w:cs="Arial"/>
          <w:b/>
          <w:sz w:val="22"/>
          <w:szCs w:val="22"/>
        </w:rPr>
      </w:pPr>
      <w:r w:rsidRPr="00D27DD5">
        <w:rPr>
          <w:rFonts w:ascii="Arial" w:hAnsi="Arial" w:cs="Arial"/>
          <w:b/>
          <w:sz w:val="22"/>
          <w:szCs w:val="22"/>
        </w:rPr>
        <w:t>Religious Education Curriculum and Assessment</w:t>
      </w:r>
    </w:p>
    <w:p w14:paraId="30475DAE" w14:textId="77777777" w:rsidR="00D25254" w:rsidRPr="00D27DD5" w:rsidRDefault="00D25254" w:rsidP="00D27DD5">
      <w:pPr>
        <w:spacing w:after="120"/>
        <w:jc w:val="both"/>
        <w:rPr>
          <w:rFonts w:ascii="Arial" w:hAnsi="Arial" w:cs="Arial"/>
          <w:sz w:val="22"/>
          <w:szCs w:val="22"/>
        </w:rPr>
      </w:pPr>
      <w:r w:rsidRPr="00D27DD5">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D27DD5">
        <w:rPr>
          <w:rFonts w:ascii="Arial" w:hAnsi="Arial" w:cs="Arial"/>
          <w:i/>
          <w:sz w:val="22"/>
          <w:szCs w:val="22"/>
        </w:rPr>
        <w:t xml:space="preserve">Students will learn </w:t>
      </w:r>
      <w:r w:rsidRPr="00D27DD5">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3CE1A44B" w14:textId="77777777" w:rsidR="00D25254" w:rsidRPr="00D27DD5" w:rsidRDefault="00D25254" w:rsidP="00D27DD5">
      <w:pPr>
        <w:jc w:val="both"/>
        <w:rPr>
          <w:rFonts w:ascii="Arial" w:hAnsi="Arial" w:cs="Arial"/>
          <w:sz w:val="22"/>
          <w:szCs w:val="22"/>
        </w:rPr>
      </w:pPr>
      <w:r w:rsidRPr="00D27DD5">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bookmarkEnd w:id="0"/>
    <w:p w14:paraId="1226B1C3" w14:textId="77777777" w:rsidR="00CF710E" w:rsidRPr="00302105" w:rsidRDefault="00CF710E" w:rsidP="00CF710E">
      <w:pPr>
        <w:spacing w:before="240"/>
        <w:ind w:left="34"/>
        <w:rPr>
          <w:rFonts w:ascii="Arial" w:hAnsi="Arial" w:cs="Arial"/>
          <w:sz w:val="22"/>
        </w:rPr>
      </w:pPr>
    </w:p>
    <w:p w14:paraId="1226B1C4"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t>Resources</w:t>
      </w:r>
    </w:p>
    <w:p w14:paraId="1226B1C5" w14:textId="77777777" w:rsidR="00CF710E" w:rsidRPr="00BF2802" w:rsidRDefault="00CF710E" w:rsidP="00CF710E">
      <w:pPr>
        <w:keepNext/>
        <w:spacing w:before="120"/>
        <w:ind w:left="993" w:hanging="993"/>
        <w:jc w:val="both"/>
        <w:outlineLvl w:val="6"/>
        <w:rPr>
          <w:rFonts w:ascii="Arial" w:hAnsi="Arial" w:cs="Arial"/>
          <w:b/>
          <w:bCs/>
          <w:noProof/>
          <w:sz w:val="22"/>
          <w:szCs w:val="24"/>
        </w:rPr>
      </w:pPr>
      <w:r w:rsidRPr="00BF2802">
        <w:rPr>
          <w:rFonts w:ascii="Arial" w:hAnsi="Arial" w:cs="Arial"/>
          <w:b/>
          <w:bCs/>
          <w:i/>
          <w:iCs/>
          <w:noProof/>
          <w:sz w:val="22"/>
          <w:szCs w:val="24"/>
        </w:rPr>
        <w:t>To Know Worship and Love</w:t>
      </w:r>
      <w:r w:rsidRPr="00BF2802">
        <w:rPr>
          <w:rFonts w:ascii="Arial" w:hAnsi="Arial" w:cs="Arial"/>
          <w:b/>
          <w:bCs/>
          <w:noProof/>
          <w:sz w:val="22"/>
          <w:szCs w:val="24"/>
        </w:rPr>
        <w:t xml:space="preserve"> - Year 3, Chapter 9 &amp; 18 (2003), James Goold Hou</w:t>
      </w:r>
      <w:r>
        <w:rPr>
          <w:rFonts w:ascii="Arial" w:hAnsi="Arial" w:cs="Arial"/>
          <w:b/>
          <w:bCs/>
          <w:noProof/>
          <w:sz w:val="22"/>
          <w:szCs w:val="24"/>
        </w:rPr>
        <w:t>se Publications, Melbourne, Vic</w:t>
      </w:r>
    </w:p>
    <w:p w14:paraId="1226B1C6"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Charadia J, (2003), </w:t>
      </w:r>
      <w:r w:rsidRPr="00BF2802">
        <w:rPr>
          <w:rFonts w:ascii="Arial" w:hAnsi="Arial"/>
          <w:i/>
          <w:sz w:val="21"/>
          <w:szCs w:val="24"/>
        </w:rPr>
        <w:t>Creative Arts K-6 Dance and Drama, Moments and Movements in Life</w:t>
      </w:r>
      <w:r>
        <w:rPr>
          <w:rFonts w:ascii="Arial" w:hAnsi="Arial"/>
          <w:i/>
          <w:sz w:val="21"/>
          <w:szCs w:val="24"/>
        </w:rPr>
        <w:t xml:space="preserve">, </w:t>
      </w:r>
      <w:r>
        <w:rPr>
          <w:rFonts w:ascii="Arial" w:hAnsi="Arial"/>
          <w:sz w:val="21"/>
          <w:szCs w:val="24"/>
        </w:rPr>
        <w:t xml:space="preserve">CEO </w:t>
      </w:r>
      <w:smartTag w:uri="urn:schemas-microsoft-com:office:smarttags" w:element="place">
        <w:smartTag w:uri="urn:schemas-microsoft-com:office:smarttags" w:element="City">
          <w:r>
            <w:rPr>
              <w:rFonts w:ascii="Arial" w:hAnsi="Arial"/>
              <w:sz w:val="21"/>
              <w:szCs w:val="24"/>
            </w:rPr>
            <w:t>Sydney</w:t>
          </w:r>
        </w:smartTag>
      </w:smartTag>
    </w:p>
    <w:p w14:paraId="1226B1C7"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Cosgrove J, (2001), </w:t>
      </w:r>
      <w:r w:rsidRPr="00BF2802">
        <w:rPr>
          <w:rFonts w:ascii="Arial" w:hAnsi="Arial"/>
          <w:i/>
          <w:sz w:val="21"/>
          <w:szCs w:val="24"/>
        </w:rPr>
        <w:t xml:space="preserve">Sacred Celebrations for Advent and Christmas Year A Celebrating Our Unexpected God  </w:t>
      </w:r>
    </w:p>
    <w:p w14:paraId="1226B1C8" w14:textId="77777777" w:rsidR="00CF710E" w:rsidRPr="00BF2802" w:rsidRDefault="00CF710E" w:rsidP="00CF710E">
      <w:pPr>
        <w:ind w:left="935" w:hanging="935"/>
        <w:jc w:val="both"/>
        <w:rPr>
          <w:rFonts w:ascii="Arial" w:hAnsi="Arial"/>
          <w:iCs/>
          <w:sz w:val="21"/>
          <w:szCs w:val="24"/>
        </w:rPr>
      </w:pPr>
      <w:r w:rsidRPr="00BF2802">
        <w:rPr>
          <w:rFonts w:ascii="Arial" w:hAnsi="Arial"/>
          <w:sz w:val="21"/>
          <w:szCs w:val="24"/>
        </w:rPr>
        <w:t xml:space="preserve">Cosgrove J, (1997), </w:t>
      </w:r>
      <w:r w:rsidRPr="00BF2802">
        <w:rPr>
          <w:rFonts w:ascii="Arial" w:hAnsi="Arial"/>
          <w:i/>
          <w:sz w:val="21"/>
          <w:szCs w:val="24"/>
        </w:rPr>
        <w:t xml:space="preserve">A Christmas Pageant, </w:t>
      </w:r>
      <w:r>
        <w:rPr>
          <w:rFonts w:ascii="Arial" w:hAnsi="Arial"/>
          <w:iCs/>
          <w:sz w:val="21"/>
          <w:szCs w:val="24"/>
        </w:rPr>
        <w:t>J Cosgrove, Springwood, Qld</w:t>
      </w:r>
    </w:p>
    <w:p w14:paraId="1226B1C9"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Harkman B, (1996), </w:t>
      </w:r>
      <w:r w:rsidRPr="00BF2802">
        <w:rPr>
          <w:rFonts w:ascii="Arial" w:hAnsi="Arial"/>
          <w:i/>
          <w:sz w:val="21"/>
          <w:szCs w:val="24"/>
        </w:rPr>
        <w:t xml:space="preserve">A Night the Stars Danced for Joy, </w:t>
      </w:r>
      <w:r w:rsidRPr="00BF2802">
        <w:rPr>
          <w:rFonts w:ascii="Arial" w:hAnsi="Arial"/>
          <w:sz w:val="21"/>
          <w:szCs w:val="24"/>
        </w:rPr>
        <w:t xml:space="preserve">Lion Publishing, </w:t>
      </w:r>
      <w:smartTag w:uri="urn:schemas-microsoft-com:office:smarttags" w:element="place">
        <w:smartTag w:uri="urn:schemas-microsoft-com:office:smarttags" w:element="City">
          <w:r w:rsidRPr="00BF2802">
            <w:rPr>
              <w:rFonts w:ascii="Arial" w:hAnsi="Arial"/>
              <w:sz w:val="21"/>
              <w:szCs w:val="24"/>
            </w:rPr>
            <w:t>Oxford</w:t>
          </w:r>
        </w:smartTag>
      </w:smartTag>
    </w:p>
    <w:p w14:paraId="1226B1CA" w14:textId="77777777" w:rsidR="00CF710E" w:rsidRPr="00BF2802" w:rsidRDefault="00CF710E" w:rsidP="00CF710E">
      <w:pPr>
        <w:ind w:left="935" w:hanging="935"/>
        <w:jc w:val="both"/>
        <w:rPr>
          <w:rFonts w:ascii="Arial" w:hAnsi="Arial"/>
          <w:sz w:val="21"/>
          <w:szCs w:val="24"/>
        </w:rPr>
      </w:pPr>
      <w:r>
        <w:rPr>
          <w:rFonts w:ascii="Arial" w:hAnsi="Arial"/>
          <w:sz w:val="21"/>
          <w:szCs w:val="24"/>
        </w:rPr>
        <w:t xml:space="preserve">Hehir P and Mangan M, </w:t>
      </w:r>
      <w:r w:rsidRPr="00BF2802">
        <w:rPr>
          <w:rFonts w:ascii="Arial" w:hAnsi="Arial"/>
          <w:sz w:val="21"/>
          <w:szCs w:val="24"/>
        </w:rPr>
        <w:t xml:space="preserve">(1995), </w:t>
      </w:r>
      <w:r w:rsidRPr="00BF2802">
        <w:rPr>
          <w:rFonts w:ascii="Arial" w:hAnsi="Arial"/>
          <w:i/>
          <w:sz w:val="21"/>
          <w:szCs w:val="24"/>
        </w:rPr>
        <w:t xml:space="preserve">Follow the Star – Prayer and Celebration Resource Book, </w:t>
      </w:r>
      <w:r w:rsidRPr="00BF2802">
        <w:rPr>
          <w:rFonts w:ascii="Arial" w:hAnsi="Arial"/>
          <w:sz w:val="21"/>
          <w:szCs w:val="24"/>
        </w:rPr>
        <w:t>Li</w:t>
      </w:r>
      <w:r>
        <w:rPr>
          <w:rFonts w:ascii="Arial" w:hAnsi="Arial"/>
          <w:sz w:val="21"/>
          <w:szCs w:val="24"/>
        </w:rPr>
        <w:t>tmus Productiions, Albany Creek</w:t>
      </w:r>
    </w:p>
    <w:p w14:paraId="1226B1CB"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Kearney P, (1999), </w:t>
      </w:r>
      <w:r w:rsidRPr="00BF2802">
        <w:rPr>
          <w:rFonts w:ascii="Arial" w:hAnsi="Arial"/>
          <w:i/>
          <w:sz w:val="21"/>
          <w:szCs w:val="24"/>
        </w:rPr>
        <w:t xml:space="preserve">How Far to Bethlehem? </w:t>
      </w:r>
      <w:r>
        <w:rPr>
          <w:rFonts w:ascii="Arial" w:hAnsi="Arial"/>
          <w:sz w:val="21"/>
          <w:szCs w:val="24"/>
        </w:rPr>
        <w:t>Crossover Music, Mittagong</w:t>
      </w:r>
    </w:p>
    <w:p w14:paraId="1226B1CC"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Landry C, (1976), </w:t>
      </w:r>
      <w:r w:rsidRPr="00BF2802">
        <w:rPr>
          <w:rFonts w:ascii="Arial" w:hAnsi="Arial"/>
          <w:i/>
          <w:sz w:val="21"/>
          <w:szCs w:val="24"/>
        </w:rPr>
        <w:t xml:space="preserve">Hi God 2, </w:t>
      </w:r>
      <w:r w:rsidRPr="00BF2802">
        <w:rPr>
          <w:rFonts w:ascii="Arial" w:hAnsi="Arial"/>
          <w:sz w:val="21"/>
          <w:szCs w:val="24"/>
        </w:rPr>
        <w:t xml:space="preserve">North American Liturgy Resources, </w:t>
      </w:r>
      <w:smartTag w:uri="urn:schemas-microsoft-com:office:smarttags" w:element="place">
        <w:smartTag w:uri="urn:schemas-microsoft-com:office:smarttags" w:element="State">
          <w:r w:rsidRPr="00BF2802">
            <w:rPr>
              <w:rFonts w:ascii="Arial" w:hAnsi="Arial"/>
              <w:sz w:val="21"/>
              <w:szCs w:val="24"/>
            </w:rPr>
            <w:t>Arizona</w:t>
          </w:r>
        </w:smartTag>
      </w:smartTag>
    </w:p>
    <w:p w14:paraId="1226B1CD"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Mangan M, (1995), </w:t>
      </w:r>
      <w:r w:rsidRPr="00BF2802">
        <w:rPr>
          <w:rFonts w:ascii="Arial" w:hAnsi="Arial"/>
          <w:i/>
          <w:sz w:val="21"/>
          <w:szCs w:val="24"/>
        </w:rPr>
        <w:t xml:space="preserve">My Spirit Sings </w:t>
      </w:r>
      <w:r w:rsidRPr="00BF2802">
        <w:rPr>
          <w:rFonts w:ascii="Arial" w:hAnsi="Arial"/>
          <w:sz w:val="21"/>
          <w:szCs w:val="24"/>
        </w:rPr>
        <w:t xml:space="preserve"> L</w:t>
      </w:r>
      <w:r>
        <w:rPr>
          <w:rFonts w:ascii="Arial" w:hAnsi="Arial"/>
          <w:sz w:val="21"/>
          <w:szCs w:val="24"/>
        </w:rPr>
        <w:t>itmus Productions, Albany Creek</w:t>
      </w:r>
    </w:p>
    <w:p w14:paraId="1226B1CE"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Mangan M, (1995), </w:t>
      </w:r>
      <w:r w:rsidRPr="00BF2802">
        <w:rPr>
          <w:rFonts w:ascii="Arial" w:hAnsi="Arial"/>
          <w:i/>
          <w:sz w:val="21"/>
          <w:szCs w:val="24"/>
        </w:rPr>
        <w:t>Follow the Star,</w:t>
      </w:r>
      <w:r w:rsidRPr="00BF2802">
        <w:rPr>
          <w:rFonts w:ascii="Arial" w:hAnsi="Arial"/>
          <w:sz w:val="21"/>
          <w:szCs w:val="24"/>
        </w:rPr>
        <w:t xml:space="preserve"> Litmus Product</w:t>
      </w:r>
      <w:r>
        <w:rPr>
          <w:rFonts w:ascii="Arial" w:hAnsi="Arial"/>
          <w:sz w:val="21"/>
          <w:szCs w:val="24"/>
        </w:rPr>
        <w:t>ions, Albany Creek</w:t>
      </w:r>
    </w:p>
    <w:p w14:paraId="1226B1CF"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Reehorst J, (1986), </w:t>
      </w:r>
      <w:r w:rsidRPr="00BF2802">
        <w:rPr>
          <w:rFonts w:ascii="Arial" w:hAnsi="Arial"/>
          <w:i/>
          <w:sz w:val="21"/>
          <w:szCs w:val="24"/>
        </w:rPr>
        <w:t xml:space="preserve">Guided Meditations for Children, </w:t>
      </w:r>
      <w:r w:rsidRPr="00BF2802">
        <w:rPr>
          <w:rFonts w:ascii="Arial" w:hAnsi="Arial"/>
          <w:sz w:val="21"/>
          <w:szCs w:val="24"/>
        </w:rPr>
        <w:t xml:space="preserve">Brown Co Publishers, </w:t>
      </w:r>
      <w:smartTag w:uri="urn:schemas-microsoft-com:office:smarttags" w:element="place">
        <w:smartTag w:uri="urn:schemas-microsoft-com:office:smarttags" w:element="country-region">
          <w:r w:rsidRPr="00BF2802">
            <w:rPr>
              <w:rFonts w:ascii="Arial" w:hAnsi="Arial"/>
              <w:sz w:val="21"/>
              <w:szCs w:val="24"/>
            </w:rPr>
            <w:t>USA</w:t>
          </w:r>
        </w:smartTag>
      </w:smartTag>
    </w:p>
    <w:p w14:paraId="1226B1D0"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Reehorst J, (1991), </w:t>
      </w:r>
      <w:r w:rsidRPr="00BF2802">
        <w:rPr>
          <w:rFonts w:ascii="Arial" w:hAnsi="Arial"/>
          <w:i/>
          <w:sz w:val="21"/>
          <w:szCs w:val="24"/>
        </w:rPr>
        <w:t xml:space="preserve">Guided Meditations for Children 2, </w:t>
      </w:r>
      <w:r w:rsidRPr="00BF2802">
        <w:rPr>
          <w:rFonts w:ascii="Arial" w:hAnsi="Arial"/>
          <w:sz w:val="21"/>
          <w:szCs w:val="24"/>
        </w:rPr>
        <w:t>Brown Co Publishers, USA</w:t>
      </w:r>
    </w:p>
    <w:p w14:paraId="1226B1D1"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Singer C and Hari A, (1993), </w:t>
      </w:r>
      <w:r w:rsidRPr="00BF2802">
        <w:rPr>
          <w:rFonts w:ascii="Arial" w:hAnsi="Arial"/>
          <w:i/>
          <w:sz w:val="21"/>
          <w:szCs w:val="24"/>
        </w:rPr>
        <w:t xml:space="preserve">Experience Jesus Today, </w:t>
      </w:r>
      <w:r w:rsidRPr="00BF2802">
        <w:rPr>
          <w:rFonts w:ascii="Arial" w:hAnsi="Arial"/>
          <w:sz w:val="21"/>
          <w:szCs w:val="24"/>
        </w:rPr>
        <w:t xml:space="preserve">OCP Publications, </w:t>
      </w:r>
      <w:smartTag w:uri="urn:schemas-microsoft-com:office:smarttags" w:element="place">
        <w:smartTag w:uri="urn:schemas-microsoft-com:office:smarttags" w:element="State">
          <w:r w:rsidRPr="00BF2802">
            <w:rPr>
              <w:rFonts w:ascii="Arial" w:hAnsi="Arial"/>
              <w:sz w:val="21"/>
              <w:szCs w:val="24"/>
            </w:rPr>
            <w:t>Oregon</w:t>
          </w:r>
        </w:smartTag>
      </w:smartTag>
    </w:p>
    <w:p w14:paraId="1226B1D2"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Stead B, (1994), </w:t>
      </w:r>
      <w:r w:rsidRPr="00BF2802">
        <w:rPr>
          <w:rFonts w:ascii="Arial" w:hAnsi="Arial"/>
          <w:i/>
          <w:sz w:val="21"/>
          <w:szCs w:val="24"/>
        </w:rPr>
        <w:t>A Time of Jubilee – Using Luke’s Gospel with Children,</w:t>
      </w:r>
      <w:r>
        <w:rPr>
          <w:rFonts w:ascii="Arial" w:hAnsi="Arial"/>
          <w:sz w:val="21"/>
          <w:szCs w:val="24"/>
        </w:rPr>
        <w:t xml:space="preserve"> Desbooks, Melbourne</w:t>
      </w:r>
    </w:p>
    <w:p w14:paraId="1226B1D3"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Thiele C, (1994), </w:t>
      </w:r>
      <w:r w:rsidRPr="00BF2802">
        <w:rPr>
          <w:rFonts w:ascii="Arial" w:hAnsi="Arial"/>
          <w:i/>
          <w:sz w:val="21"/>
          <w:szCs w:val="24"/>
        </w:rPr>
        <w:t xml:space="preserve">Gemma’s Christmas Eve, </w:t>
      </w:r>
      <w:r w:rsidRPr="00BF2802">
        <w:rPr>
          <w:rFonts w:ascii="Arial" w:hAnsi="Arial"/>
          <w:sz w:val="21"/>
          <w:szCs w:val="24"/>
        </w:rPr>
        <w:t xml:space="preserve">Openbook Publishers, </w:t>
      </w:r>
      <w:smartTag w:uri="urn:schemas-microsoft-com:office:smarttags" w:element="place">
        <w:smartTag w:uri="urn:schemas-microsoft-com:office:smarttags" w:element="City">
          <w:r w:rsidRPr="00BF2802">
            <w:rPr>
              <w:rFonts w:ascii="Arial" w:hAnsi="Arial"/>
              <w:sz w:val="21"/>
              <w:szCs w:val="24"/>
            </w:rPr>
            <w:t>Adelaide</w:t>
          </w:r>
        </w:smartTag>
      </w:smartTag>
      <w:r>
        <w:rPr>
          <w:rFonts w:ascii="Arial" w:hAnsi="Arial"/>
          <w:sz w:val="21"/>
          <w:szCs w:val="24"/>
        </w:rPr>
        <w:t>, SA</w:t>
      </w:r>
    </w:p>
    <w:p w14:paraId="1226B1D4"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Threlfo W, (2001), </w:t>
      </w:r>
      <w:r w:rsidRPr="00BF2802">
        <w:rPr>
          <w:rFonts w:ascii="Arial" w:hAnsi="Arial"/>
          <w:i/>
          <w:sz w:val="21"/>
          <w:szCs w:val="24"/>
        </w:rPr>
        <w:t xml:space="preserve">Walking with Mary, </w:t>
      </w:r>
      <w:r w:rsidRPr="00BF2802">
        <w:rPr>
          <w:rFonts w:ascii="Arial" w:hAnsi="Arial"/>
          <w:sz w:val="21"/>
          <w:szCs w:val="24"/>
        </w:rPr>
        <w:t>Marist Resources, Mittagong, NSW.</w:t>
      </w:r>
    </w:p>
    <w:p w14:paraId="1226B1D5"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Wintour R, (2002), </w:t>
      </w:r>
      <w:r w:rsidRPr="00BF2802">
        <w:rPr>
          <w:rFonts w:ascii="Arial" w:hAnsi="Arial"/>
          <w:i/>
          <w:sz w:val="21"/>
          <w:szCs w:val="24"/>
        </w:rPr>
        <w:t>Just Imagine 2,</w:t>
      </w:r>
      <w:r w:rsidRPr="00BF2802">
        <w:rPr>
          <w:rFonts w:ascii="Arial" w:hAnsi="Arial"/>
          <w:sz w:val="21"/>
          <w:szCs w:val="24"/>
        </w:rPr>
        <w:t xml:space="preserve"> Moun</w:t>
      </w:r>
      <w:r>
        <w:rPr>
          <w:rFonts w:ascii="Arial" w:hAnsi="Arial"/>
          <w:sz w:val="21"/>
          <w:szCs w:val="24"/>
        </w:rPr>
        <w:t>tjoy Enterprises, Brisbane, Qld</w:t>
      </w:r>
    </w:p>
    <w:p w14:paraId="1226B1D6" w14:textId="77777777" w:rsidR="00CF710E" w:rsidRPr="00BF2802" w:rsidRDefault="00CF710E" w:rsidP="00CF710E">
      <w:pPr>
        <w:ind w:left="935" w:hanging="935"/>
        <w:jc w:val="both"/>
        <w:rPr>
          <w:rFonts w:ascii="Arial" w:hAnsi="Arial"/>
          <w:sz w:val="21"/>
          <w:szCs w:val="24"/>
        </w:rPr>
      </w:pPr>
      <w:r w:rsidRPr="00BF2802">
        <w:rPr>
          <w:rFonts w:ascii="Arial" w:hAnsi="Arial"/>
          <w:sz w:val="21"/>
          <w:szCs w:val="24"/>
        </w:rPr>
        <w:t xml:space="preserve">Wintour R, (2001/2002/2003), </w:t>
      </w:r>
      <w:r w:rsidRPr="00BF2802">
        <w:rPr>
          <w:rFonts w:ascii="Arial" w:hAnsi="Arial"/>
          <w:i/>
          <w:sz w:val="21"/>
          <w:szCs w:val="24"/>
        </w:rPr>
        <w:t xml:space="preserve">Sacred Celebrations for Advent and Christmas Year A/ Year B/ Year C, </w:t>
      </w:r>
      <w:r w:rsidRPr="00BF2802">
        <w:rPr>
          <w:rFonts w:ascii="Arial" w:hAnsi="Arial"/>
          <w:sz w:val="21"/>
          <w:szCs w:val="24"/>
        </w:rPr>
        <w:t xml:space="preserve">Mountjoy Enterprises, </w:t>
      </w:r>
      <w:smartTag w:uri="urn:schemas-microsoft-com:office:smarttags" w:element="place">
        <w:smartTag w:uri="urn:schemas-microsoft-com:office:smarttags" w:element="City">
          <w:r w:rsidRPr="00BF2802">
            <w:rPr>
              <w:rFonts w:ascii="Arial" w:hAnsi="Arial"/>
              <w:sz w:val="21"/>
              <w:szCs w:val="24"/>
            </w:rPr>
            <w:t>Brisbane</w:t>
          </w:r>
        </w:smartTag>
      </w:smartTag>
      <w:r>
        <w:rPr>
          <w:rFonts w:ascii="Arial" w:hAnsi="Arial"/>
          <w:sz w:val="21"/>
          <w:szCs w:val="24"/>
        </w:rPr>
        <w:t>, Qld</w:t>
      </w:r>
    </w:p>
    <w:p w14:paraId="1226B1D7" w14:textId="77777777" w:rsidR="00CF710E" w:rsidRPr="00BF2802" w:rsidRDefault="00CF710E" w:rsidP="00CF710E">
      <w:pPr>
        <w:spacing w:before="120"/>
        <w:ind w:left="935" w:hanging="935"/>
        <w:jc w:val="both"/>
        <w:rPr>
          <w:rFonts w:ascii="Arial" w:hAnsi="Arial"/>
          <w:sz w:val="21"/>
          <w:szCs w:val="24"/>
        </w:rPr>
      </w:pPr>
      <w:r w:rsidRPr="00BF2802">
        <w:rPr>
          <w:rFonts w:ascii="Arial" w:hAnsi="Arial"/>
          <w:i/>
          <w:sz w:val="22"/>
          <w:szCs w:val="24"/>
        </w:rPr>
        <w:lastRenderedPageBreak/>
        <w:t xml:space="preserve">The Best of Celebrate © </w:t>
      </w:r>
      <w:r w:rsidRPr="00BF2802">
        <w:rPr>
          <w:rFonts w:ascii="Arial" w:hAnsi="Arial"/>
          <w:sz w:val="22"/>
          <w:szCs w:val="24"/>
        </w:rPr>
        <w:t xml:space="preserve"> Collins Dove, (1989)</w:t>
      </w:r>
    </w:p>
    <w:p w14:paraId="1226B1D8" w14:textId="77777777" w:rsidR="00CF710E" w:rsidRPr="00BF2802" w:rsidRDefault="00D27DD5" w:rsidP="00CF710E">
      <w:pPr>
        <w:rPr>
          <w:rFonts w:ascii="Arial" w:hAnsi="Arial"/>
          <w:sz w:val="21"/>
          <w:szCs w:val="24"/>
        </w:rPr>
      </w:pPr>
      <w:hyperlink r:id="rId24" w:history="1">
        <w:r w:rsidR="00CF710E" w:rsidRPr="00BF2802">
          <w:rPr>
            <w:rFonts w:ascii="Arial" w:hAnsi="Arial"/>
            <w:sz w:val="21"/>
            <w:szCs w:val="24"/>
            <w:u w:val="single"/>
          </w:rPr>
          <w:t>http://www.cptryon.org/prayer/adx/adwreath.html</w:t>
        </w:r>
      </w:hyperlink>
    </w:p>
    <w:p w14:paraId="1226B1D9" w14:textId="77777777" w:rsidR="00CF710E" w:rsidRPr="00BF2802" w:rsidRDefault="00D27DD5" w:rsidP="00CF710E">
      <w:pPr>
        <w:rPr>
          <w:rFonts w:ascii="Arial" w:hAnsi="Arial"/>
          <w:sz w:val="22"/>
          <w:szCs w:val="24"/>
        </w:rPr>
      </w:pPr>
      <w:hyperlink r:id="rId25" w:history="1">
        <w:r w:rsidR="00CF710E" w:rsidRPr="00BF2802">
          <w:rPr>
            <w:rFonts w:ascii="Arial" w:hAnsi="Arial"/>
            <w:sz w:val="21"/>
            <w:szCs w:val="24"/>
            <w:u w:val="single"/>
          </w:rPr>
          <w:t>http://www.cptryon.org/prayer/child/adv.html</w:t>
        </w:r>
      </w:hyperlink>
    </w:p>
    <w:p w14:paraId="1226B1DA" w14:textId="77777777" w:rsidR="00CF710E" w:rsidRDefault="00CF710E" w:rsidP="00CF710E">
      <w:pPr>
        <w:rPr>
          <w:rFonts w:ascii="Arial" w:hAnsi="Arial"/>
          <w:sz w:val="22"/>
        </w:rPr>
      </w:pPr>
    </w:p>
    <w:p w14:paraId="1226B1DB" w14:textId="1E06CEE5"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t>Key to Symbol</w:t>
      </w:r>
    </w:p>
    <w:p w14:paraId="1226B1DC" w14:textId="77777777" w:rsidR="00CF710E" w:rsidRDefault="00CF710E" w:rsidP="00CF710E">
      <w:pPr>
        <w:pStyle w:val="BodyText"/>
        <w:spacing w:before="240"/>
        <w:jc w:val="both"/>
        <w:rPr>
          <w:rFonts w:cs="Arial"/>
          <w:sz w:val="22"/>
          <w:szCs w:val="22"/>
        </w:rPr>
      </w:pPr>
      <w:r>
        <w:rPr>
          <w:noProof/>
        </w:rPr>
        <w:sym w:font="Wingdings" w:char="F0B5"/>
      </w:r>
      <w:r>
        <w:rPr>
          <w:rFonts w:cs="Arial"/>
          <w:sz w:val="22"/>
          <w:szCs w:val="22"/>
        </w:rPr>
        <w:tab/>
        <w:t>denotes higher order activity</w:t>
      </w:r>
    </w:p>
    <w:p w14:paraId="1226B1DE" w14:textId="77777777" w:rsidR="00CF710E" w:rsidRPr="009A6C59" w:rsidRDefault="00CF710E" w:rsidP="00CF710E">
      <w:pPr>
        <w:pStyle w:val="BodyText"/>
        <w:jc w:val="both"/>
        <w:rPr>
          <w:rFonts w:cs="Arial"/>
          <w:sz w:val="22"/>
          <w:szCs w:val="22"/>
        </w:rPr>
      </w:pPr>
      <w:r>
        <w:rPr>
          <w:rFonts w:cs="Arial"/>
          <w:sz w:val="22"/>
          <w:szCs w:val="22"/>
        </w:rPr>
        <w:br w:type="page"/>
      </w:r>
    </w:p>
    <w:p w14:paraId="1226B1DF"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Unit Content 1</w:t>
      </w:r>
    </w:p>
    <w:p w14:paraId="1226B1E0" w14:textId="77777777" w:rsidR="00CF710E" w:rsidRDefault="00CF710E" w:rsidP="00CF710E">
      <w:pPr>
        <w:pStyle w:val="Subtitle"/>
        <w:rPr>
          <w:sz w:val="22"/>
        </w:rPr>
      </w:pPr>
      <w:r>
        <w:rPr>
          <w:sz w:val="22"/>
        </w:rPr>
        <w:t>Mary responded to God with faithfulness and love.</w:t>
      </w:r>
    </w:p>
    <w:p w14:paraId="1226B1E1" w14:textId="77777777" w:rsidR="00CF710E" w:rsidRDefault="00CF710E" w:rsidP="00CF710E">
      <w:pPr>
        <w:pStyle w:val="Subtitle"/>
        <w:rPr>
          <w:b w:val="0"/>
          <w:i/>
          <w:sz w:val="22"/>
        </w:rPr>
      </w:pPr>
      <w:r>
        <w:rPr>
          <w:b w:val="0"/>
          <w:i/>
          <w:sz w:val="22"/>
        </w:rPr>
        <w:t>Students will learn:</w:t>
      </w:r>
    </w:p>
    <w:p w14:paraId="1226B1E2" w14:textId="77777777" w:rsidR="00CF710E" w:rsidRPr="00604EC4" w:rsidRDefault="00CF710E" w:rsidP="00CF710E">
      <w:pPr>
        <w:numPr>
          <w:ilvl w:val="0"/>
          <w:numId w:val="7"/>
        </w:numPr>
        <w:spacing w:before="120"/>
        <w:jc w:val="both"/>
        <w:rPr>
          <w:rFonts w:ascii="Arial" w:hAnsi="Arial" w:cs="Arial"/>
          <w:b/>
          <w:sz w:val="22"/>
          <w:szCs w:val="22"/>
        </w:rPr>
      </w:pPr>
      <w:r w:rsidRPr="00604EC4">
        <w:rPr>
          <w:rFonts w:ascii="Arial" w:hAnsi="Arial" w:cs="Arial"/>
          <w:sz w:val="22"/>
          <w:szCs w:val="22"/>
        </w:rPr>
        <w:t>about Mary’s response to God’s call</w:t>
      </w:r>
    </w:p>
    <w:p w14:paraId="1226B1E3" w14:textId="77777777" w:rsidR="00CF710E" w:rsidRPr="00604EC4" w:rsidRDefault="00CF710E" w:rsidP="00CF710E">
      <w:pPr>
        <w:numPr>
          <w:ilvl w:val="0"/>
          <w:numId w:val="7"/>
        </w:numPr>
        <w:jc w:val="both"/>
        <w:rPr>
          <w:rFonts w:ascii="Arial" w:hAnsi="Arial" w:cs="Arial"/>
          <w:b/>
          <w:sz w:val="22"/>
          <w:szCs w:val="22"/>
        </w:rPr>
      </w:pPr>
      <w:r w:rsidRPr="00604EC4">
        <w:rPr>
          <w:rFonts w:ascii="Arial" w:hAnsi="Arial" w:cs="Arial"/>
          <w:sz w:val="22"/>
          <w:szCs w:val="22"/>
        </w:rPr>
        <w:t>about Mary’s response as an example for all Christians</w:t>
      </w:r>
    </w:p>
    <w:p w14:paraId="1226B1E4" w14:textId="77777777" w:rsidR="00CF710E" w:rsidRPr="004E632B" w:rsidRDefault="00CF710E" w:rsidP="00CF710E">
      <w:pPr>
        <w:rPr>
          <w:rFonts w:ascii="Arial" w:hAnsi="Arial" w:cs="Arial"/>
          <w:sz w:val="22"/>
          <w:szCs w:val="22"/>
        </w:rPr>
      </w:pPr>
    </w:p>
    <w:p w14:paraId="1226B1E5" w14:textId="77777777" w:rsidR="00CF710E" w:rsidRPr="009314A3" w:rsidRDefault="00CF710E" w:rsidP="00CF710E">
      <w:pPr>
        <w:pStyle w:val="Style1"/>
        <w:spacing w:before="0"/>
        <w:ind w:right="4960"/>
        <w:jc w:val="left"/>
        <w:rPr>
          <w:rFonts w:ascii="Arial" w:hAnsi="Arial" w:cs="Arial"/>
          <w:bCs/>
          <w:smallCaps w:val="0"/>
          <w:shadow w:val="0"/>
          <w:sz w:val="28"/>
          <w:szCs w:val="28"/>
        </w:rPr>
      </w:pPr>
      <w:r w:rsidRPr="009314A3">
        <w:rPr>
          <w:rFonts w:ascii="Arial" w:hAnsi="Arial" w:cs="Arial"/>
          <w:bCs/>
          <w:smallCaps w:val="0"/>
          <w:shadow w:val="0"/>
          <w:sz w:val="28"/>
          <w:szCs w:val="28"/>
        </w:rPr>
        <w:t>Unit Content:  Background Information</w:t>
      </w:r>
    </w:p>
    <w:p w14:paraId="1226B1E6" w14:textId="77777777" w:rsidR="00CF710E" w:rsidRPr="00604EC4" w:rsidRDefault="00CF710E" w:rsidP="00CF710E">
      <w:pPr>
        <w:spacing w:before="240"/>
        <w:jc w:val="both"/>
        <w:rPr>
          <w:rFonts w:ascii="Arial" w:hAnsi="Arial"/>
          <w:sz w:val="22"/>
          <w:szCs w:val="24"/>
        </w:rPr>
      </w:pPr>
      <w:r w:rsidRPr="00604EC4">
        <w:rPr>
          <w:rFonts w:ascii="Arial" w:hAnsi="Arial"/>
          <w:sz w:val="22"/>
          <w:szCs w:val="24"/>
        </w:rPr>
        <w:t xml:space="preserve">God chose Mary, an ordinary person like us, to perform an extraordinary task.  In her free response to God’s initiative, Mary prepares the way for the Incarnation and cooperates in God’s plan for the salvation of humanity. Mary represents the perfect human response to God’s love.  Mary’s response is no passive acceptance; rather it is one of faith, of hope, trust and openness to the activity of God in her life. </w:t>
      </w:r>
    </w:p>
    <w:p w14:paraId="1226B1E7" w14:textId="77777777" w:rsidR="00CF710E" w:rsidRPr="00604EC4" w:rsidRDefault="00CF710E" w:rsidP="00CF710E">
      <w:pPr>
        <w:spacing w:before="120"/>
        <w:jc w:val="both"/>
        <w:rPr>
          <w:rFonts w:ascii="Arial" w:hAnsi="Arial"/>
          <w:sz w:val="22"/>
          <w:szCs w:val="24"/>
        </w:rPr>
      </w:pPr>
      <w:r>
        <w:rPr>
          <w:rFonts w:ascii="Arial" w:hAnsi="Arial"/>
          <w:sz w:val="22"/>
          <w:szCs w:val="24"/>
        </w:rPr>
        <w:t xml:space="preserve">Mary has total trust in God. She hears and does God’s word. </w:t>
      </w:r>
      <w:r w:rsidRPr="00604EC4">
        <w:rPr>
          <w:rFonts w:ascii="Arial" w:hAnsi="Arial"/>
          <w:sz w:val="22"/>
          <w:szCs w:val="24"/>
        </w:rPr>
        <w:t xml:space="preserve">She is the first to believe and is a model for all who come to believe. Mary is the disciple </w:t>
      </w:r>
      <w:r w:rsidRPr="00604EC4">
        <w:rPr>
          <w:rFonts w:ascii="Arial" w:hAnsi="Arial"/>
          <w:i/>
          <w:iCs/>
          <w:sz w:val="22"/>
          <w:szCs w:val="24"/>
        </w:rPr>
        <w:t>par excellence</w:t>
      </w:r>
      <w:r w:rsidRPr="00604EC4">
        <w:rPr>
          <w:rFonts w:ascii="Arial" w:hAnsi="Arial"/>
          <w:sz w:val="22"/>
          <w:szCs w:val="24"/>
        </w:rPr>
        <w:t xml:space="preserve"> and is a model for our own response to discipleship. Followers of Jesus model themselves on Mary whenever they seek to ‘hear the Word of God and keep it’ (Mt 12:50).</w:t>
      </w:r>
    </w:p>
    <w:p w14:paraId="1226B1E8" w14:textId="77777777" w:rsidR="00CF710E" w:rsidRDefault="00CF710E" w:rsidP="00CF710E">
      <w:pPr>
        <w:spacing w:before="120" w:after="120"/>
        <w:rPr>
          <w:rFonts w:ascii="Arial" w:hAnsi="Arial" w:cs="Arial"/>
          <w:sz w:val="22"/>
          <w:szCs w:val="22"/>
        </w:rPr>
      </w:pPr>
    </w:p>
    <w:p w14:paraId="1226B1E9" w14:textId="77777777" w:rsidR="00CF710E" w:rsidRPr="001C5A58" w:rsidRDefault="00CF710E" w:rsidP="00CF710E">
      <w:pPr>
        <w:pStyle w:val="Style1"/>
        <w:spacing w:before="0"/>
        <w:ind w:right="4676"/>
        <w:jc w:val="left"/>
        <w:rPr>
          <w:rFonts w:ascii="Arial" w:hAnsi="Arial" w:cs="Arial"/>
          <w:bCs/>
          <w:smallCaps w:val="0"/>
          <w:shadow w:val="0"/>
          <w:sz w:val="28"/>
          <w:szCs w:val="28"/>
        </w:rPr>
      </w:pPr>
      <w:r w:rsidRPr="001C5A58">
        <w:rPr>
          <w:rFonts w:ascii="Arial" w:hAnsi="Arial" w:cs="Arial"/>
          <w:bCs/>
          <w:smallCaps w:val="0"/>
          <w:shadow w:val="0"/>
          <w:sz w:val="28"/>
          <w:szCs w:val="28"/>
        </w:rPr>
        <w:t>Suggested Teaching/Learning Strategies</w:t>
      </w:r>
    </w:p>
    <w:p w14:paraId="1226B1EA" w14:textId="77777777" w:rsidR="00CF710E" w:rsidRPr="00F36894" w:rsidRDefault="00CF710E" w:rsidP="00CF710E">
      <w:pPr>
        <w:numPr>
          <w:ilvl w:val="0"/>
          <w:numId w:val="9"/>
        </w:numPr>
        <w:tabs>
          <w:tab w:val="clear" w:pos="720"/>
        </w:tabs>
        <w:spacing w:before="120"/>
        <w:ind w:left="374"/>
        <w:jc w:val="both"/>
        <w:rPr>
          <w:rFonts w:ascii="Arial" w:hAnsi="Arial"/>
          <w:sz w:val="22"/>
          <w:szCs w:val="24"/>
        </w:rPr>
      </w:pPr>
      <w:r w:rsidRPr="00F36894">
        <w:rPr>
          <w:rFonts w:ascii="Arial" w:hAnsi="Arial"/>
          <w:sz w:val="22"/>
          <w:szCs w:val="24"/>
        </w:rPr>
        <w:t>Explore faithfulne</w:t>
      </w:r>
      <w:r>
        <w:rPr>
          <w:rFonts w:ascii="Arial" w:hAnsi="Arial"/>
          <w:sz w:val="22"/>
          <w:szCs w:val="24"/>
        </w:rPr>
        <w:t xml:space="preserve">ss/trust using a picture book. </w:t>
      </w:r>
      <w:r w:rsidRPr="00F36894">
        <w:rPr>
          <w:rFonts w:ascii="Arial" w:hAnsi="Arial"/>
          <w:sz w:val="22"/>
          <w:szCs w:val="24"/>
        </w:rPr>
        <w:t>Students share experiences of placing faith in others and of being trusted.  Thes</w:t>
      </w:r>
      <w:r>
        <w:rPr>
          <w:rFonts w:ascii="Arial" w:hAnsi="Arial"/>
          <w:sz w:val="22"/>
          <w:szCs w:val="24"/>
        </w:rPr>
        <w:t>e situations may be dramatised.</w:t>
      </w:r>
      <w:r w:rsidRPr="00F36894">
        <w:rPr>
          <w:rFonts w:ascii="Arial" w:hAnsi="Arial"/>
          <w:sz w:val="22"/>
          <w:szCs w:val="24"/>
        </w:rPr>
        <w:t xml:space="preserve"> List ways we can be faithful to our friends and family.</w:t>
      </w:r>
    </w:p>
    <w:p w14:paraId="1226B1EB" w14:textId="77777777" w:rsidR="00CF710E" w:rsidRPr="00F36894" w:rsidRDefault="00CF710E" w:rsidP="00CF710E">
      <w:pPr>
        <w:numPr>
          <w:ilvl w:val="0"/>
          <w:numId w:val="11"/>
        </w:numPr>
        <w:spacing w:before="120"/>
        <w:ind w:left="374" w:hanging="374"/>
        <w:jc w:val="both"/>
        <w:rPr>
          <w:rFonts w:ascii="Arial" w:hAnsi="Arial"/>
          <w:sz w:val="22"/>
          <w:szCs w:val="24"/>
        </w:rPr>
      </w:pPr>
      <w:r w:rsidRPr="00F36894">
        <w:rPr>
          <w:rFonts w:ascii="Arial" w:hAnsi="Arial"/>
          <w:sz w:val="22"/>
          <w:szCs w:val="24"/>
        </w:rPr>
        <w:t>Reflect on</w:t>
      </w:r>
      <w:r>
        <w:rPr>
          <w:rFonts w:ascii="Arial" w:hAnsi="Arial"/>
          <w:sz w:val="22"/>
          <w:szCs w:val="24"/>
        </w:rPr>
        <w:t xml:space="preserve"> times of fear and uncertainty.</w:t>
      </w:r>
      <w:r w:rsidRPr="00F36894">
        <w:rPr>
          <w:rFonts w:ascii="Arial" w:hAnsi="Arial"/>
          <w:sz w:val="22"/>
          <w:szCs w:val="24"/>
        </w:rPr>
        <w:t xml:space="preserve"> Explore the students’ emotions an</w:t>
      </w:r>
      <w:r>
        <w:rPr>
          <w:rFonts w:ascii="Arial" w:hAnsi="Arial"/>
          <w:sz w:val="22"/>
          <w:szCs w:val="24"/>
        </w:rPr>
        <w:t xml:space="preserve">d physical reactions for each. </w:t>
      </w:r>
      <w:r w:rsidRPr="00F36894">
        <w:rPr>
          <w:rFonts w:ascii="Arial" w:hAnsi="Arial"/>
          <w:sz w:val="22"/>
          <w:szCs w:val="24"/>
        </w:rPr>
        <w:t>Students complete a Y chart on faithfulness/trust.</w:t>
      </w:r>
    </w:p>
    <w:p w14:paraId="1226B1EC" w14:textId="77777777" w:rsidR="00CF710E" w:rsidRPr="00134D4E" w:rsidRDefault="00CF710E" w:rsidP="00CF710E">
      <w:pPr>
        <w:numPr>
          <w:ilvl w:val="0"/>
          <w:numId w:val="12"/>
        </w:numPr>
        <w:spacing w:before="120"/>
        <w:ind w:left="374" w:hanging="374"/>
        <w:jc w:val="both"/>
        <w:rPr>
          <w:rFonts w:ascii="Arial" w:hAnsi="Arial"/>
          <w:sz w:val="22"/>
          <w:szCs w:val="24"/>
        </w:rPr>
      </w:pPr>
      <w:r w:rsidRPr="00134D4E">
        <w:rPr>
          <w:rFonts w:ascii="Arial" w:hAnsi="Arial"/>
          <w:sz w:val="22"/>
          <w:szCs w:val="24"/>
        </w:rPr>
        <w:t xml:space="preserve">Tell the story of The Annunciation (Luke 1:26-38) using 3D materials.  See suggested script - Resource Sheet 1. </w:t>
      </w:r>
    </w:p>
    <w:p w14:paraId="1226B1ED" w14:textId="77777777" w:rsidR="00CF710E" w:rsidRPr="00134D4E" w:rsidRDefault="00CF710E" w:rsidP="00CF710E">
      <w:pPr>
        <w:numPr>
          <w:ilvl w:val="0"/>
          <w:numId w:val="12"/>
        </w:numPr>
        <w:spacing w:before="120"/>
        <w:ind w:left="374" w:hanging="374"/>
        <w:jc w:val="both"/>
        <w:rPr>
          <w:rFonts w:ascii="Arial" w:hAnsi="Arial"/>
          <w:sz w:val="22"/>
          <w:szCs w:val="24"/>
        </w:rPr>
      </w:pPr>
      <w:r w:rsidRPr="00134D4E">
        <w:rPr>
          <w:rFonts w:ascii="Arial" w:hAnsi="Arial"/>
          <w:sz w:val="22"/>
          <w:szCs w:val="24"/>
        </w:rPr>
        <w:t>Engage students in wondering. Suggested wondering statements are:</w:t>
      </w:r>
    </w:p>
    <w:p w14:paraId="1226B1EE" w14:textId="77777777" w:rsidR="00CF710E" w:rsidRPr="00134D4E" w:rsidRDefault="00CF710E" w:rsidP="00CF710E">
      <w:pPr>
        <w:pStyle w:val="BodyText"/>
        <w:spacing w:before="120" w:after="0"/>
        <w:ind w:left="720"/>
        <w:rPr>
          <w:rFonts w:cs="Arial"/>
          <w:sz w:val="22"/>
          <w:szCs w:val="22"/>
        </w:rPr>
      </w:pPr>
      <w:r w:rsidRPr="00134D4E">
        <w:rPr>
          <w:rFonts w:cs="Arial"/>
          <w:sz w:val="22"/>
          <w:szCs w:val="22"/>
        </w:rPr>
        <w:t>I wonder what you find amazing, or puzzling in this story.</w:t>
      </w:r>
    </w:p>
    <w:p w14:paraId="1226B1EF" w14:textId="77777777" w:rsidR="00CF710E" w:rsidRPr="00134D4E" w:rsidRDefault="00CF710E" w:rsidP="00CF710E">
      <w:pPr>
        <w:pStyle w:val="BodyText"/>
        <w:spacing w:before="120" w:after="0"/>
        <w:ind w:left="720"/>
        <w:rPr>
          <w:rFonts w:cs="Arial"/>
          <w:sz w:val="22"/>
          <w:szCs w:val="22"/>
        </w:rPr>
      </w:pPr>
      <w:r w:rsidRPr="00134D4E">
        <w:rPr>
          <w:rFonts w:cs="Arial"/>
          <w:sz w:val="22"/>
          <w:szCs w:val="22"/>
        </w:rPr>
        <w:t>I wonder how hard it was for Mary to trust God.</w:t>
      </w:r>
    </w:p>
    <w:p w14:paraId="1226B1F0" w14:textId="77777777" w:rsidR="00CF710E" w:rsidRPr="00134D4E" w:rsidRDefault="00CF710E" w:rsidP="00CF710E">
      <w:pPr>
        <w:pStyle w:val="BodyText"/>
        <w:spacing w:before="120" w:after="0"/>
        <w:ind w:left="720"/>
        <w:rPr>
          <w:rFonts w:cs="Arial"/>
          <w:sz w:val="22"/>
          <w:szCs w:val="22"/>
        </w:rPr>
      </w:pPr>
      <w:r w:rsidRPr="00134D4E">
        <w:rPr>
          <w:rFonts w:cs="Arial"/>
          <w:sz w:val="22"/>
          <w:szCs w:val="22"/>
        </w:rPr>
        <w:t>I wonder what the angel Gabriel’s words, “Nothing is impossible to God” mean.</w:t>
      </w:r>
    </w:p>
    <w:p w14:paraId="1226B1F1" w14:textId="77777777" w:rsidR="00CF710E" w:rsidRPr="00134D4E" w:rsidRDefault="00CF710E" w:rsidP="00CF710E">
      <w:pPr>
        <w:pStyle w:val="BodyText"/>
        <w:spacing w:before="120" w:after="0"/>
        <w:ind w:left="720"/>
        <w:rPr>
          <w:rFonts w:cs="Arial"/>
          <w:b/>
          <w:sz w:val="22"/>
          <w:szCs w:val="22"/>
        </w:rPr>
      </w:pPr>
      <w:r w:rsidRPr="00134D4E">
        <w:rPr>
          <w:rFonts w:cs="Arial"/>
          <w:sz w:val="22"/>
          <w:szCs w:val="22"/>
        </w:rPr>
        <w:t>I wonder why there were two messages, or two promises from God.</w:t>
      </w:r>
    </w:p>
    <w:p w14:paraId="1226B1F2" w14:textId="77777777" w:rsidR="00CF710E" w:rsidRPr="00134D4E" w:rsidRDefault="00CF710E" w:rsidP="00CF710E">
      <w:pPr>
        <w:numPr>
          <w:ilvl w:val="0"/>
          <w:numId w:val="8"/>
        </w:numPr>
        <w:tabs>
          <w:tab w:val="clear" w:pos="720"/>
          <w:tab w:val="num" w:pos="374"/>
        </w:tabs>
        <w:spacing w:before="120"/>
        <w:ind w:left="374"/>
        <w:jc w:val="both"/>
        <w:rPr>
          <w:rFonts w:ascii="Arial" w:hAnsi="Arial"/>
          <w:sz w:val="22"/>
          <w:szCs w:val="24"/>
        </w:rPr>
      </w:pPr>
      <w:r w:rsidRPr="00134D4E">
        <w:rPr>
          <w:rFonts w:ascii="Arial" w:hAnsi="Arial"/>
          <w:sz w:val="22"/>
          <w:szCs w:val="24"/>
        </w:rPr>
        <w:t>Students respond to the scripture passage by</w:t>
      </w:r>
    </w:p>
    <w:p w14:paraId="1226B1F3" w14:textId="77777777" w:rsidR="00CF710E" w:rsidRPr="00134D4E" w:rsidRDefault="00023CAE" w:rsidP="00134D4E">
      <w:pPr>
        <w:numPr>
          <w:ilvl w:val="1"/>
          <w:numId w:val="8"/>
        </w:numPr>
        <w:tabs>
          <w:tab w:val="clear" w:pos="1440"/>
          <w:tab w:val="num" w:pos="709"/>
        </w:tabs>
        <w:spacing w:before="120"/>
        <w:ind w:left="709" w:hanging="283"/>
        <w:jc w:val="both"/>
        <w:rPr>
          <w:rFonts w:ascii="Arial" w:hAnsi="Arial"/>
          <w:sz w:val="22"/>
          <w:szCs w:val="24"/>
        </w:rPr>
      </w:pPr>
      <w:r>
        <w:rPr>
          <w:rFonts w:ascii="Arial" w:hAnsi="Arial"/>
          <w:sz w:val="22"/>
          <w:szCs w:val="24"/>
        </w:rPr>
        <w:t>u</w:t>
      </w:r>
      <w:r w:rsidR="00CF710E" w:rsidRPr="00134D4E">
        <w:rPr>
          <w:rFonts w:ascii="Arial" w:hAnsi="Arial"/>
          <w:sz w:val="22"/>
          <w:szCs w:val="24"/>
        </w:rPr>
        <w:t>sing 3D materials to re-tell story.</w:t>
      </w:r>
    </w:p>
    <w:p w14:paraId="1226B1F4" w14:textId="77777777" w:rsidR="00CF710E" w:rsidRPr="00134D4E" w:rsidRDefault="00CF710E" w:rsidP="00134D4E">
      <w:pPr>
        <w:numPr>
          <w:ilvl w:val="1"/>
          <w:numId w:val="8"/>
        </w:numPr>
        <w:tabs>
          <w:tab w:val="clear" w:pos="1440"/>
          <w:tab w:val="num" w:pos="709"/>
        </w:tabs>
        <w:spacing w:before="120"/>
        <w:ind w:left="709" w:hanging="283"/>
        <w:jc w:val="both"/>
        <w:rPr>
          <w:rFonts w:ascii="Arial" w:hAnsi="Arial"/>
          <w:sz w:val="22"/>
          <w:szCs w:val="24"/>
        </w:rPr>
      </w:pPr>
      <w:r w:rsidRPr="00134D4E">
        <w:rPr>
          <w:rFonts w:ascii="Arial" w:hAnsi="Arial"/>
          <w:sz w:val="22"/>
          <w:szCs w:val="24"/>
        </w:rPr>
        <w:t xml:space="preserve">choosing a part of the story to draw, paint, or write about. </w:t>
      </w:r>
    </w:p>
    <w:p w14:paraId="1226B1F5" w14:textId="77777777" w:rsidR="00CF710E" w:rsidRDefault="00CF710E" w:rsidP="00134D4E">
      <w:pPr>
        <w:numPr>
          <w:ilvl w:val="1"/>
          <w:numId w:val="8"/>
        </w:numPr>
        <w:tabs>
          <w:tab w:val="clear" w:pos="1440"/>
          <w:tab w:val="num" w:pos="709"/>
        </w:tabs>
        <w:spacing w:before="120"/>
        <w:ind w:left="709" w:hanging="283"/>
        <w:jc w:val="both"/>
        <w:rPr>
          <w:rFonts w:ascii="Arial" w:hAnsi="Arial"/>
          <w:sz w:val="22"/>
          <w:szCs w:val="24"/>
        </w:rPr>
      </w:pPr>
      <w:r>
        <w:rPr>
          <w:rFonts w:ascii="Arial" w:hAnsi="Arial"/>
          <w:sz w:val="22"/>
          <w:szCs w:val="24"/>
        </w:rPr>
        <w:t>representing</w:t>
      </w:r>
      <w:r w:rsidRPr="00F36894">
        <w:rPr>
          <w:rFonts w:ascii="Arial" w:hAnsi="Arial"/>
          <w:sz w:val="22"/>
          <w:szCs w:val="24"/>
        </w:rPr>
        <w:t xml:space="preserve"> the moods and emotions within the text through use of either a mandala or freeze frames. </w:t>
      </w:r>
    </w:p>
    <w:p w14:paraId="1226B1F6" w14:textId="77777777" w:rsidR="00CF710E" w:rsidRPr="003C572D" w:rsidRDefault="00CF710E" w:rsidP="00CF710E">
      <w:pPr>
        <w:numPr>
          <w:ilvl w:val="0"/>
          <w:numId w:val="8"/>
        </w:numPr>
        <w:tabs>
          <w:tab w:val="clear" w:pos="720"/>
        </w:tabs>
        <w:spacing w:before="120"/>
        <w:ind w:left="426" w:hanging="426"/>
        <w:jc w:val="both"/>
        <w:rPr>
          <w:rFonts w:ascii="Arial" w:hAnsi="Arial"/>
          <w:sz w:val="22"/>
          <w:szCs w:val="24"/>
        </w:rPr>
      </w:pPr>
      <w:r w:rsidRPr="00F36894">
        <w:rPr>
          <w:rFonts w:ascii="Arial" w:hAnsi="Arial"/>
          <w:sz w:val="22"/>
          <w:szCs w:val="24"/>
        </w:rPr>
        <w:t>Read KWL, Year 3, p72-73.  In groups, students work with the text to identify: (a) the main characters (b) what the characters said and did (c) words to indicate Mary’s feelings or reactions (d) the titles given to Jesus (e) what we learn about Jesus and Mary (f) Mary’s response (g) the role of the Holy Spirit</w:t>
      </w:r>
    </w:p>
    <w:p w14:paraId="1226B1F7" w14:textId="77777777"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Introduce students to the Angelus (‘In Tradition’, p73 or p151, KWL Year 3).  Link this prayer and the Hai</w:t>
      </w:r>
      <w:r>
        <w:rPr>
          <w:rFonts w:ascii="Arial" w:hAnsi="Arial"/>
          <w:sz w:val="22"/>
          <w:szCs w:val="24"/>
        </w:rPr>
        <w:t>l Mary to the Scriptural text. The Angelus</w:t>
      </w:r>
      <w:r w:rsidRPr="00F36894">
        <w:rPr>
          <w:rFonts w:ascii="Arial" w:hAnsi="Arial"/>
          <w:sz w:val="22"/>
          <w:szCs w:val="24"/>
        </w:rPr>
        <w:t xml:space="preserve"> can be included in daily class prayer times or c</w:t>
      </w:r>
      <w:r>
        <w:rPr>
          <w:rFonts w:ascii="Arial" w:hAnsi="Arial"/>
          <w:sz w:val="22"/>
          <w:szCs w:val="24"/>
        </w:rPr>
        <w:t xml:space="preserve">an be prayed at noon each day. </w:t>
      </w:r>
      <w:r w:rsidRPr="00F36894">
        <w:rPr>
          <w:rFonts w:ascii="Arial" w:hAnsi="Arial"/>
          <w:sz w:val="22"/>
          <w:szCs w:val="24"/>
        </w:rPr>
        <w:t>Introduce the doctrine – Mary is the Mother of God.</w:t>
      </w:r>
    </w:p>
    <w:p w14:paraId="1226B1F8" w14:textId="77777777" w:rsidR="00CF710E"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 xml:space="preserve">Explore what it means to say ‘Yes’ to God.  </w:t>
      </w:r>
      <w:r>
        <w:rPr>
          <w:rFonts w:ascii="Arial" w:hAnsi="Arial"/>
          <w:sz w:val="22"/>
          <w:szCs w:val="24"/>
        </w:rPr>
        <w:t>Play a ‘What If’? game.</w:t>
      </w:r>
    </w:p>
    <w:p w14:paraId="1226B1F9" w14:textId="77777777" w:rsidR="00CF710E" w:rsidRDefault="00CF710E" w:rsidP="00CF710E">
      <w:pPr>
        <w:spacing w:before="120"/>
        <w:ind w:left="720"/>
        <w:rPr>
          <w:rFonts w:ascii="Arial" w:hAnsi="Arial"/>
          <w:sz w:val="22"/>
          <w:szCs w:val="24"/>
        </w:rPr>
      </w:pPr>
      <w:r w:rsidRPr="00846B72">
        <w:rPr>
          <w:rFonts w:ascii="Arial" w:hAnsi="Arial"/>
          <w:sz w:val="22"/>
          <w:szCs w:val="24"/>
        </w:rPr>
        <w:t>What if Mary had said ‘No’ to the angel Gabriel?</w:t>
      </w:r>
      <w:r w:rsidRPr="00846B72">
        <w:rPr>
          <w:rFonts w:ascii="Arial" w:hAnsi="Arial"/>
          <w:sz w:val="22"/>
          <w:szCs w:val="24"/>
        </w:rPr>
        <w:br/>
        <w:t>What if Joseph had chosen not to support Mary in her role as Mother of God?</w:t>
      </w:r>
    </w:p>
    <w:p w14:paraId="1226B1FA" w14:textId="77777777"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 xml:space="preserve">Brainstorm times when students have been asked by parents or teachers </w:t>
      </w:r>
      <w:r>
        <w:rPr>
          <w:rFonts w:ascii="Arial" w:hAnsi="Arial"/>
          <w:sz w:val="22"/>
          <w:szCs w:val="24"/>
        </w:rPr>
        <w:t xml:space="preserve">to undertake a difficult task. </w:t>
      </w:r>
      <w:r w:rsidRPr="00F36894">
        <w:rPr>
          <w:rFonts w:ascii="Arial" w:hAnsi="Arial"/>
          <w:sz w:val="22"/>
          <w:szCs w:val="24"/>
        </w:rPr>
        <w:t xml:space="preserve">Role play those situations requiring a faith choice to be made. </w:t>
      </w:r>
    </w:p>
    <w:p w14:paraId="1226B1FB" w14:textId="77777777"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lastRenderedPageBreak/>
        <w:t>Identify times in our own lives when we can fol</w:t>
      </w:r>
      <w:r>
        <w:rPr>
          <w:rFonts w:ascii="Arial" w:hAnsi="Arial"/>
          <w:sz w:val="22"/>
          <w:szCs w:val="24"/>
        </w:rPr>
        <w:t xml:space="preserve">low Mary and say ‘yes’ to God. </w:t>
      </w:r>
      <w:r w:rsidRPr="00F36894">
        <w:rPr>
          <w:rFonts w:ascii="Arial" w:hAnsi="Arial"/>
          <w:sz w:val="22"/>
          <w:szCs w:val="24"/>
        </w:rPr>
        <w:t>Share with a partner.</w:t>
      </w:r>
    </w:p>
    <w:p w14:paraId="1226B1FC" w14:textId="77777777"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Students write a simple prayer of petition asking God’s help for times when they have to make difficult decisions.</w:t>
      </w:r>
    </w:p>
    <w:p w14:paraId="1226B1FD" w14:textId="77777777"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 xml:space="preserve">Read KWL, Year 3, p70.  Reflect on Mary’s example.  Introduce the </w:t>
      </w:r>
      <w:r>
        <w:rPr>
          <w:rFonts w:ascii="Arial" w:hAnsi="Arial"/>
          <w:sz w:val="22"/>
          <w:szCs w:val="24"/>
        </w:rPr>
        <w:t>d</w:t>
      </w:r>
      <w:r w:rsidRPr="00F36894">
        <w:rPr>
          <w:rFonts w:ascii="Arial" w:hAnsi="Arial"/>
          <w:sz w:val="22"/>
          <w:szCs w:val="24"/>
        </w:rPr>
        <w:t>octrine – Mary responded in love to God’s call. Mary’s love and trust is an example for all Christians.  Learn the hymn, ‘</w:t>
      </w:r>
      <w:r w:rsidRPr="00F36894">
        <w:rPr>
          <w:rFonts w:ascii="Arial" w:hAnsi="Arial"/>
          <w:iCs/>
          <w:sz w:val="22"/>
          <w:szCs w:val="24"/>
        </w:rPr>
        <w:t>Mary Said Yes’</w:t>
      </w:r>
      <w:r w:rsidRPr="00F36894">
        <w:rPr>
          <w:rFonts w:ascii="Arial" w:hAnsi="Arial"/>
          <w:sz w:val="22"/>
          <w:szCs w:val="24"/>
        </w:rPr>
        <w:t xml:space="preserve"> by M Mangan. </w:t>
      </w:r>
    </w:p>
    <w:p w14:paraId="1226B1FE" w14:textId="77777777" w:rsidR="00CF710E" w:rsidRPr="00CE213C"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Prepare a prayer in response to Mary’s ‘yes’ in Lk 1:26-38.</w:t>
      </w:r>
    </w:p>
    <w:p w14:paraId="1226B1FF" w14:textId="063BDA5F"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Students retell the scripture passage of the Annunciation (Lk 1:26-38) and respond to the following question ‘How is this story an example of Mary being open to receive God’s gift of Jesus?’</w:t>
      </w:r>
    </w:p>
    <w:p w14:paraId="1226B200" w14:textId="77777777" w:rsidR="00CF710E" w:rsidRPr="00F36894" w:rsidRDefault="00CF710E" w:rsidP="00CF710E">
      <w:pPr>
        <w:numPr>
          <w:ilvl w:val="0"/>
          <w:numId w:val="8"/>
        </w:numPr>
        <w:tabs>
          <w:tab w:val="clear" w:pos="720"/>
          <w:tab w:val="num" w:pos="374"/>
        </w:tabs>
        <w:spacing w:before="120"/>
        <w:ind w:left="374"/>
        <w:jc w:val="both"/>
        <w:rPr>
          <w:rFonts w:ascii="Arial" w:hAnsi="Arial"/>
          <w:sz w:val="22"/>
          <w:szCs w:val="24"/>
        </w:rPr>
      </w:pPr>
      <w:r w:rsidRPr="00F36894">
        <w:rPr>
          <w:rFonts w:ascii="Arial" w:hAnsi="Arial"/>
          <w:sz w:val="22"/>
          <w:szCs w:val="24"/>
        </w:rPr>
        <w:t xml:space="preserve">Identify people, who like Mary, </w:t>
      </w:r>
      <w:r>
        <w:rPr>
          <w:rFonts w:ascii="Arial" w:hAnsi="Arial"/>
          <w:sz w:val="22"/>
          <w:szCs w:val="24"/>
        </w:rPr>
        <w:t>say or have said ‘yes’ to God.</w:t>
      </w:r>
      <w:r w:rsidRPr="00F36894">
        <w:rPr>
          <w:rFonts w:ascii="Arial" w:hAnsi="Arial"/>
          <w:sz w:val="22"/>
          <w:szCs w:val="24"/>
        </w:rPr>
        <w:t xml:space="preserve"> Play the ‘Good News Scavenger Hunt’ from </w:t>
      </w:r>
      <w:r w:rsidRPr="00F36894">
        <w:rPr>
          <w:rFonts w:ascii="Arial" w:hAnsi="Arial"/>
          <w:i/>
          <w:sz w:val="22"/>
          <w:szCs w:val="24"/>
        </w:rPr>
        <w:t xml:space="preserve">Sacred Celebrations for Advent and Christmas Year A </w:t>
      </w:r>
      <w:r>
        <w:rPr>
          <w:rFonts w:ascii="Arial" w:hAnsi="Arial"/>
          <w:sz w:val="22"/>
          <w:szCs w:val="24"/>
        </w:rPr>
        <w:t xml:space="preserve">by R Wintour (p44). </w:t>
      </w:r>
      <w:r w:rsidRPr="00F36894">
        <w:rPr>
          <w:rFonts w:ascii="Arial" w:hAnsi="Arial"/>
          <w:sz w:val="22"/>
          <w:szCs w:val="24"/>
        </w:rPr>
        <w:t xml:space="preserve">This game uses a matrix with a ‘good news’ action in each space.  The students find the names of different people who are ‘good news’ in some way. Students identify and/or illustrate ways they can follow Mary’s example of being open to God and bring the gift of Jesus (the Good News) to others.   </w:t>
      </w:r>
    </w:p>
    <w:p w14:paraId="1226B201" w14:textId="77777777" w:rsidR="00CF710E" w:rsidRPr="00F36894" w:rsidRDefault="00CF710E" w:rsidP="00CF710E">
      <w:pPr>
        <w:numPr>
          <w:ilvl w:val="0"/>
          <w:numId w:val="10"/>
        </w:numPr>
        <w:spacing w:before="120"/>
        <w:jc w:val="both"/>
        <w:rPr>
          <w:rFonts w:ascii="Arial" w:hAnsi="Arial"/>
          <w:sz w:val="22"/>
          <w:szCs w:val="24"/>
        </w:rPr>
      </w:pPr>
      <w:r w:rsidRPr="00F36894">
        <w:rPr>
          <w:rFonts w:ascii="Arial" w:hAnsi="Arial"/>
          <w:sz w:val="22"/>
          <w:szCs w:val="24"/>
        </w:rPr>
        <w:t xml:space="preserve">Prepare </w:t>
      </w:r>
      <w:r>
        <w:rPr>
          <w:rFonts w:ascii="Arial" w:hAnsi="Arial"/>
          <w:sz w:val="22"/>
          <w:szCs w:val="24"/>
        </w:rPr>
        <w:t xml:space="preserve">with students </w:t>
      </w:r>
      <w:r w:rsidRPr="00F36894">
        <w:rPr>
          <w:rFonts w:ascii="Arial" w:hAnsi="Arial"/>
          <w:sz w:val="22"/>
          <w:szCs w:val="24"/>
        </w:rPr>
        <w:t>a class liturgy celebrating</w:t>
      </w:r>
      <w:r>
        <w:rPr>
          <w:rFonts w:ascii="Arial" w:hAnsi="Arial"/>
          <w:sz w:val="22"/>
          <w:szCs w:val="24"/>
        </w:rPr>
        <w:t xml:space="preserve"> Mary’s faithfulness and love. </w:t>
      </w:r>
      <w:r w:rsidRPr="00F36894">
        <w:rPr>
          <w:rFonts w:ascii="Arial" w:hAnsi="Arial"/>
          <w:sz w:val="22"/>
          <w:szCs w:val="24"/>
        </w:rPr>
        <w:t xml:space="preserve">(See </w:t>
      </w:r>
      <w:r w:rsidRPr="00F36894">
        <w:rPr>
          <w:rFonts w:ascii="Arial" w:hAnsi="Arial"/>
          <w:i/>
          <w:sz w:val="22"/>
          <w:szCs w:val="24"/>
        </w:rPr>
        <w:t xml:space="preserve">Follow the Star – Prayer and Celebration Resource Book </w:t>
      </w:r>
      <w:r w:rsidRPr="00F36894">
        <w:rPr>
          <w:rFonts w:ascii="Arial" w:hAnsi="Arial"/>
          <w:sz w:val="22"/>
          <w:szCs w:val="24"/>
        </w:rPr>
        <w:t>by P Hehir and M Mangan.)</w:t>
      </w:r>
    </w:p>
    <w:p w14:paraId="1226B202" w14:textId="77777777" w:rsidR="00CF710E" w:rsidRDefault="00CF710E" w:rsidP="00CF710E">
      <w:pPr>
        <w:spacing w:before="240"/>
        <w:ind w:left="62"/>
        <w:jc w:val="both"/>
        <w:rPr>
          <w:rFonts w:ascii="Arial" w:hAnsi="Arial" w:cs="Arial"/>
          <w:bCs/>
          <w:sz w:val="22"/>
          <w:szCs w:val="24"/>
        </w:rPr>
      </w:pPr>
      <w:r>
        <w:rPr>
          <w:rFonts w:ascii="Arial" w:hAnsi="Arial"/>
          <w:sz w:val="22"/>
        </w:rPr>
        <w:br w:type="page"/>
      </w:r>
    </w:p>
    <w:p w14:paraId="1226B203"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Unit Content 2</w:t>
      </w:r>
    </w:p>
    <w:p w14:paraId="1226B204" w14:textId="77777777" w:rsidR="00CF710E" w:rsidRDefault="00CF710E" w:rsidP="00CF710E">
      <w:pPr>
        <w:pStyle w:val="Subtitle"/>
        <w:rPr>
          <w:sz w:val="22"/>
        </w:rPr>
      </w:pPr>
      <w:r>
        <w:rPr>
          <w:sz w:val="22"/>
        </w:rPr>
        <w:t>During Advent we prepare to receive the gift of Jesus.</w:t>
      </w:r>
    </w:p>
    <w:p w14:paraId="1226B205" w14:textId="77777777" w:rsidR="00CF710E" w:rsidRDefault="00CF710E" w:rsidP="00CF710E">
      <w:pPr>
        <w:pStyle w:val="Subtitle"/>
        <w:rPr>
          <w:b w:val="0"/>
          <w:i/>
          <w:sz w:val="22"/>
        </w:rPr>
      </w:pPr>
      <w:r>
        <w:rPr>
          <w:b w:val="0"/>
          <w:i/>
          <w:sz w:val="22"/>
        </w:rPr>
        <w:t>Students will learn:</w:t>
      </w:r>
    </w:p>
    <w:p w14:paraId="1226B206" w14:textId="77777777" w:rsidR="00CF710E" w:rsidRPr="00EE289D" w:rsidRDefault="00CF710E" w:rsidP="00CF710E">
      <w:pPr>
        <w:numPr>
          <w:ilvl w:val="0"/>
          <w:numId w:val="13"/>
        </w:numPr>
        <w:tabs>
          <w:tab w:val="clear" w:pos="720"/>
          <w:tab w:val="num" w:pos="374"/>
        </w:tabs>
        <w:spacing w:before="120"/>
        <w:ind w:left="374"/>
        <w:jc w:val="both"/>
        <w:rPr>
          <w:rFonts w:ascii="Arial" w:hAnsi="Arial" w:cs="Arial"/>
          <w:b/>
          <w:sz w:val="22"/>
          <w:szCs w:val="22"/>
        </w:rPr>
      </w:pPr>
      <w:r w:rsidRPr="00EE289D">
        <w:rPr>
          <w:rFonts w:ascii="Arial" w:hAnsi="Arial" w:cs="Arial"/>
          <w:sz w:val="22"/>
          <w:szCs w:val="22"/>
        </w:rPr>
        <w:t>about how Mary prepared for the gift of Jesus</w:t>
      </w:r>
    </w:p>
    <w:p w14:paraId="1226B207" w14:textId="77777777" w:rsidR="00CF710E" w:rsidRPr="009314A3" w:rsidRDefault="00CF710E" w:rsidP="00CF710E">
      <w:pPr>
        <w:numPr>
          <w:ilvl w:val="0"/>
          <w:numId w:val="13"/>
        </w:numPr>
        <w:tabs>
          <w:tab w:val="clear" w:pos="720"/>
          <w:tab w:val="num" w:pos="374"/>
        </w:tabs>
        <w:ind w:left="374" w:hanging="357"/>
        <w:jc w:val="both"/>
        <w:rPr>
          <w:rFonts w:ascii="Arial" w:hAnsi="Arial" w:cs="Arial"/>
          <w:b/>
          <w:sz w:val="22"/>
          <w:szCs w:val="22"/>
        </w:rPr>
      </w:pPr>
      <w:r w:rsidRPr="00EE289D">
        <w:rPr>
          <w:rFonts w:ascii="Arial" w:hAnsi="Arial" w:cs="Arial"/>
          <w:sz w:val="22"/>
          <w:szCs w:val="22"/>
        </w:rPr>
        <w:t>to identify ways we can prepare to receive the gift of Jesus</w:t>
      </w:r>
    </w:p>
    <w:p w14:paraId="1226B208" w14:textId="77777777" w:rsidR="00CF710E" w:rsidRDefault="00CF710E" w:rsidP="00CF710E">
      <w:pPr>
        <w:ind w:left="17"/>
        <w:jc w:val="both"/>
        <w:rPr>
          <w:rFonts w:ascii="Arial" w:hAnsi="Arial" w:cs="Arial"/>
          <w:sz w:val="22"/>
          <w:szCs w:val="22"/>
        </w:rPr>
      </w:pPr>
    </w:p>
    <w:p w14:paraId="1226B209" w14:textId="77777777" w:rsidR="00CF710E" w:rsidRPr="00EE289D" w:rsidRDefault="00CF710E" w:rsidP="00CF710E">
      <w:pPr>
        <w:ind w:left="17"/>
        <w:jc w:val="both"/>
        <w:rPr>
          <w:rFonts w:ascii="Arial" w:hAnsi="Arial" w:cs="Arial"/>
          <w:b/>
          <w:sz w:val="22"/>
          <w:szCs w:val="22"/>
        </w:rPr>
      </w:pPr>
    </w:p>
    <w:p w14:paraId="1226B20A" w14:textId="77777777" w:rsidR="00CF710E" w:rsidRDefault="00CF710E" w:rsidP="00CF710E">
      <w:pPr>
        <w:pStyle w:val="Subtitle"/>
        <w:spacing w:before="0"/>
        <w:ind w:left="14"/>
        <w:rPr>
          <w:rFonts w:cs="Arial"/>
          <w:b w:val="0"/>
          <w:bCs/>
          <w:sz w:val="22"/>
        </w:rPr>
      </w:pPr>
    </w:p>
    <w:p w14:paraId="1226B20B" w14:textId="77777777" w:rsidR="00CF710E" w:rsidRPr="009314A3" w:rsidRDefault="00CF710E" w:rsidP="00CF710E">
      <w:pPr>
        <w:pStyle w:val="Style1"/>
        <w:spacing w:before="0"/>
        <w:ind w:right="4960"/>
        <w:jc w:val="left"/>
        <w:rPr>
          <w:rFonts w:ascii="Arial" w:hAnsi="Arial" w:cs="Arial"/>
          <w:bCs/>
          <w:smallCaps w:val="0"/>
          <w:shadow w:val="0"/>
          <w:sz w:val="28"/>
          <w:szCs w:val="28"/>
        </w:rPr>
      </w:pPr>
      <w:r w:rsidRPr="009314A3">
        <w:rPr>
          <w:rFonts w:ascii="Arial" w:hAnsi="Arial" w:cs="Arial"/>
          <w:bCs/>
          <w:smallCaps w:val="0"/>
          <w:shadow w:val="0"/>
          <w:sz w:val="28"/>
          <w:szCs w:val="28"/>
        </w:rPr>
        <w:t>Unit Content:  Background Information</w:t>
      </w:r>
    </w:p>
    <w:p w14:paraId="1226B20C" w14:textId="77777777" w:rsidR="00CF710E" w:rsidRPr="00EE289D" w:rsidRDefault="00CF710E" w:rsidP="00CF710E">
      <w:pPr>
        <w:spacing w:before="240"/>
        <w:jc w:val="both"/>
        <w:rPr>
          <w:rFonts w:ascii="Arial" w:hAnsi="Arial"/>
          <w:sz w:val="22"/>
          <w:szCs w:val="24"/>
        </w:rPr>
      </w:pPr>
      <w:r w:rsidRPr="00EE289D">
        <w:rPr>
          <w:rFonts w:ascii="Arial" w:hAnsi="Arial"/>
          <w:sz w:val="22"/>
          <w:szCs w:val="24"/>
        </w:rPr>
        <w:t xml:space="preserve">The Church’s liturgical year begins </w:t>
      </w:r>
      <w:r>
        <w:rPr>
          <w:rFonts w:ascii="Arial" w:hAnsi="Arial"/>
          <w:sz w:val="22"/>
          <w:szCs w:val="24"/>
        </w:rPr>
        <w:t xml:space="preserve">on the first Sunday of Advent. </w:t>
      </w:r>
      <w:r w:rsidRPr="00EE289D">
        <w:rPr>
          <w:rFonts w:ascii="Arial" w:hAnsi="Arial"/>
          <w:sz w:val="22"/>
          <w:szCs w:val="24"/>
        </w:rPr>
        <w:t xml:space="preserve">The term Advent comes from the Latin, </w:t>
      </w:r>
      <w:r w:rsidRPr="00EE289D">
        <w:rPr>
          <w:rFonts w:ascii="Arial" w:hAnsi="Arial"/>
          <w:i/>
          <w:iCs/>
          <w:sz w:val="22"/>
          <w:szCs w:val="24"/>
        </w:rPr>
        <w:t>Adventus</w:t>
      </w:r>
      <w:r>
        <w:rPr>
          <w:rFonts w:ascii="Arial" w:hAnsi="Arial"/>
          <w:sz w:val="22"/>
          <w:szCs w:val="24"/>
        </w:rPr>
        <w:t>, which means coming toward.</w:t>
      </w:r>
      <w:r w:rsidRPr="00EE289D">
        <w:rPr>
          <w:rFonts w:ascii="Arial" w:hAnsi="Arial"/>
          <w:sz w:val="22"/>
          <w:szCs w:val="24"/>
        </w:rPr>
        <w:t xml:space="preserve"> During Advent the Church prepares with joyful expectation to celebrate the coming of Christ.  The season has a two-fold character: (i) preparation to celebrate the first coming of the Son of God at </w:t>
      </w:r>
      <w:smartTag w:uri="urn:schemas-microsoft-com:office:smarttags" w:element="place">
        <w:smartTag w:uri="urn:schemas-microsoft-com:office:smarttags" w:element="City">
          <w:r w:rsidRPr="00EE289D">
            <w:rPr>
              <w:rFonts w:ascii="Arial" w:hAnsi="Arial"/>
              <w:sz w:val="22"/>
              <w:szCs w:val="24"/>
            </w:rPr>
            <w:t>Bethlehem</w:t>
          </w:r>
        </w:smartTag>
      </w:smartTag>
      <w:r w:rsidRPr="00EE289D">
        <w:rPr>
          <w:rFonts w:ascii="Arial" w:hAnsi="Arial"/>
          <w:sz w:val="22"/>
          <w:szCs w:val="24"/>
        </w:rPr>
        <w:t>; and (ii) directing our minds to the second coming of Christ at the end of time (</w:t>
      </w:r>
      <w:r w:rsidRPr="00EE289D">
        <w:rPr>
          <w:rFonts w:ascii="Arial" w:hAnsi="Arial"/>
          <w:i/>
          <w:iCs/>
          <w:sz w:val="22"/>
          <w:szCs w:val="24"/>
        </w:rPr>
        <w:t>parousia</w:t>
      </w:r>
      <w:r>
        <w:rPr>
          <w:rFonts w:ascii="Arial" w:hAnsi="Arial"/>
          <w:sz w:val="22"/>
          <w:szCs w:val="24"/>
        </w:rPr>
        <w:t xml:space="preserve">). </w:t>
      </w:r>
      <w:r w:rsidRPr="00EE289D">
        <w:rPr>
          <w:rFonts w:ascii="Arial" w:hAnsi="Arial"/>
          <w:sz w:val="22"/>
          <w:szCs w:val="24"/>
        </w:rPr>
        <w:t xml:space="preserve">These two understandings are reflected in the prayers of the Mass used during this season. Advent is a season of joyful and spiritual expectation – joyful anticipation of the incarnation (God becoming human in Jesus Christ) and through this, joyful expectation of the </w:t>
      </w:r>
      <w:r w:rsidRPr="00EE289D">
        <w:rPr>
          <w:rFonts w:ascii="Arial" w:hAnsi="Arial"/>
          <w:i/>
          <w:iCs/>
          <w:sz w:val="22"/>
          <w:szCs w:val="24"/>
        </w:rPr>
        <w:t>parousia</w:t>
      </w:r>
      <w:r w:rsidRPr="00EE289D">
        <w:rPr>
          <w:rFonts w:ascii="Arial" w:hAnsi="Arial"/>
          <w:sz w:val="22"/>
          <w:szCs w:val="24"/>
        </w:rPr>
        <w:t>.  The liturgical colour for the season is violet/purple.</w:t>
      </w:r>
    </w:p>
    <w:p w14:paraId="1226B20D" w14:textId="77777777" w:rsidR="00CF710E" w:rsidRPr="00EE289D" w:rsidRDefault="00CF710E" w:rsidP="00CF710E">
      <w:pPr>
        <w:spacing w:before="120"/>
        <w:jc w:val="both"/>
        <w:rPr>
          <w:rFonts w:ascii="Arial" w:hAnsi="Arial"/>
          <w:sz w:val="22"/>
          <w:szCs w:val="24"/>
        </w:rPr>
      </w:pPr>
      <w:r w:rsidRPr="00EE289D">
        <w:rPr>
          <w:rFonts w:ascii="Arial" w:hAnsi="Arial"/>
          <w:sz w:val="22"/>
          <w:szCs w:val="24"/>
        </w:rPr>
        <w:t>The Advent wreath is used to mark the four weeks</w:t>
      </w:r>
      <w:r>
        <w:rPr>
          <w:rFonts w:ascii="Arial" w:hAnsi="Arial"/>
          <w:sz w:val="22"/>
          <w:szCs w:val="24"/>
        </w:rPr>
        <w:t xml:space="preserve"> of preparation for Christmas. </w:t>
      </w:r>
      <w:r w:rsidRPr="00EE289D">
        <w:rPr>
          <w:rFonts w:ascii="Arial" w:hAnsi="Arial"/>
          <w:sz w:val="22"/>
          <w:szCs w:val="24"/>
        </w:rPr>
        <w:t>It is usually covered with green foliage and has four candles (three purple and one pink) representing the four Sundays in Advent.  The pink candle is lit on the third Sunday and reflects the joyful</w:t>
      </w:r>
      <w:r>
        <w:rPr>
          <w:rFonts w:ascii="Arial" w:hAnsi="Arial"/>
          <w:sz w:val="22"/>
          <w:szCs w:val="24"/>
        </w:rPr>
        <w:t xml:space="preserve"> anticipation in the readings. </w:t>
      </w:r>
      <w:r w:rsidRPr="00EE289D">
        <w:rPr>
          <w:rFonts w:ascii="Arial" w:hAnsi="Arial"/>
          <w:sz w:val="22"/>
          <w:szCs w:val="24"/>
        </w:rPr>
        <w:t xml:space="preserve">As the candles are lit successively each Sunday we are reminded that we await the coming of Jesus Christ – The Light of the World. </w:t>
      </w:r>
    </w:p>
    <w:p w14:paraId="1226B20E" w14:textId="77777777" w:rsidR="00CF710E" w:rsidRDefault="00CF710E" w:rsidP="00CF710E">
      <w:pPr>
        <w:spacing w:before="120" w:after="120"/>
        <w:jc w:val="both"/>
        <w:rPr>
          <w:rFonts w:ascii="Arial" w:hAnsi="Arial" w:cs="Arial"/>
          <w:sz w:val="22"/>
          <w:szCs w:val="22"/>
        </w:rPr>
      </w:pPr>
    </w:p>
    <w:p w14:paraId="1226B20F" w14:textId="77777777" w:rsidR="00CF710E" w:rsidRPr="001C5A58" w:rsidRDefault="00CF710E" w:rsidP="00CF710E">
      <w:pPr>
        <w:pStyle w:val="Style1"/>
        <w:spacing w:before="0"/>
        <w:ind w:right="4676"/>
        <w:jc w:val="left"/>
        <w:rPr>
          <w:rFonts w:ascii="Arial" w:hAnsi="Arial" w:cs="Arial"/>
          <w:bCs/>
          <w:smallCaps w:val="0"/>
          <w:shadow w:val="0"/>
          <w:sz w:val="28"/>
          <w:szCs w:val="28"/>
        </w:rPr>
      </w:pPr>
      <w:r w:rsidRPr="001C5A58">
        <w:rPr>
          <w:rFonts w:ascii="Arial" w:hAnsi="Arial" w:cs="Arial"/>
          <w:bCs/>
          <w:smallCaps w:val="0"/>
          <w:shadow w:val="0"/>
          <w:sz w:val="28"/>
          <w:szCs w:val="28"/>
        </w:rPr>
        <w:t>Suggested Teaching/Learning Strategies</w:t>
      </w:r>
    </w:p>
    <w:p w14:paraId="1226B210" w14:textId="77777777" w:rsidR="00CF710E" w:rsidRDefault="00CF710E" w:rsidP="00CF710E">
      <w:pPr>
        <w:numPr>
          <w:ilvl w:val="0"/>
          <w:numId w:val="14"/>
        </w:numPr>
        <w:tabs>
          <w:tab w:val="clear" w:pos="720"/>
          <w:tab w:val="num" w:pos="374"/>
        </w:tabs>
        <w:spacing w:before="240"/>
        <w:ind w:left="374"/>
        <w:jc w:val="both"/>
        <w:rPr>
          <w:rFonts w:ascii="Arial" w:hAnsi="Arial"/>
          <w:sz w:val="22"/>
          <w:szCs w:val="24"/>
        </w:rPr>
      </w:pPr>
      <w:r w:rsidRPr="00AC594E">
        <w:rPr>
          <w:rFonts w:ascii="Arial" w:hAnsi="Arial"/>
          <w:sz w:val="22"/>
          <w:szCs w:val="24"/>
        </w:rPr>
        <w:t>On a calendar, identify when Advent starts and finishes.  Explain to the students that the first week of Advent is the sta</w:t>
      </w:r>
      <w:r>
        <w:rPr>
          <w:rFonts w:ascii="Arial" w:hAnsi="Arial"/>
          <w:sz w:val="22"/>
          <w:szCs w:val="24"/>
        </w:rPr>
        <w:t xml:space="preserve">rt of the new liturgical year. </w:t>
      </w:r>
      <w:r w:rsidRPr="00AC594E">
        <w:rPr>
          <w:rFonts w:ascii="Arial" w:hAnsi="Arial"/>
          <w:sz w:val="22"/>
          <w:szCs w:val="24"/>
        </w:rPr>
        <w:t>Review the purpose of the season and its</w:t>
      </w:r>
      <w:r>
        <w:rPr>
          <w:rFonts w:ascii="Arial" w:hAnsi="Arial"/>
          <w:sz w:val="22"/>
          <w:szCs w:val="24"/>
        </w:rPr>
        <w:t xml:space="preserve"> liturgical colour and symbols.</w:t>
      </w:r>
      <w:r w:rsidRPr="00AC594E">
        <w:rPr>
          <w:rFonts w:ascii="Arial" w:hAnsi="Arial"/>
          <w:sz w:val="22"/>
          <w:szCs w:val="24"/>
        </w:rPr>
        <w:t xml:space="preserve"> Investigate the history and symbols surrounding the Advent wreath on the Internet</w:t>
      </w:r>
      <w:r w:rsidRPr="00AC594E">
        <w:rPr>
          <w:rFonts w:ascii="Arial" w:hAnsi="Arial"/>
          <w:color w:val="FF0000"/>
          <w:sz w:val="22"/>
          <w:szCs w:val="24"/>
        </w:rPr>
        <w:t>.</w:t>
      </w:r>
      <w:r w:rsidRPr="00AC594E">
        <w:rPr>
          <w:rFonts w:ascii="Arial" w:hAnsi="Arial"/>
          <w:sz w:val="22"/>
          <w:szCs w:val="24"/>
        </w:rPr>
        <w:t xml:space="preserve"> See resources for addresses or use </w:t>
      </w:r>
      <w:r w:rsidRPr="00AC594E">
        <w:rPr>
          <w:rFonts w:ascii="Arial" w:hAnsi="Arial"/>
          <w:i/>
          <w:sz w:val="22"/>
          <w:szCs w:val="24"/>
        </w:rPr>
        <w:t xml:space="preserve">Sacred Celebrations for Advent and Christmas </w:t>
      </w:r>
      <w:r w:rsidRPr="00AC594E">
        <w:rPr>
          <w:rFonts w:ascii="Arial" w:hAnsi="Arial"/>
          <w:sz w:val="22"/>
          <w:szCs w:val="24"/>
        </w:rPr>
        <w:t>Rina Wintour. Use the picture of the Advent wreath in KWL, Year 3, p146 for class discussion. Construct a class Advent wreath and use the wreath for daily class prayer.</w:t>
      </w:r>
    </w:p>
    <w:p w14:paraId="1226B211" w14:textId="77777777" w:rsidR="0066277B" w:rsidRPr="00AC594E" w:rsidRDefault="0066277B" w:rsidP="00CF710E">
      <w:pPr>
        <w:numPr>
          <w:ilvl w:val="0"/>
          <w:numId w:val="14"/>
        </w:numPr>
        <w:tabs>
          <w:tab w:val="clear" w:pos="720"/>
          <w:tab w:val="num" w:pos="374"/>
        </w:tabs>
        <w:spacing w:before="240"/>
        <w:ind w:left="374"/>
        <w:jc w:val="both"/>
        <w:rPr>
          <w:rFonts w:ascii="Arial" w:hAnsi="Arial"/>
          <w:sz w:val="22"/>
          <w:szCs w:val="24"/>
        </w:rPr>
      </w:pPr>
      <w:r>
        <w:rPr>
          <w:rFonts w:ascii="Arial" w:hAnsi="Arial"/>
          <w:sz w:val="22"/>
          <w:szCs w:val="24"/>
        </w:rPr>
        <w:t>Use Resource Sheet 2 ‘Our Advent Prayer Place’ to set up the class prayer place for Advent.</w:t>
      </w:r>
    </w:p>
    <w:p w14:paraId="1226B212" w14:textId="77777777" w:rsidR="00CF710E" w:rsidRDefault="00CF710E" w:rsidP="00CF710E">
      <w:pPr>
        <w:numPr>
          <w:ilvl w:val="0"/>
          <w:numId w:val="14"/>
        </w:numPr>
        <w:tabs>
          <w:tab w:val="clear" w:pos="720"/>
          <w:tab w:val="num" w:pos="374"/>
        </w:tabs>
        <w:spacing w:before="240"/>
        <w:ind w:left="374"/>
        <w:jc w:val="both"/>
        <w:rPr>
          <w:rFonts w:ascii="Arial" w:hAnsi="Arial"/>
          <w:sz w:val="22"/>
          <w:szCs w:val="24"/>
        </w:rPr>
      </w:pPr>
      <w:r w:rsidRPr="00AC594E">
        <w:rPr>
          <w:rFonts w:ascii="Arial" w:hAnsi="Arial"/>
          <w:sz w:val="22"/>
          <w:szCs w:val="24"/>
        </w:rPr>
        <w:t>Students list signs, activities and preparations that indicate Christmas is approaching. Identify and describe the preparations that are undert</w:t>
      </w:r>
      <w:r>
        <w:rPr>
          <w:rFonts w:ascii="Arial" w:hAnsi="Arial"/>
          <w:sz w:val="22"/>
          <w:szCs w:val="24"/>
        </w:rPr>
        <w:t>aken at home and in the parish.</w:t>
      </w:r>
      <w:r w:rsidRPr="00AC594E">
        <w:rPr>
          <w:rFonts w:ascii="Arial" w:hAnsi="Arial"/>
          <w:sz w:val="22"/>
          <w:szCs w:val="24"/>
        </w:rPr>
        <w:t xml:space="preserve"> </w:t>
      </w:r>
    </w:p>
    <w:p w14:paraId="1226B213" w14:textId="77777777" w:rsidR="00CF710E" w:rsidRPr="00C81039" w:rsidRDefault="00CF710E" w:rsidP="00CF710E">
      <w:pPr>
        <w:numPr>
          <w:ilvl w:val="0"/>
          <w:numId w:val="14"/>
        </w:numPr>
        <w:tabs>
          <w:tab w:val="clear" w:pos="720"/>
          <w:tab w:val="num" w:pos="374"/>
        </w:tabs>
        <w:spacing w:before="240"/>
        <w:ind w:left="374"/>
        <w:jc w:val="both"/>
        <w:rPr>
          <w:rFonts w:ascii="Arial" w:hAnsi="Arial"/>
          <w:sz w:val="22"/>
          <w:szCs w:val="24"/>
        </w:rPr>
      </w:pPr>
      <w:r w:rsidRPr="00AC594E">
        <w:rPr>
          <w:rFonts w:ascii="Arial" w:hAnsi="Arial"/>
          <w:sz w:val="22"/>
          <w:szCs w:val="24"/>
        </w:rPr>
        <w:t xml:space="preserve">Use KWL, Year 3, p142-143 and explore words like </w:t>
      </w:r>
      <w:r>
        <w:rPr>
          <w:rFonts w:ascii="Arial" w:hAnsi="Arial"/>
          <w:sz w:val="22"/>
          <w:szCs w:val="24"/>
        </w:rPr>
        <w:t>‘</w:t>
      </w:r>
      <w:r w:rsidRPr="00AC594E">
        <w:rPr>
          <w:rFonts w:ascii="Arial" w:hAnsi="Arial"/>
          <w:sz w:val="22"/>
          <w:szCs w:val="24"/>
        </w:rPr>
        <w:t>preparation</w:t>
      </w:r>
      <w:r>
        <w:rPr>
          <w:rFonts w:ascii="Arial" w:hAnsi="Arial"/>
          <w:sz w:val="22"/>
          <w:szCs w:val="24"/>
        </w:rPr>
        <w:t>’</w:t>
      </w:r>
      <w:r w:rsidRPr="00AC594E">
        <w:rPr>
          <w:rFonts w:ascii="Arial" w:hAnsi="Arial"/>
          <w:sz w:val="22"/>
          <w:szCs w:val="24"/>
        </w:rPr>
        <w:t xml:space="preserve">, </w:t>
      </w:r>
      <w:r>
        <w:rPr>
          <w:rFonts w:ascii="Arial" w:hAnsi="Arial"/>
          <w:sz w:val="22"/>
          <w:szCs w:val="24"/>
        </w:rPr>
        <w:t>‘</w:t>
      </w:r>
      <w:r w:rsidRPr="00AC594E">
        <w:rPr>
          <w:rFonts w:ascii="Arial" w:hAnsi="Arial"/>
          <w:sz w:val="22"/>
          <w:szCs w:val="24"/>
        </w:rPr>
        <w:t>waiting</w:t>
      </w:r>
      <w:r>
        <w:rPr>
          <w:rFonts w:ascii="Arial" w:hAnsi="Arial"/>
          <w:sz w:val="22"/>
          <w:szCs w:val="24"/>
        </w:rPr>
        <w:t>’</w:t>
      </w:r>
      <w:r w:rsidRPr="00AC594E">
        <w:rPr>
          <w:rFonts w:ascii="Arial" w:hAnsi="Arial"/>
          <w:sz w:val="22"/>
          <w:szCs w:val="24"/>
        </w:rPr>
        <w:t xml:space="preserve">, </w:t>
      </w:r>
      <w:r>
        <w:rPr>
          <w:rFonts w:ascii="Arial" w:hAnsi="Arial"/>
          <w:sz w:val="22"/>
          <w:szCs w:val="24"/>
        </w:rPr>
        <w:t>‘</w:t>
      </w:r>
      <w:r w:rsidRPr="00AC594E">
        <w:rPr>
          <w:rFonts w:ascii="Arial" w:hAnsi="Arial"/>
          <w:sz w:val="22"/>
          <w:szCs w:val="24"/>
        </w:rPr>
        <w:t>expectation</w:t>
      </w:r>
      <w:r>
        <w:rPr>
          <w:rFonts w:ascii="Arial" w:hAnsi="Arial"/>
          <w:sz w:val="22"/>
          <w:szCs w:val="24"/>
        </w:rPr>
        <w:t>’</w:t>
      </w:r>
      <w:r w:rsidRPr="00AC594E">
        <w:rPr>
          <w:rFonts w:ascii="Arial" w:hAnsi="Arial"/>
          <w:sz w:val="22"/>
          <w:szCs w:val="24"/>
        </w:rPr>
        <w:t xml:space="preserve">, </w:t>
      </w:r>
      <w:r>
        <w:rPr>
          <w:rFonts w:ascii="Arial" w:hAnsi="Arial"/>
          <w:sz w:val="22"/>
          <w:szCs w:val="24"/>
        </w:rPr>
        <w:t>‘</w:t>
      </w:r>
      <w:r w:rsidRPr="00AC594E">
        <w:rPr>
          <w:rFonts w:ascii="Arial" w:hAnsi="Arial"/>
          <w:sz w:val="22"/>
          <w:szCs w:val="24"/>
        </w:rPr>
        <w:t>promise</w:t>
      </w:r>
      <w:r>
        <w:rPr>
          <w:rFonts w:ascii="Arial" w:hAnsi="Arial"/>
          <w:sz w:val="22"/>
          <w:szCs w:val="24"/>
        </w:rPr>
        <w:t>’</w:t>
      </w:r>
      <w:r w:rsidRPr="00AC594E">
        <w:rPr>
          <w:rFonts w:ascii="Arial" w:hAnsi="Arial"/>
          <w:sz w:val="22"/>
          <w:szCs w:val="24"/>
        </w:rPr>
        <w:t xml:space="preserve"> usually associated with Advent.  </w:t>
      </w:r>
      <w:r w:rsidRPr="00C81039">
        <w:rPr>
          <w:rFonts w:ascii="Arial" w:hAnsi="Arial"/>
          <w:sz w:val="22"/>
          <w:szCs w:val="24"/>
        </w:rPr>
        <w:t xml:space="preserve">Explain the titles given to Jesus (Messiah, Promised Saviour) and add to the list of titles begun in Unit Content 1.  Learn the song ‘It’s Advent’ by J Cosgrove, </w:t>
      </w:r>
      <w:r w:rsidRPr="00C81039">
        <w:rPr>
          <w:rFonts w:ascii="Arial" w:hAnsi="Arial"/>
          <w:i/>
          <w:sz w:val="22"/>
          <w:szCs w:val="24"/>
        </w:rPr>
        <w:t>Celebrating Our Unexpected God</w:t>
      </w:r>
      <w:r w:rsidRPr="00C81039">
        <w:rPr>
          <w:rFonts w:ascii="Arial" w:hAnsi="Arial"/>
          <w:sz w:val="22"/>
          <w:szCs w:val="24"/>
        </w:rPr>
        <w:t>.</w:t>
      </w:r>
    </w:p>
    <w:p w14:paraId="1226B214" w14:textId="77777777" w:rsidR="00CF710E" w:rsidRPr="00AC594E" w:rsidRDefault="00CF710E" w:rsidP="00CF710E">
      <w:pPr>
        <w:numPr>
          <w:ilvl w:val="0"/>
          <w:numId w:val="14"/>
        </w:numPr>
        <w:tabs>
          <w:tab w:val="clear" w:pos="720"/>
          <w:tab w:val="num" w:pos="374"/>
        </w:tabs>
        <w:spacing w:before="240"/>
        <w:ind w:left="374"/>
        <w:jc w:val="both"/>
        <w:rPr>
          <w:rFonts w:ascii="Arial" w:hAnsi="Arial"/>
          <w:sz w:val="22"/>
          <w:szCs w:val="24"/>
        </w:rPr>
      </w:pPr>
      <w:r w:rsidRPr="00AC594E">
        <w:rPr>
          <w:rFonts w:ascii="Arial" w:hAnsi="Arial"/>
          <w:sz w:val="22"/>
          <w:szCs w:val="24"/>
        </w:rPr>
        <w:t>In preparation for exploring Luke 1:3</w:t>
      </w:r>
      <w:r>
        <w:rPr>
          <w:rFonts w:ascii="Arial" w:hAnsi="Arial"/>
          <w:sz w:val="22"/>
          <w:szCs w:val="24"/>
        </w:rPr>
        <w:t xml:space="preserve">9-45 use Resource Sheet </w:t>
      </w:r>
      <w:r w:rsidR="00F54E4A">
        <w:rPr>
          <w:rFonts w:ascii="Arial" w:hAnsi="Arial"/>
          <w:sz w:val="22"/>
          <w:szCs w:val="24"/>
        </w:rPr>
        <w:t>3</w:t>
      </w:r>
      <w:r>
        <w:rPr>
          <w:rFonts w:ascii="Arial" w:hAnsi="Arial"/>
          <w:sz w:val="22"/>
          <w:szCs w:val="24"/>
        </w:rPr>
        <w:t xml:space="preserve">. </w:t>
      </w:r>
      <w:r w:rsidRPr="00AC594E">
        <w:rPr>
          <w:rFonts w:ascii="Arial" w:hAnsi="Arial"/>
          <w:sz w:val="22"/>
          <w:szCs w:val="24"/>
        </w:rPr>
        <w:t xml:space="preserve">Find </w:t>
      </w:r>
      <w:smartTag w:uri="urn:schemas-microsoft-com:office:smarttags" w:element="City">
        <w:r w:rsidRPr="00AC594E">
          <w:rPr>
            <w:rFonts w:ascii="Arial" w:hAnsi="Arial"/>
            <w:sz w:val="22"/>
            <w:szCs w:val="24"/>
          </w:rPr>
          <w:t>Nazareth</w:t>
        </w:r>
      </w:smartTag>
      <w:r w:rsidRPr="00AC594E">
        <w:rPr>
          <w:rFonts w:ascii="Arial" w:hAnsi="Arial"/>
          <w:sz w:val="22"/>
          <w:szCs w:val="24"/>
        </w:rPr>
        <w:t xml:space="preserve"> on the map and locate the area of </w:t>
      </w:r>
      <w:smartTag w:uri="urn:schemas-microsoft-com:office:smarttags" w:element="country-region">
        <w:smartTag w:uri="urn:schemas-microsoft-com:office:smarttags" w:element="place">
          <w:r w:rsidRPr="00AC594E">
            <w:rPr>
              <w:rFonts w:ascii="Arial" w:hAnsi="Arial"/>
              <w:sz w:val="22"/>
              <w:szCs w:val="24"/>
            </w:rPr>
            <w:t>Judah</w:t>
          </w:r>
        </w:smartTag>
      </w:smartTag>
      <w:r w:rsidRPr="00AC594E">
        <w:rPr>
          <w:rFonts w:ascii="Arial" w:hAnsi="Arial"/>
          <w:sz w:val="22"/>
          <w:szCs w:val="24"/>
        </w:rPr>
        <w:t xml:space="preserve">.  Provide some background about life and culture in Mary’s time.  Use </w:t>
      </w:r>
      <w:r w:rsidRPr="00AC594E">
        <w:rPr>
          <w:rFonts w:ascii="Arial" w:hAnsi="Arial"/>
          <w:i/>
          <w:sz w:val="22"/>
          <w:szCs w:val="24"/>
        </w:rPr>
        <w:t xml:space="preserve">A Time of Jubilee – Using Luke’s Gospel with Children </w:t>
      </w:r>
      <w:r w:rsidRPr="00AC594E">
        <w:rPr>
          <w:rFonts w:ascii="Arial" w:hAnsi="Arial"/>
          <w:sz w:val="22"/>
          <w:szCs w:val="24"/>
        </w:rPr>
        <w:t xml:space="preserve">by B Stead or </w:t>
      </w:r>
      <w:r w:rsidRPr="00AC594E">
        <w:rPr>
          <w:rFonts w:ascii="Arial" w:hAnsi="Arial"/>
          <w:i/>
          <w:sz w:val="22"/>
          <w:szCs w:val="24"/>
        </w:rPr>
        <w:t xml:space="preserve">Experience Jesus Today </w:t>
      </w:r>
      <w:r w:rsidRPr="00AC594E">
        <w:rPr>
          <w:rFonts w:ascii="Arial" w:hAnsi="Arial"/>
          <w:sz w:val="22"/>
          <w:szCs w:val="24"/>
        </w:rPr>
        <w:t>by C Singer a</w:t>
      </w:r>
      <w:r>
        <w:rPr>
          <w:rFonts w:ascii="Arial" w:hAnsi="Arial"/>
          <w:sz w:val="22"/>
          <w:szCs w:val="24"/>
        </w:rPr>
        <w:t>nd A Hari.</w:t>
      </w:r>
      <w:r w:rsidRPr="00AC594E">
        <w:rPr>
          <w:rFonts w:ascii="Arial" w:hAnsi="Arial"/>
          <w:sz w:val="22"/>
          <w:szCs w:val="24"/>
        </w:rPr>
        <w:t xml:space="preserve"> Discuss the distance between </w:t>
      </w:r>
      <w:smartTag w:uri="urn:schemas-microsoft-com:office:smarttags" w:element="City">
        <w:r w:rsidRPr="00AC594E">
          <w:rPr>
            <w:rFonts w:ascii="Arial" w:hAnsi="Arial"/>
            <w:sz w:val="22"/>
            <w:szCs w:val="24"/>
          </w:rPr>
          <w:t>Nazareth</w:t>
        </w:r>
      </w:smartTag>
      <w:r w:rsidRPr="00AC594E">
        <w:rPr>
          <w:rFonts w:ascii="Arial" w:hAnsi="Arial"/>
          <w:sz w:val="22"/>
          <w:szCs w:val="24"/>
        </w:rPr>
        <w:t xml:space="preserve"> and </w:t>
      </w:r>
      <w:smartTag w:uri="urn:schemas-microsoft-com:office:smarttags" w:element="place">
        <w:smartTag w:uri="urn:schemas-microsoft-com:office:smarttags" w:element="City">
          <w:r w:rsidRPr="00AC594E">
            <w:rPr>
              <w:rFonts w:ascii="Arial" w:hAnsi="Arial"/>
              <w:sz w:val="22"/>
              <w:szCs w:val="24"/>
            </w:rPr>
            <w:t>Jerusalem</w:t>
          </w:r>
        </w:smartTag>
      </w:smartTag>
      <w:r w:rsidRPr="00AC594E">
        <w:rPr>
          <w:rFonts w:ascii="Arial" w:hAnsi="Arial"/>
          <w:sz w:val="22"/>
          <w:szCs w:val="24"/>
        </w:rPr>
        <w:t xml:space="preserve">, the means of travel and the time involved to reach the destination.  </w:t>
      </w:r>
    </w:p>
    <w:p w14:paraId="1226B215" w14:textId="77777777" w:rsidR="00CF710E" w:rsidRPr="00134D4E" w:rsidRDefault="00CF710E" w:rsidP="00CF710E">
      <w:pPr>
        <w:numPr>
          <w:ilvl w:val="0"/>
          <w:numId w:val="14"/>
        </w:numPr>
        <w:tabs>
          <w:tab w:val="clear" w:pos="720"/>
          <w:tab w:val="num" w:pos="374"/>
        </w:tabs>
        <w:spacing w:before="240"/>
        <w:ind w:left="374"/>
        <w:jc w:val="both"/>
        <w:rPr>
          <w:rFonts w:ascii="Arial" w:hAnsi="Arial"/>
          <w:sz w:val="22"/>
          <w:szCs w:val="24"/>
        </w:rPr>
      </w:pPr>
      <w:r w:rsidRPr="00134D4E">
        <w:rPr>
          <w:rFonts w:ascii="Arial" w:hAnsi="Arial"/>
          <w:sz w:val="22"/>
          <w:szCs w:val="24"/>
        </w:rPr>
        <w:t xml:space="preserve">Tell the Story of The Visitation (Luke 1: 39-45) using 3D materials and script - Resource Sheet </w:t>
      </w:r>
      <w:r w:rsidR="00F54E4A" w:rsidRPr="00134D4E">
        <w:rPr>
          <w:rFonts w:ascii="Arial" w:hAnsi="Arial"/>
          <w:sz w:val="22"/>
          <w:szCs w:val="24"/>
        </w:rPr>
        <w:t>4</w:t>
      </w:r>
      <w:r w:rsidRPr="00134D4E">
        <w:rPr>
          <w:rFonts w:ascii="Arial" w:hAnsi="Arial"/>
          <w:sz w:val="22"/>
          <w:szCs w:val="24"/>
        </w:rPr>
        <w:t xml:space="preserve">. </w:t>
      </w:r>
    </w:p>
    <w:p w14:paraId="1226B216" w14:textId="77777777" w:rsidR="00CF710E" w:rsidRPr="00134D4E" w:rsidRDefault="00CF710E" w:rsidP="00CF710E">
      <w:pPr>
        <w:numPr>
          <w:ilvl w:val="0"/>
          <w:numId w:val="14"/>
        </w:numPr>
        <w:tabs>
          <w:tab w:val="clear" w:pos="720"/>
          <w:tab w:val="num" w:pos="374"/>
        </w:tabs>
        <w:spacing w:before="240"/>
        <w:ind w:left="374"/>
        <w:jc w:val="both"/>
        <w:rPr>
          <w:rFonts w:ascii="Arial" w:hAnsi="Arial"/>
          <w:sz w:val="22"/>
          <w:szCs w:val="24"/>
        </w:rPr>
      </w:pPr>
      <w:r w:rsidRPr="00134D4E">
        <w:rPr>
          <w:rFonts w:ascii="Arial" w:hAnsi="Arial"/>
          <w:sz w:val="22"/>
          <w:szCs w:val="24"/>
        </w:rPr>
        <w:t>Engage students in wondering. Suggested wondering statements are :</w:t>
      </w:r>
    </w:p>
    <w:p w14:paraId="1226B217" w14:textId="77777777" w:rsidR="00CF710E" w:rsidRPr="00134D4E" w:rsidRDefault="00CF710E" w:rsidP="00CF710E">
      <w:pPr>
        <w:spacing w:before="120"/>
        <w:ind w:left="374"/>
        <w:rPr>
          <w:rFonts w:ascii="Arial" w:hAnsi="Arial" w:cs="Arial"/>
          <w:sz w:val="22"/>
          <w:szCs w:val="22"/>
        </w:rPr>
      </w:pPr>
      <w:r w:rsidRPr="00134D4E">
        <w:rPr>
          <w:rFonts w:ascii="Arial" w:hAnsi="Arial" w:cs="Arial"/>
          <w:sz w:val="22"/>
          <w:szCs w:val="22"/>
        </w:rPr>
        <w:t>I wonder why Mary would have gone to visit her relative, Elizabeth.</w:t>
      </w:r>
    </w:p>
    <w:p w14:paraId="1226B218" w14:textId="77777777" w:rsidR="00CF710E" w:rsidRPr="00134D4E" w:rsidRDefault="00CF710E" w:rsidP="00CF710E">
      <w:pPr>
        <w:spacing w:before="120"/>
        <w:ind w:left="374"/>
        <w:rPr>
          <w:rFonts w:ascii="Arial" w:hAnsi="Arial" w:cs="Arial"/>
          <w:sz w:val="22"/>
          <w:szCs w:val="22"/>
        </w:rPr>
      </w:pPr>
      <w:r w:rsidRPr="00134D4E">
        <w:rPr>
          <w:rFonts w:ascii="Arial" w:hAnsi="Arial" w:cs="Arial"/>
          <w:sz w:val="22"/>
          <w:szCs w:val="22"/>
        </w:rPr>
        <w:t>I wonder why Elizabeth’s baby moved when Mary greeted Elizabeth.</w:t>
      </w:r>
    </w:p>
    <w:p w14:paraId="1226B219" w14:textId="77777777" w:rsidR="00CF710E" w:rsidRPr="00134D4E" w:rsidRDefault="00CF710E" w:rsidP="00CF710E">
      <w:pPr>
        <w:spacing w:before="120"/>
        <w:ind w:left="374"/>
        <w:rPr>
          <w:rFonts w:ascii="Arial" w:hAnsi="Arial" w:cs="Arial"/>
          <w:sz w:val="22"/>
          <w:szCs w:val="22"/>
        </w:rPr>
      </w:pPr>
      <w:r w:rsidRPr="00134D4E">
        <w:rPr>
          <w:rFonts w:ascii="Arial" w:hAnsi="Arial" w:cs="Arial"/>
          <w:sz w:val="22"/>
          <w:szCs w:val="22"/>
        </w:rPr>
        <w:t>I wonder how Elizabeth knew Mary was going to have such a special child.</w:t>
      </w:r>
    </w:p>
    <w:p w14:paraId="1226B21A" w14:textId="77777777" w:rsidR="00CF710E" w:rsidRPr="00134D4E" w:rsidRDefault="00CF710E" w:rsidP="00CF710E">
      <w:pPr>
        <w:spacing w:before="120"/>
        <w:ind w:left="374"/>
        <w:rPr>
          <w:rFonts w:ascii="Arial" w:hAnsi="Arial" w:cs="Arial"/>
          <w:sz w:val="22"/>
          <w:szCs w:val="22"/>
        </w:rPr>
      </w:pPr>
      <w:r w:rsidRPr="00134D4E">
        <w:rPr>
          <w:rFonts w:ascii="Arial" w:hAnsi="Arial" w:cs="Arial"/>
          <w:sz w:val="22"/>
          <w:szCs w:val="22"/>
        </w:rPr>
        <w:lastRenderedPageBreak/>
        <w:t xml:space="preserve">I wonder what the women talked about. </w:t>
      </w:r>
    </w:p>
    <w:p w14:paraId="1226B21B" w14:textId="77777777" w:rsidR="00CF710E" w:rsidRPr="00134D4E" w:rsidRDefault="00CF710E" w:rsidP="00CF710E">
      <w:pPr>
        <w:spacing w:before="120"/>
        <w:ind w:left="374"/>
        <w:rPr>
          <w:rFonts w:ascii="Arial" w:hAnsi="Arial" w:cs="Arial"/>
          <w:sz w:val="22"/>
          <w:szCs w:val="22"/>
        </w:rPr>
      </w:pPr>
      <w:r w:rsidRPr="00134D4E">
        <w:rPr>
          <w:rFonts w:ascii="Arial" w:hAnsi="Arial" w:cs="Arial"/>
          <w:sz w:val="22"/>
          <w:szCs w:val="22"/>
        </w:rPr>
        <w:t>I wonder if you find anything puzzling or amazing in this story.</w:t>
      </w:r>
    </w:p>
    <w:p w14:paraId="1226B21C" w14:textId="77777777" w:rsidR="00CF710E" w:rsidRPr="00134D4E" w:rsidRDefault="00CF710E" w:rsidP="00CF710E">
      <w:pPr>
        <w:numPr>
          <w:ilvl w:val="0"/>
          <w:numId w:val="31"/>
        </w:numPr>
        <w:spacing w:before="240"/>
        <w:jc w:val="both"/>
        <w:rPr>
          <w:rFonts w:ascii="Arial" w:hAnsi="Arial"/>
          <w:sz w:val="22"/>
          <w:szCs w:val="24"/>
        </w:rPr>
      </w:pPr>
      <w:r w:rsidRPr="00134D4E">
        <w:rPr>
          <w:rFonts w:ascii="Arial" w:hAnsi="Arial"/>
          <w:sz w:val="22"/>
          <w:szCs w:val="24"/>
        </w:rPr>
        <w:t xml:space="preserve">After </w:t>
      </w:r>
      <w:r w:rsidR="007415B7" w:rsidRPr="00134D4E">
        <w:rPr>
          <w:rFonts w:ascii="Arial" w:hAnsi="Arial"/>
          <w:sz w:val="22"/>
          <w:szCs w:val="24"/>
        </w:rPr>
        <w:t xml:space="preserve">the </w:t>
      </w:r>
      <w:r w:rsidRPr="00134D4E">
        <w:rPr>
          <w:rFonts w:ascii="Arial" w:hAnsi="Arial"/>
          <w:sz w:val="22"/>
          <w:szCs w:val="24"/>
        </w:rPr>
        <w:t xml:space="preserve">story and wondering, students choose </w:t>
      </w:r>
      <w:r w:rsidR="00AA7E47">
        <w:rPr>
          <w:rFonts w:ascii="Arial" w:hAnsi="Arial"/>
          <w:sz w:val="22"/>
          <w:szCs w:val="24"/>
        </w:rPr>
        <w:t>an</w:t>
      </w:r>
      <w:r w:rsidRPr="00134D4E">
        <w:rPr>
          <w:rFonts w:ascii="Arial" w:hAnsi="Arial"/>
          <w:sz w:val="22"/>
          <w:szCs w:val="24"/>
        </w:rPr>
        <w:t xml:space="preserve"> activity they wish to undertake to explore/ play with the story:</w:t>
      </w:r>
    </w:p>
    <w:p w14:paraId="1226B21D" w14:textId="77777777" w:rsidR="00CF710E" w:rsidRPr="00134D4E" w:rsidRDefault="00CF710E" w:rsidP="00CF710E">
      <w:pPr>
        <w:numPr>
          <w:ilvl w:val="1"/>
          <w:numId w:val="14"/>
        </w:numPr>
        <w:tabs>
          <w:tab w:val="clear" w:pos="1440"/>
          <w:tab w:val="num" w:pos="720"/>
        </w:tabs>
        <w:spacing w:before="240"/>
        <w:ind w:left="720"/>
        <w:jc w:val="both"/>
        <w:rPr>
          <w:rFonts w:ascii="Arial" w:hAnsi="Arial"/>
          <w:sz w:val="22"/>
          <w:szCs w:val="24"/>
        </w:rPr>
      </w:pPr>
      <w:r w:rsidRPr="00134D4E">
        <w:rPr>
          <w:rFonts w:ascii="Arial" w:hAnsi="Arial"/>
          <w:sz w:val="22"/>
          <w:szCs w:val="24"/>
        </w:rPr>
        <w:t>Students use materials to retell the story.</w:t>
      </w:r>
    </w:p>
    <w:p w14:paraId="1226B21E" w14:textId="77777777" w:rsidR="00CF710E" w:rsidRPr="00134D4E" w:rsidRDefault="00CF710E" w:rsidP="00CF710E">
      <w:pPr>
        <w:numPr>
          <w:ilvl w:val="1"/>
          <w:numId w:val="14"/>
        </w:numPr>
        <w:tabs>
          <w:tab w:val="clear" w:pos="1440"/>
          <w:tab w:val="num" w:pos="720"/>
        </w:tabs>
        <w:spacing w:before="240"/>
        <w:ind w:left="720"/>
        <w:jc w:val="both"/>
        <w:rPr>
          <w:rFonts w:ascii="Arial" w:hAnsi="Arial"/>
          <w:sz w:val="22"/>
          <w:szCs w:val="24"/>
        </w:rPr>
      </w:pPr>
      <w:r w:rsidRPr="00134D4E">
        <w:rPr>
          <w:rFonts w:ascii="Arial" w:hAnsi="Arial"/>
          <w:sz w:val="22"/>
          <w:szCs w:val="24"/>
        </w:rPr>
        <w:t>Students work with a partner to present a mind map of the story of the Visitation, including the events and the people’s responses.</w:t>
      </w:r>
    </w:p>
    <w:p w14:paraId="1226B21F" w14:textId="77777777" w:rsidR="00CF710E" w:rsidRPr="00134D4E" w:rsidRDefault="00CF710E" w:rsidP="00CF710E">
      <w:pPr>
        <w:numPr>
          <w:ilvl w:val="1"/>
          <w:numId w:val="14"/>
        </w:numPr>
        <w:tabs>
          <w:tab w:val="clear" w:pos="1440"/>
          <w:tab w:val="num" w:pos="720"/>
        </w:tabs>
        <w:spacing w:before="240"/>
        <w:ind w:left="720"/>
        <w:rPr>
          <w:rFonts w:ascii="Arial" w:hAnsi="Arial"/>
          <w:sz w:val="22"/>
          <w:szCs w:val="24"/>
        </w:rPr>
      </w:pPr>
      <w:r w:rsidRPr="00134D4E">
        <w:rPr>
          <w:rFonts w:ascii="Arial" w:hAnsi="Arial"/>
          <w:sz w:val="22"/>
          <w:szCs w:val="24"/>
        </w:rPr>
        <w:t xml:space="preserve">As a joint construction, rewrite the visitation story from Elizabeth’s point of view. Create as a big book with illustrations to present to a younger class. </w:t>
      </w:r>
    </w:p>
    <w:p w14:paraId="1226B220" w14:textId="77777777" w:rsidR="00CF710E" w:rsidRPr="00134D4E" w:rsidRDefault="00CF710E" w:rsidP="00CF710E">
      <w:pPr>
        <w:numPr>
          <w:ilvl w:val="1"/>
          <w:numId w:val="14"/>
        </w:numPr>
        <w:tabs>
          <w:tab w:val="clear" w:pos="1440"/>
          <w:tab w:val="num" w:pos="720"/>
        </w:tabs>
        <w:spacing w:before="240"/>
        <w:ind w:left="720"/>
        <w:rPr>
          <w:rFonts w:ascii="Arial" w:hAnsi="Arial"/>
          <w:sz w:val="22"/>
          <w:szCs w:val="24"/>
        </w:rPr>
      </w:pPr>
      <w:r w:rsidRPr="00134D4E">
        <w:rPr>
          <w:rFonts w:ascii="Arial" w:hAnsi="Arial"/>
          <w:sz w:val="22"/>
          <w:szCs w:val="24"/>
        </w:rPr>
        <w:t>Hot Seat: Students imagine themselves to be Elizabeth or Mary and are interviewed by the class. The themes of the questions are to be around preparation, reactions and emotions.</w:t>
      </w:r>
    </w:p>
    <w:p w14:paraId="1226B221" w14:textId="77777777" w:rsidR="00CF710E" w:rsidRPr="00134D4E" w:rsidRDefault="00CF710E" w:rsidP="00134D4E">
      <w:pPr>
        <w:numPr>
          <w:ilvl w:val="1"/>
          <w:numId w:val="14"/>
        </w:numPr>
        <w:tabs>
          <w:tab w:val="clear" w:pos="1440"/>
          <w:tab w:val="num" w:pos="720"/>
        </w:tabs>
        <w:spacing w:before="240"/>
        <w:ind w:left="720"/>
        <w:rPr>
          <w:rFonts w:ascii="Arial" w:hAnsi="Arial"/>
          <w:sz w:val="22"/>
          <w:szCs w:val="24"/>
        </w:rPr>
      </w:pPr>
      <w:r w:rsidRPr="00134D4E">
        <w:rPr>
          <w:rFonts w:ascii="Arial" w:hAnsi="Arial"/>
          <w:sz w:val="22"/>
          <w:szCs w:val="24"/>
        </w:rPr>
        <w:t>Students use the visual arts to represent  a part of the story of their choice</w:t>
      </w:r>
    </w:p>
    <w:p w14:paraId="1226B222" w14:textId="77777777" w:rsidR="00CF710E" w:rsidRPr="00AC594E" w:rsidRDefault="00CF710E" w:rsidP="00CF710E">
      <w:pPr>
        <w:numPr>
          <w:ilvl w:val="0"/>
          <w:numId w:val="14"/>
        </w:numPr>
        <w:tabs>
          <w:tab w:val="clear" w:pos="720"/>
          <w:tab w:val="num" w:pos="374"/>
        </w:tabs>
        <w:spacing w:before="240"/>
        <w:ind w:left="374"/>
        <w:jc w:val="both"/>
        <w:rPr>
          <w:rFonts w:ascii="Arial" w:hAnsi="Arial"/>
          <w:sz w:val="22"/>
          <w:szCs w:val="24"/>
        </w:rPr>
      </w:pPr>
      <w:r w:rsidRPr="00AC594E">
        <w:rPr>
          <w:rFonts w:ascii="Arial" w:hAnsi="Arial"/>
          <w:sz w:val="22"/>
          <w:szCs w:val="24"/>
        </w:rPr>
        <w:t>Read Luke 1:46-56.  This is Mary’s song of praise t</w:t>
      </w:r>
      <w:r>
        <w:rPr>
          <w:rFonts w:ascii="Arial" w:hAnsi="Arial"/>
          <w:sz w:val="22"/>
          <w:szCs w:val="24"/>
        </w:rPr>
        <w:t xml:space="preserve">o God called ‘The Magnificat’. </w:t>
      </w:r>
      <w:r w:rsidRPr="00AC594E">
        <w:rPr>
          <w:rFonts w:ascii="Arial" w:hAnsi="Arial"/>
          <w:sz w:val="22"/>
          <w:szCs w:val="24"/>
        </w:rPr>
        <w:t xml:space="preserve">After exploring the reading, learn to sing a version of this prayer of praise (by P Kearney, M Mangan, C Landry or J Cosgrove.)  In groups, students create a movement to the hymn. (Refer to </w:t>
      </w:r>
      <w:r w:rsidRPr="00AC594E">
        <w:rPr>
          <w:rFonts w:ascii="Arial" w:hAnsi="Arial"/>
          <w:i/>
          <w:sz w:val="22"/>
          <w:szCs w:val="24"/>
        </w:rPr>
        <w:t>Creative Arts K-6 Dance and Drama, Moments and Movements in Life</w:t>
      </w:r>
      <w:r w:rsidRPr="00AC594E">
        <w:rPr>
          <w:rFonts w:ascii="Arial" w:hAnsi="Arial"/>
          <w:sz w:val="22"/>
          <w:szCs w:val="24"/>
        </w:rPr>
        <w:t xml:space="preserve"> by</w:t>
      </w:r>
      <w:r w:rsidRPr="00AC594E">
        <w:rPr>
          <w:rFonts w:ascii="Arial" w:hAnsi="Arial"/>
          <w:i/>
          <w:sz w:val="22"/>
          <w:szCs w:val="24"/>
        </w:rPr>
        <w:t xml:space="preserve"> </w:t>
      </w:r>
      <w:r>
        <w:rPr>
          <w:rFonts w:ascii="Arial" w:hAnsi="Arial"/>
          <w:sz w:val="22"/>
          <w:szCs w:val="24"/>
        </w:rPr>
        <w:t xml:space="preserve">J Charadia.) </w:t>
      </w:r>
      <w:r w:rsidRPr="00AC594E">
        <w:rPr>
          <w:rFonts w:ascii="Arial" w:hAnsi="Arial"/>
          <w:sz w:val="22"/>
          <w:szCs w:val="24"/>
        </w:rPr>
        <w:t>Students write a song/prayer of praise to God for: (a) Mary OR (b) Jesus OR</w:t>
      </w:r>
      <w:r>
        <w:rPr>
          <w:rFonts w:ascii="Arial" w:hAnsi="Arial"/>
          <w:sz w:val="22"/>
          <w:szCs w:val="24"/>
        </w:rPr>
        <w:t xml:space="preserve"> (c) all that God does for us. </w:t>
      </w:r>
      <w:r w:rsidRPr="00AC594E">
        <w:rPr>
          <w:rFonts w:ascii="Arial" w:hAnsi="Arial"/>
          <w:sz w:val="22"/>
          <w:szCs w:val="24"/>
        </w:rPr>
        <w:t>These prayers can be used as part of the daily prayer of the class.</w:t>
      </w:r>
    </w:p>
    <w:p w14:paraId="1226B223" w14:textId="77777777" w:rsidR="00CF710E" w:rsidRPr="00AC594E" w:rsidRDefault="00CF710E" w:rsidP="00CF710E">
      <w:pPr>
        <w:numPr>
          <w:ilvl w:val="0"/>
          <w:numId w:val="15"/>
        </w:numPr>
        <w:spacing w:before="240"/>
        <w:jc w:val="both"/>
        <w:rPr>
          <w:rFonts w:ascii="Arial" w:hAnsi="Arial"/>
          <w:sz w:val="22"/>
          <w:szCs w:val="24"/>
        </w:rPr>
      </w:pPr>
      <w:r w:rsidRPr="00AC594E">
        <w:rPr>
          <w:rFonts w:ascii="Arial" w:hAnsi="Arial"/>
          <w:sz w:val="22"/>
          <w:szCs w:val="24"/>
        </w:rPr>
        <w:t>Students draw Mary in the centre of the page and surround Mary with questions and challenges that she might have faced in preparing for the birth of Jesus.</w:t>
      </w:r>
    </w:p>
    <w:p w14:paraId="1226B224" w14:textId="77777777" w:rsidR="00CF710E" w:rsidRPr="00AC594E" w:rsidRDefault="00CF710E" w:rsidP="00CF710E">
      <w:pPr>
        <w:numPr>
          <w:ilvl w:val="0"/>
          <w:numId w:val="16"/>
        </w:numPr>
        <w:spacing w:before="240"/>
        <w:jc w:val="both"/>
        <w:rPr>
          <w:rFonts w:ascii="Arial" w:hAnsi="Arial"/>
          <w:sz w:val="22"/>
          <w:szCs w:val="24"/>
        </w:rPr>
      </w:pPr>
      <w:r w:rsidRPr="00AC594E">
        <w:rPr>
          <w:rFonts w:ascii="Arial" w:hAnsi="Arial"/>
          <w:sz w:val="22"/>
          <w:szCs w:val="24"/>
        </w:rPr>
        <w:t>Using ‘</w:t>
      </w:r>
      <w:r w:rsidRPr="00AC594E">
        <w:rPr>
          <w:rFonts w:ascii="Arial" w:hAnsi="Arial"/>
          <w:iCs/>
          <w:sz w:val="22"/>
          <w:szCs w:val="24"/>
        </w:rPr>
        <w:t>In Tradition’</w:t>
      </w:r>
      <w:r w:rsidRPr="00AC594E">
        <w:rPr>
          <w:rFonts w:ascii="Arial" w:hAnsi="Arial"/>
          <w:i/>
          <w:sz w:val="22"/>
          <w:szCs w:val="24"/>
        </w:rPr>
        <w:t xml:space="preserve"> </w:t>
      </w:r>
      <w:r w:rsidRPr="00AC594E">
        <w:rPr>
          <w:rFonts w:ascii="Arial" w:hAnsi="Arial"/>
          <w:sz w:val="22"/>
          <w:szCs w:val="24"/>
        </w:rPr>
        <w:t>in KWL, Year 3, p145 expl</w:t>
      </w:r>
      <w:r>
        <w:rPr>
          <w:rFonts w:ascii="Arial" w:hAnsi="Arial"/>
          <w:sz w:val="22"/>
          <w:szCs w:val="24"/>
        </w:rPr>
        <w:t>ain the meaning of Mara-na-tha.</w:t>
      </w:r>
      <w:r w:rsidRPr="00AC594E">
        <w:rPr>
          <w:rFonts w:ascii="Arial" w:hAnsi="Arial"/>
          <w:sz w:val="22"/>
          <w:szCs w:val="24"/>
        </w:rPr>
        <w:t xml:space="preserve"> Learn ‘Come Lord Jesus’ by C Landry, </w:t>
      </w:r>
      <w:r w:rsidRPr="00AC594E">
        <w:rPr>
          <w:rFonts w:ascii="Arial" w:hAnsi="Arial"/>
          <w:i/>
          <w:sz w:val="22"/>
          <w:szCs w:val="24"/>
        </w:rPr>
        <w:t xml:space="preserve">Hi God 2 </w:t>
      </w:r>
      <w:r w:rsidRPr="00AC594E">
        <w:rPr>
          <w:rFonts w:ascii="Arial" w:hAnsi="Arial"/>
          <w:sz w:val="22"/>
          <w:szCs w:val="24"/>
        </w:rPr>
        <w:t>or ‘Come Lord Jesus’ by M Mangan or recall ‘It’s Advent’</w:t>
      </w:r>
      <w:r w:rsidRPr="00AC594E">
        <w:rPr>
          <w:rFonts w:ascii="Arial" w:hAnsi="Arial"/>
          <w:i/>
          <w:iCs/>
          <w:sz w:val="22"/>
          <w:szCs w:val="24"/>
        </w:rPr>
        <w:t xml:space="preserve"> </w:t>
      </w:r>
      <w:r w:rsidRPr="00AC594E">
        <w:rPr>
          <w:rFonts w:ascii="Arial" w:hAnsi="Arial"/>
          <w:sz w:val="22"/>
          <w:szCs w:val="24"/>
        </w:rPr>
        <w:t>by J Cosgrove</w:t>
      </w:r>
      <w:r>
        <w:rPr>
          <w:rFonts w:ascii="Arial" w:hAnsi="Arial"/>
          <w:sz w:val="22"/>
          <w:szCs w:val="24"/>
        </w:rPr>
        <w:t>,</w:t>
      </w:r>
      <w:r w:rsidRPr="00AC594E">
        <w:rPr>
          <w:rFonts w:ascii="Arial" w:hAnsi="Arial"/>
          <w:sz w:val="22"/>
          <w:szCs w:val="24"/>
        </w:rPr>
        <w:t xml:space="preserve"> </w:t>
      </w:r>
      <w:r>
        <w:rPr>
          <w:rFonts w:ascii="Arial" w:hAnsi="Arial"/>
          <w:i/>
          <w:sz w:val="22"/>
          <w:szCs w:val="24"/>
        </w:rPr>
        <w:t>Celebrating our Unexpected God.</w:t>
      </w:r>
      <w:r w:rsidRPr="00AC594E">
        <w:rPr>
          <w:rFonts w:ascii="Arial" w:hAnsi="Arial"/>
          <w:i/>
          <w:sz w:val="22"/>
          <w:szCs w:val="24"/>
        </w:rPr>
        <w:t xml:space="preserve"> </w:t>
      </w:r>
      <w:r w:rsidRPr="00AC594E">
        <w:rPr>
          <w:rFonts w:ascii="Arial" w:hAnsi="Arial"/>
          <w:sz w:val="22"/>
          <w:szCs w:val="24"/>
        </w:rPr>
        <w:t>Use Mara-na-tha as a response in morning prayer.</w:t>
      </w:r>
    </w:p>
    <w:p w14:paraId="1226B225" w14:textId="4135244F" w:rsidR="00CF710E" w:rsidRPr="00AC594E" w:rsidRDefault="00CF710E" w:rsidP="00CF710E">
      <w:pPr>
        <w:numPr>
          <w:ilvl w:val="0"/>
          <w:numId w:val="16"/>
        </w:numPr>
        <w:spacing w:before="240"/>
        <w:jc w:val="both"/>
        <w:rPr>
          <w:rFonts w:ascii="Arial" w:hAnsi="Arial"/>
          <w:sz w:val="22"/>
          <w:szCs w:val="24"/>
        </w:rPr>
      </w:pPr>
      <w:r w:rsidRPr="00AC594E">
        <w:rPr>
          <w:rFonts w:ascii="Arial" w:hAnsi="Arial"/>
          <w:sz w:val="22"/>
          <w:szCs w:val="24"/>
        </w:rPr>
        <w:t>Reflect on the words of the hymn/s and ask students: How will Jesus be born into our hearts? How will our hearts be ready for him?  How do we respond to the presence of Christ in our lives today? Christ has already come into our world so how can we continue to recognise th</w:t>
      </w:r>
      <w:r>
        <w:rPr>
          <w:rFonts w:ascii="Arial" w:hAnsi="Arial"/>
          <w:sz w:val="22"/>
          <w:szCs w:val="24"/>
        </w:rPr>
        <w:t xml:space="preserve">e presence of Christ among us? </w:t>
      </w:r>
      <w:r w:rsidRPr="00AC594E">
        <w:rPr>
          <w:rFonts w:ascii="Arial" w:hAnsi="Arial"/>
          <w:sz w:val="22"/>
          <w:szCs w:val="24"/>
        </w:rPr>
        <w:t>How can we see the face of Christ in our families, our friends, our neighbours, our school/local community?  Students record their responses.</w:t>
      </w:r>
    </w:p>
    <w:p w14:paraId="1226B226" w14:textId="77777777" w:rsidR="00CF710E" w:rsidRPr="00AC594E" w:rsidRDefault="00CF710E" w:rsidP="00CF710E">
      <w:pPr>
        <w:numPr>
          <w:ilvl w:val="0"/>
          <w:numId w:val="14"/>
        </w:numPr>
        <w:tabs>
          <w:tab w:val="clear" w:pos="720"/>
          <w:tab w:val="num" w:pos="374"/>
        </w:tabs>
        <w:spacing w:before="240"/>
        <w:ind w:left="374"/>
        <w:jc w:val="both"/>
        <w:rPr>
          <w:rFonts w:ascii="Arial" w:hAnsi="Arial"/>
          <w:sz w:val="22"/>
          <w:szCs w:val="24"/>
        </w:rPr>
      </w:pPr>
      <w:r w:rsidRPr="00AC594E">
        <w:rPr>
          <w:rFonts w:ascii="Arial" w:hAnsi="Arial"/>
          <w:sz w:val="22"/>
          <w:szCs w:val="24"/>
        </w:rPr>
        <w:t>Students then draw themselves in the centre of the page and respond to the question ‘How do we prepare to receive Jesus?’  Sort and classify the ideas into things we do at home, school and church.  Students decide on actions they will personally undertake this Advent and make an Advent calendar or diary of the things they will do for others. (Students can refer back to their Good News list from the previous Unit Content.)</w:t>
      </w:r>
    </w:p>
    <w:p w14:paraId="1226B227" w14:textId="77777777" w:rsidR="00CF710E" w:rsidRPr="0067080C" w:rsidRDefault="00CF710E" w:rsidP="00CF710E">
      <w:pPr>
        <w:spacing w:before="120"/>
        <w:ind w:left="60"/>
        <w:jc w:val="both"/>
        <w:rPr>
          <w:rFonts w:ascii="Arial" w:hAnsi="Arial" w:cs="Arial"/>
          <w:bCs/>
          <w:sz w:val="22"/>
          <w:szCs w:val="24"/>
        </w:rPr>
      </w:pPr>
      <w:r>
        <w:rPr>
          <w:rFonts w:ascii="Arial" w:hAnsi="Arial"/>
          <w:sz w:val="22"/>
        </w:rPr>
        <w:br w:type="page"/>
      </w:r>
    </w:p>
    <w:p w14:paraId="1226B228"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Unit Content 3</w:t>
      </w:r>
    </w:p>
    <w:p w14:paraId="1226B229" w14:textId="77777777" w:rsidR="00CF710E" w:rsidRDefault="00CF710E" w:rsidP="00CF710E">
      <w:pPr>
        <w:pStyle w:val="Subtitle"/>
        <w:rPr>
          <w:sz w:val="22"/>
        </w:rPr>
      </w:pPr>
      <w:r>
        <w:rPr>
          <w:sz w:val="22"/>
        </w:rPr>
        <w:t>Jesus, God’s gift to us, is born.</w:t>
      </w:r>
    </w:p>
    <w:p w14:paraId="1226B22A" w14:textId="77777777" w:rsidR="00CF710E" w:rsidRDefault="00CF710E" w:rsidP="00CF710E">
      <w:pPr>
        <w:pStyle w:val="Subtitle"/>
        <w:rPr>
          <w:b w:val="0"/>
          <w:i/>
          <w:sz w:val="22"/>
        </w:rPr>
      </w:pPr>
      <w:r>
        <w:rPr>
          <w:b w:val="0"/>
          <w:i/>
          <w:sz w:val="22"/>
        </w:rPr>
        <w:t>Students will learn:</w:t>
      </w:r>
    </w:p>
    <w:p w14:paraId="1226B22B" w14:textId="77777777" w:rsidR="00CF710E" w:rsidRPr="00FA78EF" w:rsidRDefault="00CF710E" w:rsidP="00CF710E">
      <w:pPr>
        <w:numPr>
          <w:ilvl w:val="0"/>
          <w:numId w:val="13"/>
        </w:numPr>
        <w:tabs>
          <w:tab w:val="clear" w:pos="720"/>
          <w:tab w:val="num" w:pos="374"/>
        </w:tabs>
        <w:spacing w:before="120"/>
        <w:ind w:left="374"/>
        <w:jc w:val="both"/>
        <w:rPr>
          <w:rFonts w:ascii="Arial" w:hAnsi="Arial" w:cs="Arial"/>
          <w:b/>
          <w:sz w:val="22"/>
          <w:szCs w:val="22"/>
        </w:rPr>
      </w:pPr>
      <w:r w:rsidRPr="00FA78EF">
        <w:rPr>
          <w:rFonts w:ascii="Arial" w:hAnsi="Arial" w:cs="Arial"/>
          <w:sz w:val="22"/>
          <w:szCs w:val="22"/>
        </w:rPr>
        <w:t xml:space="preserve">about Jesus as </w:t>
      </w:r>
      <w:r w:rsidR="00F94160">
        <w:rPr>
          <w:rFonts w:ascii="Arial" w:hAnsi="Arial" w:cs="Arial"/>
          <w:sz w:val="22"/>
          <w:szCs w:val="22"/>
        </w:rPr>
        <w:t>God’s gift</w:t>
      </w:r>
      <w:r w:rsidRPr="00FA78EF">
        <w:rPr>
          <w:rFonts w:ascii="Arial" w:hAnsi="Arial" w:cs="Arial"/>
          <w:sz w:val="22"/>
          <w:szCs w:val="22"/>
        </w:rPr>
        <w:t xml:space="preserve"> to us and the fulfilment of God’s promise</w:t>
      </w:r>
    </w:p>
    <w:p w14:paraId="1226B22C" w14:textId="77777777" w:rsidR="00CF710E" w:rsidRPr="009314A3" w:rsidRDefault="00CF710E" w:rsidP="00CF710E">
      <w:pPr>
        <w:numPr>
          <w:ilvl w:val="0"/>
          <w:numId w:val="13"/>
        </w:numPr>
        <w:tabs>
          <w:tab w:val="clear" w:pos="720"/>
          <w:tab w:val="num" w:pos="374"/>
        </w:tabs>
        <w:ind w:left="374" w:hanging="357"/>
        <w:jc w:val="both"/>
        <w:rPr>
          <w:rFonts w:ascii="Arial" w:hAnsi="Arial" w:cs="Arial"/>
          <w:b/>
          <w:sz w:val="22"/>
          <w:szCs w:val="22"/>
        </w:rPr>
      </w:pPr>
      <w:r w:rsidRPr="00FA78EF">
        <w:rPr>
          <w:rFonts w:ascii="Arial" w:hAnsi="Arial" w:cs="Arial"/>
          <w:sz w:val="22"/>
          <w:szCs w:val="22"/>
        </w:rPr>
        <w:t>about the response of the shepherds to the birth of Jesus</w:t>
      </w:r>
    </w:p>
    <w:p w14:paraId="1226B22D" w14:textId="77777777" w:rsidR="00CF710E" w:rsidRPr="00FA78EF" w:rsidRDefault="00CF710E" w:rsidP="00CF710E">
      <w:pPr>
        <w:ind w:left="17"/>
        <w:jc w:val="both"/>
        <w:rPr>
          <w:rFonts w:ascii="Arial" w:hAnsi="Arial" w:cs="Arial"/>
          <w:b/>
          <w:sz w:val="22"/>
          <w:szCs w:val="22"/>
        </w:rPr>
      </w:pPr>
    </w:p>
    <w:p w14:paraId="1226B22E" w14:textId="77777777" w:rsidR="00CF710E" w:rsidRDefault="00CF710E" w:rsidP="00CF710E">
      <w:pPr>
        <w:spacing w:before="120" w:after="120"/>
        <w:jc w:val="both"/>
        <w:rPr>
          <w:rFonts w:ascii="Arial" w:hAnsi="Arial" w:cs="Arial"/>
          <w:sz w:val="22"/>
          <w:szCs w:val="22"/>
        </w:rPr>
      </w:pPr>
    </w:p>
    <w:p w14:paraId="1226B22F" w14:textId="77777777" w:rsidR="00CF710E" w:rsidRPr="009314A3" w:rsidRDefault="00CF710E" w:rsidP="00CF710E">
      <w:pPr>
        <w:pStyle w:val="Style1"/>
        <w:spacing w:before="0"/>
        <w:ind w:right="4960"/>
        <w:jc w:val="left"/>
        <w:rPr>
          <w:rFonts w:ascii="Arial" w:hAnsi="Arial" w:cs="Arial"/>
          <w:bCs/>
          <w:smallCaps w:val="0"/>
          <w:shadow w:val="0"/>
          <w:sz w:val="28"/>
          <w:szCs w:val="28"/>
        </w:rPr>
      </w:pPr>
      <w:r w:rsidRPr="009314A3">
        <w:rPr>
          <w:rFonts w:ascii="Arial" w:hAnsi="Arial" w:cs="Arial"/>
          <w:bCs/>
          <w:smallCaps w:val="0"/>
          <w:shadow w:val="0"/>
          <w:sz w:val="28"/>
          <w:szCs w:val="28"/>
        </w:rPr>
        <w:t>Unit Content:  Background Information</w:t>
      </w:r>
    </w:p>
    <w:p w14:paraId="1226B230" w14:textId="77777777" w:rsidR="00CF710E" w:rsidRPr="00FA78EF" w:rsidRDefault="00CF710E" w:rsidP="00CF710E">
      <w:pPr>
        <w:spacing w:before="240"/>
        <w:jc w:val="both"/>
        <w:rPr>
          <w:rFonts w:ascii="Arial" w:hAnsi="Arial"/>
          <w:sz w:val="22"/>
          <w:szCs w:val="22"/>
        </w:rPr>
      </w:pPr>
      <w:r w:rsidRPr="00FA78EF">
        <w:rPr>
          <w:rFonts w:ascii="Arial" w:hAnsi="Arial"/>
          <w:sz w:val="22"/>
          <w:szCs w:val="22"/>
        </w:rPr>
        <w:t>A new day has dawned for the people of God with the</w:t>
      </w:r>
      <w:r>
        <w:rPr>
          <w:rFonts w:ascii="Arial" w:hAnsi="Arial"/>
          <w:sz w:val="22"/>
          <w:szCs w:val="22"/>
        </w:rPr>
        <w:t xml:space="preserve"> coming of Jesus at Christmas. </w:t>
      </w:r>
      <w:r w:rsidRPr="00FA78EF">
        <w:rPr>
          <w:rFonts w:ascii="Arial" w:hAnsi="Arial"/>
          <w:sz w:val="22"/>
          <w:szCs w:val="22"/>
        </w:rPr>
        <w:t xml:space="preserve">The birth of the Christ child in </w:t>
      </w:r>
      <w:smartTag w:uri="urn:schemas-microsoft-com:office:smarttags" w:element="City">
        <w:smartTag w:uri="urn:schemas-microsoft-com:office:smarttags" w:element="place">
          <w:r w:rsidRPr="00FA78EF">
            <w:rPr>
              <w:rFonts w:ascii="Arial" w:hAnsi="Arial"/>
              <w:sz w:val="22"/>
              <w:szCs w:val="22"/>
            </w:rPr>
            <w:t>Bethlehem</w:t>
          </w:r>
        </w:smartTag>
      </w:smartTag>
      <w:r w:rsidRPr="00FA78EF">
        <w:rPr>
          <w:rFonts w:ascii="Arial" w:hAnsi="Arial"/>
          <w:sz w:val="22"/>
          <w:szCs w:val="22"/>
        </w:rPr>
        <w:t xml:space="preserve"> was the beginning of a new dimension in the relationship between God and humankind. Through the Incarnation, Jesus came to share in our human life so that we could share in t</w:t>
      </w:r>
      <w:r>
        <w:rPr>
          <w:rFonts w:ascii="Arial" w:hAnsi="Arial"/>
          <w:sz w:val="22"/>
          <w:szCs w:val="22"/>
        </w:rPr>
        <w:t xml:space="preserve">he divine life of the Trinity. </w:t>
      </w:r>
    </w:p>
    <w:p w14:paraId="1226B231" w14:textId="77777777" w:rsidR="00CF710E" w:rsidRPr="00FA78EF" w:rsidRDefault="00CF710E" w:rsidP="00CF710E">
      <w:pPr>
        <w:spacing w:before="240"/>
        <w:jc w:val="both"/>
        <w:rPr>
          <w:rFonts w:ascii="Arial" w:hAnsi="Arial"/>
          <w:sz w:val="22"/>
          <w:szCs w:val="22"/>
        </w:rPr>
      </w:pPr>
      <w:r w:rsidRPr="00FA78EF">
        <w:rPr>
          <w:rFonts w:ascii="Arial" w:hAnsi="Arial"/>
          <w:sz w:val="22"/>
          <w:szCs w:val="22"/>
        </w:rPr>
        <w:t>Christmas is al</w:t>
      </w:r>
      <w:r>
        <w:rPr>
          <w:rFonts w:ascii="Arial" w:hAnsi="Arial"/>
          <w:sz w:val="22"/>
          <w:szCs w:val="22"/>
        </w:rPr>
        <w:t>so the feast of our redemption.</w:t>
      </w:r>
      <w:r w:rsidRPr="00FA78EF">
        <w:rPr>
          <w:rFonts w:ascii="Arial" w:hAnsi="Arial"/>
          <w:sz w:val="22"/>
          <w:szCs w:val="22"/>
        </w:rPr>
        <w:t xml:space="preserve"> The mystery of the Incarnation (God becoming a human being) is ins</w:t>
      </w:r>
      <w:r>
        <w:rPr>
          <w:rFonts w:ascii="Arial" w:hAnsi="Arial"/>
          <w:sz w:val="22"/>
          <w:szCs w:val="22"/>
        </w:rPr>
        <w:t xml:space="preserve">eparable from Paschal mystery. </w:t>
      </w:r>
      <w:r w:rsidRPr="00FA78EF">
        <w:rPr>
          <w:rFonts w:ascii="Arial" w:hAnsi="Arial"/>
          <w:sz w:val="22"/>
          <w:szCs w:val="22"/>
        </w:rPr>
        <w:t>The Incarnation is an intrinsic moment in the historical process by which grace is communicated to all persons through Christ.</w:t>
      </w:r>
    </w:p>
    <w:p w14:paraId="1226B232" w14:textId="77777777" w:rsidR="00CF710E" w:rsidRPr="00FA78EF" w:rsidRDefault="00CF710E" w:rsidP="00CF710E">
      <w:pPr>
        <w:spacing w:before="240"/>
        <w:jc w:val="both"/>
        <w:rPr>
          <w:rFonts w:ascii="Arial" w:hAnsi="Arial"/>
          <w:sz w:val="22"/>
          <w:szCs w:val="22"/>
        </w:rPr>
      </w:pPr>
      <w:r w:rsidRPr="00FA78EF">
        <w:rPr>
          <w:rFonts w:ascii="Arial" w:hAnsi="Arial"/>
          <w:sz w:val="22"/>
          <w:szCs w:val="22"/>
        </w:rPr>
        <w:t>The birth of Jesus is accompanied by joy, which involves both heav</w:t>
      </w:r>
      <w:r>
        <w:rPr>
          <w:rFonts w:ascii="Arial" w:hAnsi="Arial"/>
          <w:sz w:val="22"/>
          <w:szCs w:val="22"/>
        </w:rPr>
        <w:t xml:space="preserve">en and earth in praise of God. </w:t>
      </w:r>
      <w:r w:rsidRPr="00FA78EF">
        <w:rPr>
          <w:rFonts w:ascii="Arial" w:hAnsi="Arial"/>
          <w:sz w:val="22"/>
          <w:szCs w:val="22"/>
        </w:rPr>
        <w:t>The shepherds accept the message of the angel as the word of the Lord and immediately s</w:t>
      </w:r>
      <w:r>
        <w:rPr>
          <w:rFonts w:ascii="Arial" w:hAnsi="Arial"/>
          <w:sz w:val="22"/>
          <w:szCs w:val="22"/>
        </w:rPr>
        <w:t xml:space="preserve">et off in search of the child. </w:t>
      </w:r>
      <w:r w:rsidRPr="00FA78EF">
        <w:rPr>
          <w:rFonts w:ascii="Arial" w:hAnsi="Arial"/>
          <w:sz w:val="22"/>
          <w:szCs w:val="22"/>
        </w:rPr>
        <w:t xml:space="preserve">They go to </w:t>
      </w:r>
      <w:smartTag w:uri="urn:schemas-microsoft-com:office:smarttags" w:element="City">
        <w:smartTag w:uri="urn:schemas-microsoft-com:office:smarttags" w:element="place">
          <w:r w:rsidRPr="00FA78EF">
            <w:rPr>
              <w:rFonts w:ascii="Arial" w:hAnsi="Arial"/>
              <w:sz w:val="22"/>
              <w:szCs w:val="22"/>
            </w:rPr>
            <w:t>Bethlehem</w:t>
          </w:r>
        </w:smartTag>
      </w:smartTag>
      <w:r w:rsidRPr="00FA78EF">
        <w:rPr>
          <w:rFonts w:ascii="Arial" w:hAnsi="Arial"/>
          <w:sz w:val="22"/>
          <w:szCs w:val="22"/>
        </w:rPr>
        <w:t xml:space="preserve"> and there they find Mary, Joseph and the baby lying </w:t>
      </w:r>
      <w:r>
        <w:rPr>
          <w:rFonts w:ascii="Arial" w:hAnsi="Arial"/>
          <w:sz w:val="22"/>
          <w:szCs w:val="22"/>
        </w:rPr>
        <w:t xml:space="preserve">in the manger. </w:t>
      </w:r>
      <w:r w:rsidRPr="00FA78EF">
        <w:rPr>
          <w:rFonts w:ascii="Arial" w:hAnsi="Arial"/>
          <w:sz w:val="22"/>
          <w:szCs w:val="22"/>
        </w:rPr>
        <w:t>The fulfilment of God’s promise of salvation permeates the shepherds’ response. They recognise they are in the presence of God and become believers of the Good News, praising God for</w:t>
      </w:r>
      <w:r>
        <w:rPr>
          <w:rFonts w:ascii="Arial" w:hAnsi="Arial"/>
          <w:sz w:val="22"/>
          <w:szCs w:val="22"/>
        </w:rPr>
        <w:t xml:space="preserve"> all they have seen and heard. </w:t>
      </w:r>
      <w:r w:rsidRPr="00FA78EF">
        <w:rPr>
          <w:rFonts w:ascii="Arial" w:hAnsi="Arial"/>
          <w:sz w:val="22"/>
          <w:szCs w:val="22"/>
        </w:rPr>
        <w:t>These uneducated, lowly shepherds become the first to give witness to this pivotal event in the story of salvation.</w:t>
      </w:r>
    </w:p>
    <w:p w14:paraId="1226B233" w14:textId="77777777" w:rsidR="00CF710E" w:rsidRPr="003F14F8" w:rsidRDefault="00CF710E" w:rsidP="00CF710E">
      <w:pPr>
        <w:spacing w:before="240"/>
        <w:ind w:left="62"/>
        <w:jc w:val="both"/>
        <w:rPr>
          <w:rFonts w:ascii="Arial" w:hAnsi="Arial"/>
          <w:sz w:val="22"/>
          <w:szCs w:val="24"/>
          <w:lang w:val="en-US"/>
        </w:rPr>
      </w:pPr>
    </w:p>
    <w:p w14:paraId="1226B234" w14:textId="77777777" w:rsidR="00CF710E" w:rsidRPr="001C5A58" w:rsidRDefault="00CF710E" w:rsidP="00CF710E">
      <w:pPr>
        <w:pStyle w:val="Style1"/>
        <w:spacing w:before="0"/>
        <w:ind w:right="4676"/>
        <w:jc w:val="left"/>
        <w:rPr>
          <w:rFonts w:ascii="Arial" w:hAnsi="Arial" w:cs="Arial"/>
          <w:bCs/>
          <w:smallCaps w:val="0"/>
          <w:shadow w:val="0"/>
          <w:sz w:val="28"/>
          <w:szCs w:val="28"/>
        </w:rPr>
      </w:pPr>
      <w:r w:rsidRPr="001C5A58">
        <w:rPr>
          <w:rFonts w:ascii="Arial" w:hAnsi="Arial" w:cs="Arial"/>
          <w:bCs/>
          <w:smallCaps w:val="0"/>
          <w:shadow w:val="0"/>
          <w:sz w:val="28"/>
          <w:szCs w:val="28"/>
        </w:rPr>
        <w:t>Suggested Teaching/Learning Strategies</w:t>
      </w:r>
    </w:p>
    <w:p w14:paraId="1226B235" w14:textId="77777777" w:rsidR="00CF710E" w:rsidRPr="00FA78EF" w:rsidRDefault="00CF710E" w:rsidP="00CF710E">
      <w:pPr>
        <w:pStyle w:val="BodyTextIndent3"/>
        <w:numPr>
          <w:ilvl w:val="0"/>
          <w:numId w:val="21"/>
        </w:numPr>
        <w:tabs>
          <w:tab w:val="clear" w:pos="720"/>
          <w:tab w:val="num" w:pos="374"/>
        </w:tabs>
        <w:spacing w:before="240" w:after="0"/>
        <w:ind w:left="374"/>
        <w:jc w:val="both"/>
        <w:rPr>
          <w:rFonts w:ascii="Arial" w:hAnsi="Arial" w:cs="Arial"/>
          <w:sz w:val="22"/>
          <w:szCs w:val="22"/>
        </w:rPr>
      </w:pPr>
      <w:r w:rsidRPr="00FA78EF">
        <w:rPr>
          <w:rFonts w:ascii="Arial" w:hAnsi="Arial" w:cs="Arial"/>
          <w:sz w:val="22"/>
          <w:szCs w:val="22"/>
        </w:rPr>
        <w:t>Students Think-Pair-Share what it means</w:t>
      </w:r>
      <w:r>
        <w:rPr>
          <w:rFonts w:ascii="Arial" w:hAnsi="Arial" w:cs="Arial"/>
          <w:sz w:val="22"/>
          <w:szCs w:val="22"/>
        </w:rPr>
        <w:t xml:space="preserve"> if we say a person is a gift. </w:t>
      </w:r>
      <w:r w:rsidRPr="00FA78EF">
        <w:rPr>
          <w:rFonts w:ascii="Arial" w:hAnsi="Arial" w:cs="Arial"/>
          <w:sz w:val="22"/>
          <w:szCs w:val="22"/>
        </w:rPr>
        <w:t xml:space="preserve">What are other </w:t>
      </w:r>
      <w:r>
        <w:rPr>
          <w:rFonts w:ascii="Arial" w:hAnsi="Arial" w:cs="Arial"/>
          <w:sz w:val="22"/>
          <w:szCs w:val="22"/>
        </w:rPr>
        <w:t xml:space="preserve">ways of saying the same thing? </w:t>
      </w:r>
      <w:r w:rsidRPr="00FA78EF">
        <w:rPr>
          <w:rFonts w:ascii="Arial" w:hAnsi="Arial" w:cs="Arial"/>
          <w:sz w:val="22"/>
          <w:szCs w:val="22"/>
        </w:rPr>
        <w:t>Brainstorm all the gifts that God has given</w:t>
      </w:r>
      <w:r>
        <w:rPr>
          <w:rFonts w:ascii="Arial" w:hAnsi="Arial" w:cs="Arial"/>
          <w:sz w:val="22"/>
          <w:szCs w:val="22"/>
        </w:rPr>
        <w:t xml:space="preserve"> us.</w:t>
      </w:r>
      <w:r w:rsidRPr="00FA78EF">
        <w:rPr>
          <w:rFonts w:ascii="Arial" w:hAnsi="Arial" w:cs="Arial"/>
          <w:sz w:val="22"/>
          <w:szCs w:val="22"/>
        </w:rPr>
        <w:t xml:space="preserve"> Introduce the doctrine: God gives us the gift of Jesus. </w:t>
      </w:r>
    </w:p>
    <w:p w14:paraId="1226B236" w14:textId="77777777" w:rsidR="00CF710E" w:rsidRPr="00134D4E" w:rsidRDefault="00CF710E" w:rsidP="00CF710E">
      <w:pPr>
        <w:pStyle w:val="BodyTextIndent3"/>
        <w:numPr>
          <w:ilvl w:val="0"/>
          <w:numId w:val="21"/>
        </w:numPr>
        <w:tabs>
          <w:tab w:val="clear" w:pos="720"/>
          <w:tab w:val="num" w:pos="374"/>
        </w:tabs>
        <w:spacing w:before="240" w:after="0"/>
        <w:ind w:left="374"/>
        <w:jc w:val="both"/>
        <w:rPr>
          <w:rFonts w:ascii="Arial" w:hAnsi="Arial" w:cs="Arial"/>
          <w:sz w:val="22"/>
          <w:szCs w:val="22"/>
        </w:rPr>
      </w:pPr>
      <w:r w:rsidRPr="00134D4E">
        <w:rPr>
          <w:rFonts w:ascii="Arial" w:hAnsi="Arial" w:cs="Arial"/>
          <w:sz w:val="22"/>
          <w:szCs w:val="22"/>
        </w:rPr>
        <w:t>Tell the story of the Birth of Jesus (Lk 2:1-20)</w:t>
      </w:r>
      <w:r w:rsidRPr="00134D4E">
        <w:rPr>
          <w:rFonts w:ascii="Arial" w:hAnsi="Arial"/>
          <w:sz w:val="22"/>
          <w:szCs w:val="24"/>
        </w:rPr>
        <w:t xml:space="preserve"> using 3D materials and script - Resource Sheet </w:t>
      </w:r>
      <w:r w:rsidR="00F54E4A" w:rsidRPr="00134D4E">
        <w:rPr>
          <w:rFonts w:ascii="Arial" w:hAnsi="Arial"/>
          <w:sz w:val="22"/>
          <w:szCs w:val="24"/>
        </w:rPr>
        <w:t>5</w:t>
      </w:r>
      <w:r w:rsidRPr="00134D4E">
        <w:rPr>
          <w:rFonts w:ascii="Arial" w:hAnsi="Arial" w:cs="Arial"/>
          <w:sz w:val="22"/>
          <w:szCs w:val="22"/>
        </w:rPr>
        <w:t xml:space="preserve">. Engage students in wondering. </w:t>
      </w:r>
      <w:r w:rsidRPr="00134D4E">
        <w:rPr>
          <w:rFonts w:ascii="Arial" w:hAnsi="Arial"/>
          <w:sz w:val="22"/>
          <w:szCs w:val="24"/>
        </w:rPr>
        <w:t>Suggested wondering statements are</w:t>
      </w:r>
    </w:p>
    <w:p w14:paraId="1226B237" w14:textId="77777777" w:rsidR="00CF710E" w:rsidRPr="00103630" w:rsidRDefault="00CF710E" w:rsidP="00CF710E">
      <w:pPr>
        <w:pStyle w:val="BodyText"/>
        <w:spacing w:before="120" w:after="0"/>
        <w:rPr>
          <w:rFonts w:cs="Arial"/>
          <w:sz w:val="22"/>
          <w:szCs w:val="22"/>
        </w:rPr>
      </w:pPr>
      <w:r>
        <w:rPr>
          <w:rFonts w:cs="Arial"/>
          <w:b/>
          <w:sz w:val="22"/>
          <w:szCs w:val="22"/>
        </w:rPr>
        <w:tab/>
      </w:r>
      <w:r w:rsidRPr="00103630">
        <w:rPr>
          <w:rFonts w:cs="Arial"/>
          <w:sz w:val="22"/>
          <w:szCs w:val="22"/>
        </w:rPr>
        <w:t>I wonder what the place was like where Mary had her baby.</w:t>
      </w:r>
    </w:p>
    <w:p w14:paraId="1226B238" w14:textId="77777777" w:rsidR="00CF710E" w:rsidRPr="00103630" w:rsidRDefault="00CF710E" w:rsidP="00CF710E">
      <w:pPr>
        <w:pStyle w:val="BodyText"/>
        <w:spacing w:before="120" w:after="0"/>
        <w:ind w:left="720"/>
        <w:rPr>
          <w:rFonts w:cs="Arial"/>
          <w:sz w:val="22"/>
          <w:szCs w:val="22"/>
        </w:rPr>
      </w:pPr>
      <w:r w:rsidRPr="00103630">
        <w:rPr>
          <w:rFonts w:cs="Arial"/>
          <w:sz w:val="22"/>
          <w:szCs w:val="22"/>
        </w:rPr>
        <w:t>I wonder what the words, “the glory of the Lord shone around them” mean/ or what that might look like.</w:t>
      </w:r>
    </w:p>
    <w:p w14:paraId="1226B239" w14:textId="77777777" w:rsidR="00CF710E" w:rsidRPr="00103630" w:rsidRDefault="00CF710E" w:rsidP="00CF710E">
      <w:pPr>
        <w:pStyle w:val="BodyText"/>
        <w:spacing w:before="120" w:after="0"/>
        <w:ind w:left="720"/>
        <w:rPr>
          <w:rFonts w:cs="Arial"/>
          <w:sz w:val="22"/>
          <w:szCs w:val="22"/>
        </w:rPr>
      </w:pPr>
      <w:r w:rsidRPr="00103630">
        <w:rPr>
          <w:rFonts w:cs="Arial"/>
          <w:sz w:val="22"/>
          <w:szCs w:val="22"/>
        </w:rPr>
        <w:t>I wonder how the shepherds found Mary, Joseph and the baby Jesus in Bethlehem.</w:t>
      </w:r>
    </w:p>
    <w:p w14:paraId="1226B23A" w14:textId="77777777" w:rsidR="00CF710E" w:rsidRPr="00103630" w:rsidRDefault="00CF710E" w:rsidP="00CF710E">
      <w:pPr>
        <w:pStyle w:val="BodyText"/>
        <w:spacing w:before="120" w:after="0"/>
        <w:ind w:left="720"/>
        <w:rPr>
          <w:rFonts w:cs="Arial"/>
          <w:sz w:val="22"/>
          <w:szCs w:val="22"/>
        </w:rPr>
      </w:pPr>
      <w:r w:rsidRPr="00103630">
        <w:rPr>
          <w:rFonts w:cs="Arial"/>
          <w:sz w:val="22"/>
          <w:szCs w:val="22"/>
        </w:rPr>
        <w:t>I wonder what it means that Mary “treasured all these words and pondered them in her heart”.</w:t>
      </w:r>
    </w:p>
    <w:p w14:paraId="1226B23B" w14:textId="77777777" w:rsidR="00CF710E" w:rsidRPr="00103630" w:rsidRDefault="00CF710E" w:rsidP="00CF710E">
      <w:pPr>
        <w:pStyle w:val="BodyText"/>
        <w:spacing w:before="120" w:after="0"/>
        <w:ind w:left="720"/>
        <w:rPr>
          <w:rFonts w:cs="Arial"/>
          <w:sz w:val="22"/>
          <w:szCs w:val="22"/>
        </w:rPr>
      </w:pPr>
      <w:r w:rsidRPr="00103630">
        <w:rPr>
          <w:rFonts w:cs="Arial"/>
          <w:sz w:val="22"/>
          <w:szCs w:val="22"/>
        </w:rPr>
        <w:t>I wonder what you ponder in your heart.</w:t>
      </w:r>
    </w:p>
    <w:p w14:paraId="1226B23C" w14:textId="77777777" w:rsidR="00CF710E" w:rsidRDefault="00CF710E" w:rsidP="00CF710E">
      <w:pPr>
        <w:pStyle w:val="BodyTextIndent3"/>
        <w:numPr>
          <w:ilvl w:val="0"/>
          <w:numId w:val="21"/>
        </w:numPr>
        <w:tabs>
          <w:tab w:val="clear" w:pos="720"/>
          <w:tab w:val="num" w:pos="374"/>
        </w:tabs>
        <w:spacing w:before="240" w:after="0"/>
        <w:ind w:left="374"/>
        <w:jc w:val="both"/>
        <w:rPr>
          <w:rFonts w:ascii="Arial" w:hAnsi="Arial" w:cs="Arial"/>
          <w:i/>
          <w:sz w:val="22"/>
          <w:szCs w:val="22"/>
        </w:rPr>
      </w:pPr>
      <w:r w:rsidRPr="00FA78EF">
        <w:rPr>
          <w:rFonts w:ascii="Arial" w:hAnsi="Arial" w:cs="Arial"/>
          <w:sz w:val="22"/>
          <w:szCs w:val="22"/>
        </w:rPr>
        <w:t>Draw on the students’ knowledge of their own birth or the birth of sibling</w:t>
      </w:r>
      <w:r>
        <w:rPr>
          <w:rFonts w:ascii="Arial" w:hAnsi="Arial" w:cs="Arial"/>
          <w:sz w:val="22"/>
          <w:szCs w:val="22"/>
        </w:rPr>
        <w:t>s.</w:t>
      </w:r>
      <w:r w:rsidRPr="00FA78EF">
        <w:rPr>
          <w:rFonts w:ascii="Arial" w:hAnsi="Arial" w:cs="Arial"/>
          <w:sz w:val="22"/>
          <w:szCs w:val="22"/>
        </w:rPr>
        <w:t xml:space="preserve"> How can one person make a difference in a family?  Every person bring</w:t>
      </w:r>
      <w:r>
        <w:rPr>
          <w:rFonts w:ascii="Arial" w:hAnsi="Arial" w:cs="Arial"/>
          <w:sz w:val="22"/>
          <w:szCs w:val="22"/>
        </w:rPr>
        <w:t xml:space="preserve">s their own gifts and talents. </w:t>
      </w:r>
      <w:r w:rsidRPr="00FA78EF">
        <w:rPr>
          <w:rFonts w:ascii="Arial" w:hAnsi="Arial" w:cs="Arial"/>
          <w:sz w:val="22"/>
          <w:szCs w:val="22"/>
        </w:rPr>
        <w:t>Allow students opportunities to reflect on and articulate how Jesus m</w:t>
      </w:r>
      <w:r>
        <w:rPr>
          <w:rFonts w:ascii="Arial" w:hAnsi="Arial" w:cs="Arial"/>
          <w:sz w:val="22"/>
          <w:szCs w:val="22"/>
        </w:rPr>
        <w:t>ade a difference in this world.</w:t>
      </w:r>
      <w:r w:rsidRPr="00FA78EF">
        <w:rPr>
          <w:rFonts w:ascii="Arial" w:hAnsi="Arial" w:cs="Arial"/>
          <w:sz w:val="22"/>
          <w:szCs w:val="22"/>
        </w:rPr>
        <w:t xml:space="preserve"> Whom does the birth of Jesus affect today and how</w:t>
      </w:r>
      <w:r>
        <w:rPr>
          <w:rFonts w:ascii="Arial" w:hAnsi="Arial" w:cs="Arial"/>
          <w:sz w:val="22"/>
          <w:szCs w:val="22"/>
        </w:rPr>
        <w:t xml:space="preserve">? </w:t>
      </w:r>
      <w:r w:rsidRPr="00FA78EF">
        <w:rPr>
          <w:rFonts w:ascii="Arial" w:hAnsi="Arial" w:cs="Arial"/>
          <w:sz w:val="22"/>
          <w:szCs w:val="22"/>
        </w:rPr>
        <w:t>Learn ‘Waiting for the Child’</w:t>
      </w:r>
      <w:r w:rsidRPr="00FA78EF">
        <w:rPr>
          <w:rFonts w:ascii="Arial" w:hAnsi="Arial" w:cs="Arial"/>
          <w:i/>
          <w:iCs/>
          <w:sz w:val="22"/>
          <w:szCs w:val="22"/>
        </w:rPr>
        <w:t xml:space="preserve"> </w:t>
      </w:r>
      <w:r w:rsidRPr="00FA78EF">
        <w:rPr>
          <w:rFonts w:ascii="Arial" w:hAnsi="Arial" w:cs="Arial"/>
          <w:sz w:val="22"/>
          <w:szCs w:val="22"/>
        </w:rPr>
        <w:t xml:space="preserve">by M Mangan, </w:t>
      </w:r>
      <w:r w:rsidRPr="00FA78EF">
        <w:rPr>
          <w:rFonts w:ascii="Arial" w:hAnsi="Arial" w:cs="Arial"/>
          <w:i/>
          <w:sz w:val="22"/>
          <w:szCs w:val="22"/>
        </w:rPr>
        <w:t>Follow the Star.</w:t>
      </w:r>
    </w:p>
    <w:p w14:paraId="1226B23D" w14:textId="77777777" w:rsidR="00CF710E" w:rsidRPr="00FA78EF" w:rsidRDefault="00CF710E" w:rsidP="00CF710E">
      <w:pPr>
        <w:pStyle w:val="BodyTextIndent3"/>
        <w:numPr>
          <w:ilvl w:val="0"/>
          <w:numId w:val="21"/>
        </w:numPr>
        <w:tabs>
          <w:tab w:val="clear" w:pos="720"/>
          <w:tab w:val="num" w:pos="374"/>
        </w:tabs>
        <w:spacing w:before="240" w:after="0"/>
        <w:ind w:left="374"/>
        <w:jc w:val="both"/>
        <w:rPr>
          <w:rFonts w:ascii="Arial" w:hAnsi="Arial" w:cs="Arial"/>
          <w:i/>
          <w:sz w:val="22"/>
          <w:szCs w:val="22"/>
        </w:rPr>
      </w:pPr>
      <w:r w:rsidRPr="00494877">
        <w:rPr>
          <w:rFonts w:ascii="Arial" w:hAnsi="Arial" w:cs="Arial"/>
          <w:sz w:val="22"/>
          <w:szCs w:val="22"/>
        </w:rPr>
        <w:t xml:space="preserve">Explain the meaning of a census and why Mary and Joseph undertook the journey from </w:t>
      </w:r>
      <w:smartTag w:uri="urn:schemas-microsoft-com:office:smarttags" w:element="City">
        <w:r w:rsidRPr="00494877">
          <w:rPr>
            <w:rFonts w:ascii="Arial" w:hAnsi="Arial" w:cs="Arial"/>
            <w:sz w:val="22"/>
            <w:szCs w:val="22"/>
          </w:rPr>
          <w:t>Nazareth</w:t>
        </w:r>
      </w:smartTag>
      <w:r w:rsidRPr="00494877">
        <w:rPr>
          <w:rFonts w:ascii="Arial" w:hAnsi="Arial" w:cs="Arial"/>
          <w:sz w:val="22"/>
          <w:szCs w:val="22"/>
        </w:rPr>
        <w:t xml:space="preserve"> to </w:t>
      </w:r>
      <w:smartTag w:uri="urn:schemas-microsoft-com:office:smarttags" w:element="place">
        <w:smartTag w:uri="urn:schemas-microsoft-com:office:smarttags" w:element="City">
          <w:r w:rsidRPr="00494877">
            <w:rPr>
              <w:rFonts w:ascii="Arial" w:hAnsi="Arial" w:cs="Arial"/>
              <w:sz w:val="22"/>
              <w:szCs w:val="22"/>
            </w:rPr>
            <w:t>Bethlehem</w:t>
          </w:r>
        </w:smartTag>
      </w:smartTag>
      <w:r w:rsidRPr="00494877">
        <w:rPr>
          <w:rFonts w:ascii="Arial" w:hAnsi="Arial" w:cs="Arial"/>
          <w:sz w:val="22"/>
          <w:szCs w:val="22"/>
        </w:rPr>
        <w:t>. Trace the journey on a map.</w:t>
      </w:r>
    </w:p>
    <w:p w14:paraId="1226B23E" w14:textId="77777777" w:rsidR="00CF710E" w:rsidRPr="00FA78EF" w:rsidRDefault="00CF710E" w:rsidP="00CF710E">
      <w:pPr>
        <w:pStyle w:val="BodyTextIndent3"/>
        <w:numPr>
          <w:ilvl w:val="0"/>
          <w:numId w:val="22"/>
        </w:numPr>
        <w:spacing w:before="240" w:after="0"/>
        <w:jc w:val="both"/>
        <w:rPr>
          <w:rFonts w:ascii="Arial" w:hAnsi="Arial" w:cs="Arial"/>
          <w:sz w:val="22"/>
          <w:szCs w:val="22"/>
        </w:rPr>
      </w:pPr>
      <w:r>
        <w:rPr>
          <w:rFonts w:ascii="Arial" w:hAnsi="Arial" w:cs="Arial"/>
          <w:sz w:val="22"/>
          <w:szCs w:val="22"/>
        </w:rPr>
        <w:t>Students r</w:t>
      </w:r>
      <w:r w:rsidRPr="00FA78EF">
        <w:rPr>
          <w:rFonts w:ascii="Arial" w:hAnsi="Arial" w:cs="Arial"/>
          <w:sz w:val="22"/>
          <w:szCs w:val="22"/>
        </w:rPr>
        <w:t>ead the scriptural</w:t>
      </w:r>
      <w:r>
        <w:rPr>
          <w:rFonts w:ascii="Arial" w:hAnsi="Arial" w:cs="Arial"/>
          <w:sz w:val="22"/>
          <w:szCs w:val="22"/>
        </w:rPr>
        <w:t xml:space="preserve"> text in KWL, Year 3, p144-145.</w:t>
      </w:r>
      <w:r w:rsidRPr="00FA78EF">
        <w:rPr>
          <w:rFonts w:ascii="Arial" w:hAnsi="Arial" w:cs="Arial"/>
          <w:sz w:val="22"/>
          <w:szCs w:val="22"/>
        </w:rPr>
        <w:t xml:space="preserve"> Explore the feelings and emotions of the main characters.  Focus on </w:t>
      </w:r>
      <w:r>
        <w:rPr>
          <w:rFonts w:ascii="Arial" w:hAnsi="Arial" w:cs="Arial"/>
          <w:sz w:val="22"/>
          <w:szCs w:val="22"/>
        </w:rPr>
        <w:t xml:space="preserve">the response of the shepherds. </w:t>
      </w:r>
      <w:r w:rsidRPr="00FA78EF">
        <w:rPr>
          <w:rFonts w:ascii="Arial" w:hAnsi="Arial" w:cs="Arial"/>
          <w:sz w:val="22"/>
          <w:szCs w:val="22"/>
        </w:rPr>
        <w:t xml:space="preserve">They accept the message of the angel and go to </w:t>
      </w:r>
      <w:r>
        <w:rPr>
          <w:rFonts w:ascii="Arial" w:hAnsi="Arial" w:cs="Arial"/>
          <w:sz w:val="22"/>
          <w:szCs w:val="22"/>
        </w:rPr>
        <w:t>find Mary, Joseph and the baby.</w:t>
      </w:r>
      <w:r w:rsidRPr="00FA78EF">
        <w:rPr>
          <w:rFonts w:ascii="Arial" w:hAnsi="Arial" w:cs="Arial"/>
          <w:sz w:val="22"/>
          <w:szCs w:val="22"/>
        </w:rPr>
        <w:t xml:space="preserve"> They become believers of the Good News, praising God for</w:t>
      </w:r>
      <w:r>
        <w:rPr>
          <w:rFonts w:ascii="Arial" w:hAnsi="Arial" w:cs="Arial"/>
          <w:sz w:val="22"/>
          <w:szCs w:val="22"/>
        </w:rPr>
        <w:t xml:space="preserve"> all they have seen and heard. </w:t>
      </w:r>
      <w:r w:rsidRPr="00FA78EF">
        <w:rPr>
          <w:rFonts w:ascii="Arial" w:hAnsi="Arial" w:cs="Arial"/>
          <w:sz w:val="22"/>
          <w:szCs w:val="22"/>
        </w:rPr>
        <w:t>Focus students’ attention on the gift of Jesus as being the fulfilment of God’s promises.</w:t>
      </w:r>
    </w:p>
    <w:p w14:paraId="1226B23F" w14:textId="2EBED493" w:rsidR="007415B7" w:rsidRDefault="00CF710E" w:rsidP="00CF710E">
      <w:pPr>
        <w:pStyle w:val="BodyTextIndent3"/>
        <w:numPr>
          <w:ilvl w:val="0"/>
          <w:numId w:val="22"/>
        </w:numPr>
        <w:spacing w:before="240" w:after="0"/>
        <w:jc w:val="both"/>
        <w:rPr>
          <w:rFonts w:ascii="Arial" w:hAnsi="Arial" w:cs="Arial"/>
          <w:sz w:val="22"/>
          <w:szCs w:val="22"/>
        </w:rPr>
      </w:pPr>
      <w:r w:rsidRPr="00FA78EF">
        <w:rPr>
          <w:rFonts w:ascii="Arial" w:hAnsi="Arial" w:cs="Arial"/>
          <w:noProof/>
          <w:sz w:val="22"/>
          <w:szCs w:val="22"/>
        </w:rPr>
        <w:lastRenderedPageBreak/>
        <w:sym w:font="Wingdings" w:char="F0B5"/>
      </w:r>
      <w:r w:rsidRPr="00FA78EF">
        <w:rPr>
          <w:rFonts w:ascii="Arial" w:hAnsi="Arial" w:cs="Arial"/>
          <w:noProof/>
          <w:sz w:val="22"/>
          <w:szCs w:val="22"/>
        </w:rPr>
        <w:t xml:space="preserve"> - </w:t>
      </w:r>
      <w:r w:rsidRPr="00FA78EF">
        <w:rPr>
          <w:rFonts w:ascii="Arial" w:hAnsi="Arial" w:cs="Arial"/>
          <w:sz w:val="22"/>
          <w:szCs w:val="22"/>
        </w:rPr>
        <w:t xml:space="preserve">Students write a recount of the events from the point of view of the shepherds and portray the feelings and emotions through colour, texture and line. </w:t>
      </w:r>
    </w:p>
    <w:p w14:paraId="1226B240" w14:textId="77777777" w:rsidR="00CF710E" w:rsidRPr="007415B7" w:rsidRDefault="00CF710E" w:rsidP="007415B7">
      <w:pPr>
        <w:pStyle w:val="BodyTextIndent3"/>
        <w:numPr>
          <w:ilvl w:val="0"/>
          <w:numId w:val="22"/>
        </w:numPr>
        <w:spacing w:before="240" w:after="0"/>
        <w:jc w:val="both"/>
        <w:rPr>
          <w:rFonts w:ascii="Arial" w:hAnsi="Arial" w:cs="Arial"/>
          <w:sz w:val="22"/>
          <w:szCs w:val="22"/>
        </w:rPr>
      </w:pPr>
      <w:r w:rsidRPr="00FA78EF">
        <w:rPr>
          <w:rFonts w:ascii="Arial" w:hAnsi="Arial" w:cs="Arial"/>
          <w:sz w:val="22"/>
          <w:szCs w:val="22"/>
        </w:rPr>
        <w:t xml:space="preserve"> </w:t>
      </w:r>
      <w:r w:rsidRPr="007415B7">
        <w:rPr>
          <w:rFonts w:ascii="Arial" w:hAnsi="Arial" w:cs="Arial"/>
          <w:sz w:val="22"/>
          <w:szCs w:val="22"/>
        </w:rPr>
        <w:t>Read an appropriate picture book (</w:t>
      </w:r>
      <w:r w:rsidRPr="007415B7">
        <w:rPr>
          <w:rFonts w:ascii="Arial" w:hAnsi="Arial" w:cs="Arial"/>
          <w:i/>
          <w:sz w:val="22"/>
          <w:szCs w:val="22"/>
        </w:rPr>
        <w:t>The Night the Stars Danced for Joy</w:t>
      </w:r>
      <w:r w:rsidRPr="007415B7">
        <w:rPr>
          <w:rFonts w:ascii="Arial" w:hAnsi="Arial" w:cs="Arial"/>
          <w:sz w:val="22"/>
          <w:szCs w:val="22"/>
        </w:rPr>
        <w:t xml:space="preserve"> by B Harkman) that highlights the response of the shepherds. Learn some appropriate Christmas carols/songs.</w:t>
      </w:r>
    </w:p>
    <w:p w14:paraId="1226B241" w14:textId="77777777" w:rsidR="00CF710E" w:rsidRPr="00FA78EF" w:rsidRDefault="00CF710E" w:rsidP="00CF710E">
      <w:pPr>
        <w:pStyle w:val="BodyTextIndent3"/>
        <w:numPr>
          <w:ilvl w:val="0"/>
          <w:numId w:val="17"/>
        </w:numPr>
        <w:tabs>
          <w:tab w:val="clear" w:pos="417"/>
        </w:tabs>
        <w:spacing w:before="240" w:after="0"/>
        <w:jc w:val="both"/>
        <w:rPr>
          <w:rFonts w:ascii="Arial" w:hAnsi="Arial" w:cs="Arial"/>
          <w:sz w:val="22"/>
          <w:szCs w:val="22"/>
        </w:rPr>
      </w:pPr>
      <w:r w:rsidRPr="00FA78EF">
        <w:rPr>
          <w:rFonts w:ascii="Arial" w:hAnsi="Arial" w:cs="Arial"/>
          <w:sz w:val="22"/>
          <w:szCs w:val="22"/>
        </w:rPr>
        <w:t xml:space="preserve">Students are asked to imagine that they are a visitor to </w:t>
      </w:r>
      <w:smartTag w:uri="urn:schemas-microsoft-com:office:smarttags" w:element="City">
        <w:smartTag w:uri="urn:schemas-microsoft-com:office:smarttags" w:element="place">
          <w:r w:rsidRPr="00FA78EF">
            <w:rPr>
              <w:rFonts w:ascii="Arial" w:hAnsi="Arial" w:cs="Arial"/>
              <w:sz w:val="22"/>
              <w:szCs w:val="22"/>
            </w:rPr>
            <w:t>Bethlehem</w:t>
          </w:r>
        </w:smartTag>
      </w:smartTag>
      <w:r w:rsidRPr="00FA78EF">
        <w:rPr>
          <w:rFonts w:ascii="Arial" w:hAnsi="Arial" w:cs="Arial"/>
          <w:sz w:val="22"/>
          <w:szCs w:val="22"/>
        </w:rPr>
        <w:t xml:space="preserve"> at t</w:t>
      </w:r>
      <w:r>
        <w:rPr>
          <w:rFonts w:ascii="Arial" w:hAnsi="Arial" w:cs="Arial"/>
          <w:sz w:val="22"/>
          <w:szCs w:val="22"/>
        </w:rPr>
        <w:t xml:space="preserve">he time of the birth of Jesus. </w:t>
      </w:r>
      <w:r w:rsidRPr="00FA78EF">
        <w:rPr>
          <w:rFonts w:ascii="Arial" w:hAnsi="Arial" w:cs="Arial"/>
          <w:sz w:val="22"/>
          <w:szCs w:val="22"/>
        </w:rPr>
        <w:t>Students complete a Y chart to assess their understanding of the events</w:t>
      </w:r>
      <w:r>
        <w:rPr>
          <w:rFonts w:ascii="Arial" w:hAnsi="Arial" w:cs="Arial"/>
          <w:sz w:val="22"/>
          <w:szCs w:val="22"/>
        </w:rPr>
        <w:t xml:space="preserve"> of the story of the nativity. </w:t>
      </w:r>
      <w:r w:rsidRPr="00FA78EF">
        <w:rPr>
          <w:rFonts w:ascii="Arial" w:hAnsi="Arial" w:cs="Arial"/>
          <w:sz w:val="22"/>
          <w:szCs w:val="22"/>
        </w:rPr>
        <w:t>What do</w:t>
      </w:r>
      <w:r>
        <w:rPr>
          <w:rFonts w:ascii="Arial" w:hAnsi="Arial" w:cs="Arial"/>
          <w:sz w:val="22"/>
          <w:szCs w:val="22"/>
        </w:rPr>
        <w:t xml:space="preserve">es it feel like? What does it sound like? </w:t>
      </w:r>
      <w:r w:rsidRPr="00FA78EF">
        <w:rPr>
          <w:rFonts w:ascii="Arial" w:hAnsi="Arial" w:cs="Arial"/>
          <w:sz w:val="22"/>
          <w:szCs w:val="22"/>
        </w:rPr>
        <w:t>What does it look like?</w:t>
      </w:r>
    </w:p>
    <w:p w14:paraId="1226B242" w14:textId="77777777" w:rsidR="00CF710E" w:rsidRPr="00FA78EF" w:rsidRDefault="00CF710E" w:rsidP="00CF710E">
      <w:pPr>
        <w:pStyle w:val="BodyTextIndent3"/>
        <w:numPr>
          <w:ilvl w:val="0"/>
          <w:numId w:val="18"/>
        </w:numPr>
        <w:spacing w:before="240" w:after="0"/>
        <w:jc w:val="both"/>
        <w:rPr>
          <w:rFonts w:ascii="Arial" w:hAnsi="Arial" w:cs="Arial"/>
          <w:sz w:val="22"/>
          <w:szCs w:val="22"/>
        </w:rPr>
      </w:pPr>
      <w:r w:rsidRPr="00FA78EF">
        <w:rPr>
          <w:rFonts w:ascii="Arial" w:hAnsi="Arial" w:cs="Arial"/>
          <w:sz w:val="22"/>
          <w:szCs w:val="22"/>
        </w:rPr>
        <w:t>Find all the titles given to Jesus in Luke 2:1-20 and add to th</w:t>
      </w:r>
      <w:r>
        <w:rPr>
          <w:rFonts w:ascii="Arial" w:hAnsi="Arial" w:cs="Arial"/>
          <w:sz w:val="22"/>
          <w:szCs w:val="22"/>
        </w:rPr>
        <w:t xml:space="preserve">e class list begun previously. </w:t>
      </w:r>
      <w:r w:rsidRPr="00FA78EF">
        <w:rPr>
          <w:rFonts w:ascii="Arial" w:hAnsi="Arial" w:cs="Arial"/>
          <w:sz w:val="22"/>
          <w:szCs w:val="22"/>
        </w:rPr>
        <w:t>Explore what the</w:t>
      </w:r>
      <w:r>
        <w:rPr>
          <w:rFonts w:ascii="Arial" w:hAnsi="Arial" w:cs="Arial"/>
          <w:sz w:val="22"/>
          <w:szCs w:val="22"/>
        </w:rPr>
        <w:t xml:space="preserve">se titles tell us about Jesus. </w:t>
      </w:r>
      <w:r w:rsidRPr="00FA78EF">
        <w:rPr>
          <w:rFonts w:ascii="Arial" w:hAnsi="Arial" w:cs="Arial"/>
          <w:sz w:val="22"/>
          <w:szCs w:val="22"/>
        </w:rPr>
        <w:t>How did Jesus show throughout his life that he was Son of God</w:t>
      </w:r>
      <w:r>
        <w:rPr>
          <w:rFonts w:ascii="Arial" w:hAnsi="Arial" w:cs="Arial"/>
          <w:sz w:val="22"/>
          <w:szCs w:val="22"/>
        </w:rPr>
        <w:t>, Prince of Peace, Saviour etc.</w:t>
      </w:r>
      <w:r w:rsidRPr="00FA78EF">
        <w:rPr>
          <w:rFonts w:ascii="Arial" w:hAnsi="Arial" w:cs="Arial"/>
          <w:sz w:val="22"/>
          <w:szCs w:val="22"/>
        </w:rPr>
        <w:t xml:space="preserve"> Use the list to develop a litany that ca</w:t>
      </w:r>
      <w:r>
        <w:rPr>
          <w:rFonts w:ascii="Arial" w:hAnsi="Arial" w:cs="Arial"/>
          <w:sz w:val="22"/>
          <w:szCs w:val="22"/>
        </w:rPr>
        <w:t xml:space="preserve">n be said during class prayer. </w:t>
      </w:r>
      <w:r w:rsidRPr="00FA78EF">
        <w:rPr>
          <w:rFonts w:ascii="Arial" w:hAnsi="Arial" w:cs="Arial"/>
          <w:sz w:val="22"/>
          <w:szCs w:val="22"/>
        </w:rPr>
        <w:t>The litany could follow the usual format or could be expanded to the following format:</w:t>
      </w:r>
    </w:p>
    <w:p w14:paraId="1226B243" w14:textId="77777777" w:rsidR="00CF710E" w:rsidRPr="00FA78EF" w:rsidRDefault="00CF710E" w:rsidP="00CF710E">
      <w:pPr>
        <w:tabs>
          <w:tab w:val="left" w:pos="1683"/>
          <w:tab w:val="left" w:pos="5049"/>
        </w:tabs>
        <w:spacing w:before="240"/>
        <w:rPr>
          <w:rFonts w:ascii="Arial" w:hAnsi="Arial" w:cs="Arial"/>
          <w:i/>
          <w:sz w:val="22"/>
          <w:szCs w:val="22"/>
        </w:rPr>
      </w:pPr>
      <w:r w:rsidRPr="00FA78EF">
        <w:rPr>
          <w:rFonts w:ascii="Arial" w:hAnsi="Arial" w:cs="Arial"/>
          <w:sz w:val="22"/>
          <w:szCs w:val="22"/>
        </w:rPr>
        <w:tab/>
      </w:r>
      <w:r w:rsidRPr="00FA78EF">
        <w:rPr>
          <w:rFonts w:ascii="Arial" w:hAnsi="Arial" w:cs="Arial"/>
          <w:i/>
          <w:sz w:val="22"/>
          <w:szCs w:val="22"/>
        </w:rPr>
        <w:t>Jesus, Prince of Peace</w:t>
      </w:r>
      <w:r w:rsidRPr="00FA78EF">
        <w:rPr>
          <w:rFonts w:ascii="Arial" w:hAnsi="Arial" w:cs="Arial"/>
          <w:i/>
          <w:sz w:val="22"/>
          <w:szCs w:val="22"/>
        </w:rPr>
        <w:tab/>
        <w:t>Jesus</w:t>
      </w:r>
    </w:p>
    <w:p w14:paraId="1226B244" w14:textId="77777777" w:rsidR="00CF710E" w:rsidRPr="00FA78EF" w:rsidRDefault="00CF710E" w:rsidP="00CF710E">
      <w:pPr>
        <w:tabs>
          <w:tab w:val="left" w:pos="1683"/>
          <w:tab w:val="left" w:pos="5049"/>
        </w:tabs>
        <w:rPr>
          <w:rFonts w:ascii="Arial" w:hAnsi="Arial" w:cs="Arial"/>
          <w:i/>
          <w:sz w:val="22"/>
          <w:szCs w:val="22"/>
        </w:rPr>
      </w:pPr>
      <w:r w:rsidRPr="00FA78EF">
        <w:rPr>
          <w:rFonts w:ascii="Arial" w:hAnsi="Arial" w:cs="Arial"/>
          <w:i/>
          <w:sz w:val="22"/>
          <w:szCs w:val="22"/>
        </w:rPr>
        <w:tab/>
        <w:t>Christ who heals</w:t>
      </w:r>
      <w:r w:rsidRPr="00FA78EF">
        <w:rPr>
          <w:rFonts w:ascii="Arial" w:hAnsi="Arial" w:cs="Arial"/>
          <w:i/>
          <w:sz w:val="22"/>
          <w:szCs w:val="22"/>
        </w:rPr>
        <w:tab/>
        <w:t>Christ who …………………….</w:t>
      </w:r>
    </w:p>
    <w:p w14:paraId="1226B245" w14:textId="77777777" w:rsidR="00CF710E" w:rsidRPr="00FA78EF" w:rsidRDefault="00CF710E" w:rsidP="00CF710E">
      <w:pPr>
        <w:tabs>
          <w:tab w:val="left" w:pos="1683"/>
          <w:tab w:val="left" w:pos="5049"/>
        </w:tabs>
        <w:rPr>
          <w:rFonts w:ascii="Arial" w:hAnsi="Arial" w:cs="Arial"/>
          <w:i/>
          <w:sz w:val="22"/>
          <w:szCs w:val="22"/>
        </w:rPr>
      </w:pPr>
      <w:r w:rsidRPr="00FA78EF">
        <w:rPr>
          <w:rFonts w:ascii="Arial" w:hAnsi="Arial" w:cs="Arial"/>
          <w:i/>
          <w:sz w:val="22"/>
          <w:szCs w:val="22"/>
        </w:rPr>
        <w:tab/>
        <w:t>Lord of gentleness</w:t>
      </w:r>
      <w:r w:rsidRPr="00FA78EF">
        <w:rPr>
          <w:rFonts w:ascii="Arial" w:hAnsi="Arial" w:cs="Arial"/>
          <w:i/>
          <w:sz w:val="22"/>
          <w:szCs w:val="22"/>
        </w:rPr>
        <w:tab/>
        <w:t>Lord of ………………………...</w:t>
      </w:r>
    </w:p>
    <w:p w14:paraId="1226B246" w14:textId="77777777" w:rsidR="00CF710E" w:rsidRPr="00134D4E" w:rsidRDefault="00CF710E" w:rsidP="00CF710E">
      <w:pPr>
        <w:pStyle w:val="BodyTextIndent3"/>
        <w:numPr>
          <w:ilvl w:val="0"/>
          <w:numId w:val="19"/>
        </w:numPr>
        <w:spacing w:before="240" w:after="0"/>
        <w:jc w:val="both"/>
        <w:rPr>
          <w:rFonts w:ascii="Arial" w:hAnsi="Arial" w:cs="Arial"/>
          <w:sz w:val="22"/>
          <w:szCs w:val="22"/>
        </w:rPr>
      </w:pPr>
      <w:r w:rsidRPr="00134D4E">
        <w:rPr>
          <w:rFonts w:ascii="Arial" w:hAnsi="Arial" w:cs="Arial"/>
          <w:sz w:val="22"/>
          <w:szCs w:val="22"/>
        </w:rPr>
        <w:t xml:space="preserve">Students write a prayer of praise or thanks to God </w:t>
      </w:r>
      <w:r w:rsidR="003067CA" w:rsidRPr="00134D4E">
        <w:rPr>
          <w:rFonts w:ascii="Arial" w:hAnsi="Arial" w:cs="Arial"/>
          <w:sz w:val="22"/>
          <w:szCs w:val="22"/>
        </w:rPr>
        <w:t>in response to the gift of Jesus</w:t>
      </w:r>
      <w:r w:rsidR="007415B7" w:rsidRPr="00134D4E">
        <w:rPr>
          <w:rFonts w:ascii="Arial" w:hAnsi="Arial" w:cs="Arial"/>
          <w:sz w:val="22"/>
          <w:szCs w:val="22"/>
        </w:rPr>
        <w:t>.</w:t>
      </w:r>
    </w:p>
    <w:p w14:paraId="1226B247" w14:textId="77777777" w:rsidR="00CF710E" w:rsidRDefault="00CF710E" w:rsidP="00CF710E">
      <w:pPr>
        <w:spacing w:before="240"/>
        <w:jc w:val="both"/>
        <w:rPr>
          <w:rFonts w:ascii="Arial" w:hAnsi="Arial"/>
          <w:sz w:val="22"/>
          <w:szCs w:val="24"/>
          <w:lang w:val="en-US"/>
        </w:rPr>
      </w:pPr>
    </w:p>
    <w:p w14:paraId="1226B248" w14:textId="77777777" w:rsidR="00CF710E" w:rsidRPr="001F3726" w:rsidRDefault="00CF710E" w:rsidP="00CF710E">
      <w:pPr>
        <w:spacing w:before="240"/>
        <w:jc w:val="both"/>
        <w:rPr>
          <w:rFonts w:ascii="Arial" w:hAnsi="Arial"/>
          <w:sz w:val="22"/>
          <w:szCs w:val="24"/>
          <w:lang w:val="en-US"/>
        </w:rPr>
      </w:pPr>
      <w:r>
        <w:rPr>
          <w:rFonts w:ascii="Arial" w:hAnsi="Arial"/>
          <w:sz w:val="22"/>
          <w:szCs w:val="24"/>
          <w:lang w:val="en-US"/>
        </w:rPr>
        <w:br w:type="page"/>
      </w:r>
    </w:p>
    <w:p w14:paraId="1226B249" w14:textId="77777777" w:rsidR="00CF710E" w:rsidRPr="001C5A58" w:rsidRDefault="00CF710E" w:rsidP="00CF710E">
      <w:pPr>
        <w:pStyle w:val="Style1"/>
        <w:spacing w:before="0"/>
        <w:rPr>
          <w:rFonts w:ascii="Arial" w:hAnsi="Arial" w:cs="Arial"/>
          <w:bCs/>
          <w:caps/>
          <w:smallCaps w:val="0"/>
          <w:shadow w:val="0"/>
          <w:sz w:val="28"/>
          <w:szCs w:val="28"/>
        </w:rPr>
      </w:pPr>
      <w:r w:rsidRPr="001C5A58">
        <w:rPr>
          <w:rFonts w:ascii="Arial" w:hAnsi="Arial" w:cs="Arial"/>
          <w:bCs/>
          <w:caps/>
          <w:smallCaps w:val="0"/>
          <w:shadow w:val="0"/>
          <w:sz w:val="28"/>
          <w:szCs w:val="28"/>
        </w:rPr>
        <w:lastRenderedPageBreak/>
        <w:t>Unit Content 4</w:t>
      </w:r>
    </w:p>
    <w:p w14:paraId="1226B24A" w14:textId="77777777" w:rsidR="00CF710E" w:rsidRDefault="00CF710E" w:rsidP="00CF710E">
      <w:pPr>
        <w:pStyle w:val="Subtitle"/>
        <w:rPr>
          <w:sz w:val="22"/>
        </w:rPr>
      </w:pPr>
      <w:r>
        <w:rPr>
          <w:sz w:val="22"/>
        </w:rPr>
        <w:t>In my life I can respond to God’s gift of Jesus.</w:t>
      </w:r>
    </w:p>
    <w:p w14:paraId="1226B24B" w14:textId="77777777" w:rsidR="00CF710E" w:rsidRDefault="00CF710E" w:rsidP="00CF710E">
      <w:pPr>
        <w:pStyle w:val="Subtitle"/>
        <w:rPr>
          <w:b w:val="0"/>
          <w:i/>
          <w:sz w:val="22"/>
        </w:rPr>
      </w:pPr>
      <w:r>
        <w:rPr>
          <w:b w:val="0"/>
          <w:i/>
          <w:sz w:val="22"/>
        </w:rPr>
        <w:t>Students will learn:</w:t>
      </w:r>
    </w:p>
    <w:p w14:paraId="1226B24C" w14:textId="77777777" w:rsidR="00CF710E" w:rsidRPr="001554FB" w:rsidRDefault="00CF710E" w:rsidP="00CF710E">
      <w:pPr>
        <w:numPr>
          <w:ilvl w:val="0"/>
          <w:numId w:val="23"/>
        </w:numPr>
        <w:tabs>
          <w:tab w:val="clear" w:pos="720"/>
          <w:tab w:val="num" w:pos="374"/>
        </w:tabs>
        <w:spacing w:before="120"/>
        <w:ind w:left="374"/>
        <w:jc w:val="both"/>
        <w:rPr>
          <w:rFonts w:ascii="Arial" w:hAnsi="Arial" w:cs="Arial"/>
          <w:b/>
          <w:sz w:val="22"/>
          <w:szCs w:val="22"/>
        </w:rPr>
      </w:pPr>
      <w:r w:rsidRPr="001554FB">
        <w:rPr>
          <w:rFonts w:ascii="Arial" w:hAnsi="Arial" w:cs="Arial"/>
          <w:sz w:val="22"/>
          <w:szCs w:val="22"/>
        </w:rPr>
        <w:t>about Christmas as a time when we reach out to others</w:t>
      </w:r>
    </w:p>
    <w:p w14:paraId="1226B24D" w14:textId="77777777" w:rsidR="00CF710E" w:rsidRPr="001554FB" w:rsidRDefault="00CF710E" w:rsidP="00CF710E">
      <w:pPr>
        <w:numPr>
          <w:ilvl w:val="0"/>
          <w:numId w:val="23"/>
        </w:numPr>
        <w:tabs>
          <w:tab w:val="clear" w:pos="720"/>
          <w:tab w:val="num" w:pos="374"/>
        </w:tabs>
        <w:ind w:left="374"/>
        <w:jc w:val="both"/>
        <w:rPr>
          <w:rFonts w:ascii="Arial" w:hAnsi="Arial" w:cs="Arial"/>
          <w:b/>
          <w:sz w:val="22"/>
          <w:szCs w:val="22"/>
        </w:rPr>
      </w:pPr>
      <w:r w:rsidRPr="001554FB">
        <w:rPr>
          <w:rFonts w:ascii="Arial" w:hAnsi="Arial" w:cs="Arial"/>
          <w:sz w:val="22"/>
          <w:szCs w:val="22"/>
        </w:rPr>
        <w:t>about how the Catholic community celebrates the birth of Jesus.</w:t>
      </w:r>
    </w:p>
    <w:p w14:paraId="1226B24E" w14:textId="77777777" w:rsidR="00CF710E" w:rsidRPr="009314A3" w:rsidRDefault="00CF710E" w:rsidP="00CF710E">
      <w:pPr>
        <w:numPr>
          <w:ilvl w:val="0"/>
          <w:numId w:val="23"/>
        </w:numPr>
        <w:tabs>
          <w:tab w:val="clear" w:pos="720"/>
          <w:tab w:val="num" w:pos="374"/>
        </w:tabs>
        <w:ind w:left="374"/>
        <w:jc w:val="both"/>
        <w:rPr>
          <w:rFonts w:ascii="Arial" w:hAnsi="Arial" w:cs="Arial"/>
          <w:b/>
          <w:sz w:val="22"/>
          <w:szCs w:val="22"/>
        </w:rPr>
      </w:pPr>
      <w:r w:rsidRPr="001554FB">
        <w:rPr>
          <w:rFonts w:ascii="Arial" w:hAnsi="Arial" w:cs="Arial"/>
          <w:sz w:val="22"/>
          <w:szCs w:val="22"/>
        </w:rPr>
        <w:t>to identify ways they can respond to God’s gift of Jesus in their lives</w:t>
      </w:r>
    </w:p>
    <w:p w14:paraId="1226B24F" w14:textId="77777777" w:rsidR="00CF710E" w:rsidRPr="001554FB" w:rsidRDefault="00CF710E" w:rsidP="00CF710E">
      <w:pPr>
        <w:ind w:left="14"/>
        <w:jc w:val="both"/>
        <w:rPr>
          <w:rFonts w:ascii="Arial" w:hAnsi="Arial" w:cs="Arial"/>
          <w:b/>
          <w:sz w:val="22"/>
          <w:szCs w:val="22"/>
        </w:rPr>
      </w:pPr>
    </w:p>
    <w:p w14:paraId="1226B250" w14:textId="77777777" w:rsidR="00CF710E" w:rsidRDefault="00CF710E" w:rsidP="00CF710E">
      <w:pPr>
        <w:pStyle w:val="Subtitle"/>
        <w:spacing w:before="0"/>
        <w:rPr>
          <w:b w:val="0"/>
          <w:bCs/>
          <w:sz w:val="22"/>
        </w:rPr>
      </w:pPr>
    </w:p>
    <w:p w14:paraId="1226B251" w14:textId="77777777" w:rsidR="00CF710E" w:rsidRPr="009314A3" w:rsidRDefault="00CF710E" w:rsidP="00CF710E">
      <w:pPr>
        <w:pStyle w:val="Style1"/>
        <w:spacing w:before="0"/>
        <w:ind w:right="4960"/>
        <w:jc w:val="left"/>
        <w:rPr>
          <w:rFonts w:ascii="Arial" w:hAnsi="Arial" w:cs="Arial"/>
          <w:bCs/>
          <w:smallCaps w:val="0"/>
          <w:shadow w:val="0"/>
          <w:sz w:val="28"/>
          <w:szCs w:val="28"/>
        </w:rPr>
      </w:pPr>
      <w:r w:rsidRPr="009314A3">
        <w:rPr>
          <w:rFonts w:ascii="Arial" w:hAnsi="Arial" w:cs="Arial"/>
          <w:bCs/>
          <w:smallCaps w:val="0"/>
          <w:shadow w:val="0"/>
          <w:sz w:val="28"/>
          <w:szCs w:val="28"/>
        </w:rPr>
        <w:t>Unit Content:  Background Information</w:t>
      </w:r>
    </w:p>
    <w:p w14:paraId="1226B252" w14:textId="77777777" w:rsidR="00CF710E" w:rsidRPr="001554FB" w:rsidRDefault="00CF710E" w:rsidP="00CF710E">
      <w:pPr>
        <w:spacing w:before="240"/>
        <w:jc w:val="both"/>
        <w:rPr>
          <w:rFonts w:ascii="Arial" w:hAnsi="Arial"/>
          <w:sz w:val="22"/>
          <w:szCs w:val="24"/>
        </w:rPr>
      </w:pPr>
      <w:r w:rsidRPr="001554FB">
        <w:rPr>
          <w:rFonts w:ascii="Arial" w:hAnsi="Arial"/>
          <w:sz w:val="22"/>
          <w:szCs w:val="24"/>
        </w:rPr>
        <w:t xml:space="preserve">During the Christmas season, we celebrate the unending love God has for us and also the love we should have for others. We celebrate God’s promise to send a Saviour which is fulfilled </w:t>
      </w:r>
      <w:r>
        <w:rPr>
          <w:rFonts w:ascii="Arial" w:hAnsi="Arial"/>
          <w:sz w:val="22"/>
          <w:szCs w:val="24"/>
        </w:rPr>
        <w:t xml:space="preserve">in the coming of Jesus Christ. </w:t>
      </w:r>
      <w:r w:rsidRPr="001554FB">
        <w:rPr>
          <w:rFonts w:ascii="Arial" w:hAnsi="Arial"/>
          <w:sz w:val="22"/>
          <w:szCs w:val="24"/>
        </w:rPr>
        <w:t>Jesus reveals God’s great love for all people. We rejoice in the gift of Jesus and we share the joy of Christmas with other peo</w:t>
      </w:r>
      <w:r>
        <w:rPr>
          <w:rFonts w:ascii="Arial" w:hAnsi="Arial"/>
          <w:sz w:val="22"/>
          <w:szCs w:val="24"/>
        </w:rPr>
        <w:t xml:space="preserve">ple. </w:t>
      </w:r>
      <w:r w:rsidRPr="001554FB">
        <w:rPr>
          <w:rFonts w:ascii="Arial" w:hAnsi="Arial"/>
          <w:sz w:val="22"/>
          <w:szCs w:val="24"/>
        </w:rPr>
        <w:t xml:space="preserve">We especially reach out through prayer and service to those who are ill, lonely, hungry, homeless or in need. We respond to God’s gift of Jesus in our lives by contributing to building a world where love, joy, peace and justice flourish. The Christmas season challenges us to see Christ in others and </w:t>
      </w:r>
      <w:r>
        <w:rPr>
          <w:rFonts w:ascii="Arial" w:hAnsi="Arial"/>
          <w:sz w:val="22"/>
          <w:szCs w:val="24"/>
        </w:rPr>
        <w:t>to reach out to them in love.</w:t>
      </w:r>
    </w:p>
    <w:p w14:paraId="1226B253" w14:textId="77777777" w:rsidR="00CF710E" w:rsidRDefault="00CF710E" w:rsidP="00CF710E">
      <w:pPr>
        <w:spacing w:before="120"/>
        <w:jc w:val="both"/>
        <w:rPr>
          <w:rFonts w:ascii="Arial" w:hAnsi="Arial"/>
          <w:sz w:val="22"/>
          <w:szCs w:val="24"/>
        </w:rPr>
      </w:pPr>
      <w:r w:rsidRPr="001554FB">
        <w:rPr>
          <w:rFonts w:ascii="Arial" w:hAnsi="Arial"/>
          <w:sz w:val="22"/>
          <w:szCs w:val="24"/>
        </w:rPr>
        <w:t>Christmas must make a difference in our lives before it can m</w:t>
      </w:r>
      <w:r>
        <w:rPr>
          <w:rFonts w:ascii="Arial" w:hAnsi="Arial"/>
          <w:sz w:val="22"/>
          <w:szCs w:val="24"/>
        </w:rPr>
        <w:t xml:space="preserve">ake a difference in the world. </w:t>
      </w:r>
      <w:r w:rsidRPr="001554FB">
        <w:rPr>
          <w:rFonts w:ascii="Arial" w:hAnsi="Arial"/>
          <w:sz w:val="22"/>
          <w:szCs w:val="24"/>
        </w:rPr>
        <w:t>As angels announced the good news of Christ’s birth, so we must live and tell others about the ongoing presence of Jesus Christ for all people. As Jesus revealed God to the world, so too we must be signs of God to others. Throughout the Christmas season we reflect on Jesus’ presence and action in our lives and we renew the challenge of living as followers of Jesus and being bearers of the Good News.</w:t>
      </w:r>
    </w:p>
    <w:p w14:paraId="1226B254" w14:textId="77777777" w:rsidR="00CF710E" w:rsidRPr="00540C22" w:rsidRDefault="00CF710E" w:rsidP="00CF710E">
      <w:pPr>
        <w:spacing w:before="120"/>
        <w:jc w:val="both"/>
        <w:rPr>
          <w:rFonts w:ascii="Arial" w:hAnsi="Arial"/>
          <w:sz w:val="22"/>
          <w:szCs w:val="24"/>
        </w:rPr>
      </w:pPr>
    </w:p>
    <w:p w14:paraId="1226B255" w14:textId="77777777" w:rsidR="00CF710E" w:rsidRPr="001C5A58" w:rsidRDefault="00CF710E" w:rsidP="00CF710E">
      <w:pPr>
        <w:pStyle w:val="Style1"/>
        <w:spacing w:before="0"/>
        <w:ind w:right="4676"/>
        <w:jc w:val="left"/>
        <w:rPr>
          <w:rFonts w:ascii="Arial" w:hAnsi="Arial" w:cs="Arial"/>
          <w:bCs/>
          <w:smallCaps w:val="0"/>
          <w:shadow w:val="0"/>
          <w:sz w:val="28"/>
          <w:szCs w:val="28"/>
        </w:rPr>
      </w:pPr>
      <w:r w:rsidRPr="001C5A58">
        <w:rPr>
          <w:rFonts w:ascii="Arial" w:hAnsi="Arial" w:cs="Arial"/>
          <w:bCs/>
          <w:smallCaps w:val="0"/>
          <w:shadow w:val="0"/>
          <w:sz w:val="28"/>
          <w:szCs w:val="28"/>
        </w:rPr>
        <w:t>Suggested Teaching/Learning Strategies</w:t>
      </w:r>
    </w:p>
    <w:p w14:paraId="1226B256" w14:textId="77777777" w:rsidR="00CF710E" w:rsidRPr="002647CA" w:rsidRDefault="00CF710E" w:rsidP="00CF710E">
      <w:pPr>
        <w:numPr>
          <w:ilvl w:val="0"/>
          <w:numId w:val="24"/>
        </w:numPr>
        <w:tabs>
          <w:tab w:val="clear" w:pos="417"/>
        </w:tabs>
        <w:spacing w:before="240"/>
        <w:jc w:val="both"/>
        <w:rPr>
          <w:rFonts w:ascii="Arial" w:hAnsi="Arial"/>
          <w:sz w:val="22"/>
          <w:szCs w:val="24"/>
        </w:rPr>
      </w:pPr>
      <w:r w:rsidRPr="002647CA">
        <w:rPr>
          <w:rFonts w:ascii="Arial" w:hAnsi="Arial"/>
          <w:sz w:val="22"/>
          <w:szCs w:val="24"/>
        </w:rPr>
        <w:t>Students recall times when they have received gifts - gifts that were surprises a</w:t>
      </w:r>
      <w:r>
        <w:rPr>
          <w:rFonts w:ascii="Arial" w:hAnsi="Arial"/>
          <w:sz w:val="22"/>
          <w:szCs w:val="24"/>
        </w:rPr>
        <w:t xml:space="preserve">nd gifts that were longed for. What was the waiting like? </w:t>
      </w:r>
      <w:r w:rsidRPr="002647CA">
        <w:rPr>
          <w:rFonts w:ascii="Arial" w:hAnsi="Arial"/>
          <w:sz w:val="22"/>
          <w:szCs w:val="24"/>
        </w:rPr>
        <w:t xml:space="preserve">How did </w:t>
      </w:r>
      <w:r>
        <w:rPr>
          <w:rFonts w:ascii="Arial" w:hAnsi="Arial"/>
          <w:sz w:val="22"/>
          <w:szCs w:val="24"/>
        </w:rPr>
        <w:t xml:space="preserve">you respond to the gift/giver? </w:t>
      </w:r>
      <w:r w:rsidRPr="002647CA">
        <w:rPr>
          <w:rFonts w:ascii="Arial" w:hAnsi="Arial"/>
          <w:sz w:val="22"/>
          <w:szCs w:val="24"/>
        </w:rPr>
        <w:t>What were the feelings? Highlight the anticipation, t</w:t>
      </w:r>
      <w:r>
        <w:rPr>
          <w:rFonts w:ascii="Arial" w:hAnsi="Arial"/>
          <w:sz w:val="22"/>
          <w:szCs w:val="24"/>
        </w:rPr>
        <w:t xml:space="preserve">he longing and the excitement. </w:t>
      </w:r>
      <w:r w:rsidRPr="002647CA">
        <w:rPr>
          <w:rFonts w:ascii="Arial" w:hAnsi="Arial"/>
          <w:sz w:val="22"/>
          <w:szCs w:val="24"/>
        </w:rPr>
        <w:t>The people who waited for the gift of Jesus experienced those same feelings.</w:t>
      </w:r>
    </w:p>
    <w:p w14:paraId="1226B257" w14:textId="77777777" w:rsidR="00CF710E" w:rsidRPr="002647CA" w:rsidRDefault="00CF710E" w:rsidP="00CF710E">
      <w:pPr>
        <w:numPr>
          <w:ilvl w:val="0"/>
          <w:numId w:val="24"/>
        </w:numPr>
        <w:tabs>
          <w:tab w:val="clear" w:pos="417"/>
        </w:tabs>
        <w:spacing w:before="240"/>
        <w:jc w:val="both"/>
        <w:rPr>
          <w:rFonts w:ascii="Arial" w:hAnsi="Arial"/>
          <w:sz w:val="22"/>
          <w:szCs w:val="24"/>
        </w:rPr>
      </w:pPr>
      <w:r w:rsidRPr="002647CA">
        <w:rPr>
          <w:rFonts w:ascii="Arial" w:hAnsi="Arial"/>
          <w:sz w:val="22"/>
          <w:szCs w:val="24"/>
        </w:rPr>
        <w:t xml:space="preserve">Allow students time to reflect on the question: Why did </w:t>
      </w:r>
      <w:r>
        <w:rPr>
          <w:rFonts w:ascii="Arial" w:hAnsi="Arial"/>
          <w:sz w:val="22"/>
          <w:szCs w:val="24"/>
        </w:rPr>
        <w:t xml:space="preserve">God send us the gift of Jesus? </w:t>
      </w:r>
      <w:r w:rsidRPr="002647CA">
        <w:rPr>
          <w:rFonts w:ascii="Arial" w:hAnsi="Arial"/>
          <w:sz w:val="22"/>
          <w:szCs w:val="24"/>
        </w:rPr>
        <w:t xml:space="preserve">Share and journal responses. Use Resource Sheet </w:t>
      </w:r>
      <w:r w:rsidR="00F54E4A">
        <w:rPr>
          <w:rFonts w:ascii="Arial" w:hAnsi="Arial"/>
          <w:sz w:val="22"/>
          <w:szCs w:val="24"/>
        </w:rPr>
        <w:t>6</w:t>
      </w:r>
      <w:r w:rsidRPr="002647CA">
        <w:rPr>
          <w:rFonts w:ascii="Arial" w:hAnsi="Arial"/>
          <w:sz w:val="22"/>
          <w:szCs w:val="24"/>
        </w:rPr>
        <w:t xml:space="preserve"> ‘The Nativity.’ Learn a Christmas hymn on this theme.</w:t>
      </w:r>
    </w:p>
    <w:p w14:paraId="1226B258" w14:textId="77777777" w:rsidR="00CF710E" w:rsidRPr="002647CA" w:rsidRDefault="00CF710E" w:rsidP="001013F9">
      <w:pPr>
        <w:numPr>
          <w:ilvl w:val="0"/>
          <w:numId w:val="24"/>
        </w:numPr>
        <w:tabs>
          <w:tab w:val="clear" w:pos="417"/>
        </w:tabs>
        <w:spacing w:before="240"/>
        <w:jc w:val="both"/>
        <w:rPr>
          <w:rFonts w:ascii="Arial" w:hAnsi="Arial"/>
          <w:sz w:val="22"/>
          <w:szCs w:val="24"/>
        </w:rPr>
      </w:pPr>
      <w:r w:rsidRPr="002647CA">
        <w:rPr>
          <w:rFonts w:ascii="Arial" w:hAnsi="Arial"/>
          <w:sz w:val="22"/>
          <w:szCs w:val="24"/>
        </w:rPr>
        <w:t xml:space="preserve">Reflect on the love and </w:t>
      </w:r>
      <w:r>
        <w:rPr>
          <w:rFonts w:ascii="Arial" w:hAnsi="Arial"/>
          <w:sz w:val="22"/>
          <w:szCs w:val="24"/>
        </w:rPr>
        <w:t xml:space="preserve">peace that Jesus brings to us. </w:t>
      </w:r>
      <w:r w:rsidRPr="002647CA">
        <w:rPr>
          <w:rFonts w:ascii="Arial" w:hAnsi="Arial"/>
          <w:sz w:val="22"/>
          <w:szCs w:val="24"/>
        </w:rPr>
        <w:t xml:space="preserve">How can we </w:t>
      </w:r>
      <w:r>
        <w:rPr>
          <w:rFonts w:ascii="Arial" w:hAnsi="Arial"/>
          <w:sz w:val="22"/>
          <w:szCs w:val="24"/>
        </w:rPr>
        <w:t xml:space="preserve">respond to this gift of Jesus? </w:t>
      </w:r>
      <w:r w:rsidRPr="002647CA">
        <w:rPr>
          <w:rFonts w:ascii="Arial" w:hAnsi="Arial"/>
          <w:sz w:val="22"/>
          <w:szCs w:val="24"/>
        </w:rPr>
        <w:t>What can we do</w:t>
      </w:r>
      <w:r>
        <w:rPr>
          <w:rFonts w:ascii="Arial" w:hAnsi="Arial"/>
          <w:sz w:val="22"/>
          <w:szCs w:val="24"/>
        </w:rPr>
        <w:t>?  Brainstorm and list answers.</w:t>
      </w:r>
      <w:r w:rsidRPr="002647CA">
        <w:rPr>
          <w:rFonts w:ascii="Arial" w:hAnsi="Arial"/>
          <w:sz w:val="22"/>
          <w:szCs w:val="24"/>
        </w:rPr>
        <w:t xml:space="preserve"> In small groups, students expand on one of the ideas with the support of key questions from the teacher.  </w:t>
      </w:r>
    </w:p>
    <w:p w14:paraId="1226B259" w14:textId="77777777" w:rsidR="00CF710E" w:rsidRPr="002647CA" w:rsidRDefault="00CF710E" w:rsidP="00CF710E">
      <w:pPr>
        <w:numPr>
          <w:ilvl w:val="0"/>
          <w:numId w:val="24"/>
        </w:numPr>
        <w:tabs>
          <w:tab w:val="clear" w:pos="417"/>
        </w:tabs>
        <w:spacing w:before="240"/>
        <w:jc w:val="both"/>
        <w:rPr>
          <w:rFonts w:ascii="Arial" w:hAnsi="Arial"/>
          <w:sz w:val="22"/>
          <w:szCs w:val="24"/>
        </w:rPr>
      </w:pPr>
      <w:r w:rsidRPr="002647CA">
        <w:rPr>
          <w:rFonts w:ascii="Arial" w:hAnsi="Arial"/>
          <w:sz w:val="22"/>
          <w:szCs w:val="24"/>
        </w:rPr>
        <w:t>Discuss why the spirit of joy, peace and goodwill at Christmas should be a part of our everyday life, not just at Christmas.</w:t>
      </w:r>
    </w:p>
    <w:p w14:paraId="1226B25A" w14:textId="69EDD820" w:rsidR="00CF710E" w:rsidRPr="002647CA" w:rsidRDefault="00CF710E" w:rsidP="00CF710E">
      <w:pPr>
        <w:numPr>
          <w:ilvl w:val="0"/>
          <w:numId w:val="24"/>
        </w:numPr>
        <w:tabs>
          <w:tab w:val="clear" w:pos="417"/>
        </w:tabs>
        <w:spacing w:before="240"/>
        <w:jc w:val="both"/>
        <w:rPr>
          <w:rFonts w:ascii="Arial" w:hAnsi="Arial"/>
          <w:sz w:val="22"/>
          <w:szCs w:val="24"/>
        </w:rPr>
      </w:pPr>
      <w:r w:rsidRPr="002647CA">
        <w:rPr>
          <w:rFonts w:ascii="Arial" w:hAnsi="Arial"/>
          <w:sz w:val="22"/>
          <w:szCs w:val="24"/>
        </w:rPr>
        <w:t>Students draw two concentric circles with an image of th</w:t>
      </w:r>
      <w:r>
        <w:rPr>
          <w:rFonts w:ascii="Arial" w:hAnsi="Arial"/>
          <w:sz w:val="22"/>
          <w:szCs w:val="24"/>
        </w:rPr>
        <w:t xml:space="preserve">emselves in the centre circle. </w:t>
      </w:r>
      <w:r w:rsidRPr="002647CA">
        <w:rPr>
          <w:rFonts w:ascii="Arial" w:hAnsi="Arial"/>
          <w:sz w:val="22"/>
          <w:szCs w:val="24"/>
        </w:rPr>
        <w:t xml:space="preserve">Inside the outer circle, students choose ways they can respond to the gift of Jesus today, next week, at Christmas, at home, at church, at school.  </w:t>
      </w:r>
    </w:p>
    <w:p w14:paraId="1226B25B" w14:textId="77777777" w:rsidR="00CF710E" w:rsidRDefault="00CF710E" w:rsidP="00CF710E">
      <w:pPr>
        <w:numPr>
          <w:ilvl w:val="0"/>
          <w:numId w:val="24"/>
        </w:numPr>
        <w:tabs>
          <w:tab w:val="clear" w:pos="417"/>
        </w:tabs>
        <w:spacing w:before="240"/>
        <w:jc w:val="both"/>
        <w:rPr>
          <w:rFonts w:ascii="Arial" w:hAnsi="Arial"/>
          <w:bCs/>
          <w:sz w:val="22"/>
          <w:szCs w:val="24"/>
        </w:rPr>
      </w:pPr>
      <w:r w:rsidRPr="002647CA">
        <w:rPr>
          <w:rFonts w:ascii="Arial" w:hAnsi="Arial"/>
          <w:bCs/>
          <w:sz w:val="22"/>
          <w:szCs w:val="24"/>
        </w:rPr>
        <w:t>Express in creative form, a list of class promises, which could help make the Christmas holidays more peaceful for the family and</w:t>
      </w:r>
      <w:r>
        <w:rPr>
          <w:rFonts w:ascii="Arial" w:hAnsi="Arial"/>
          <w:bCs/>
          <w:sz w:val="22"/>
          <w:szCs w:val="24"/>
        </w:rPr>
        <w:t xml:space="preserve"> show goodwill towards others. </w:t>
      </w:r>
      <w:r w:rsidRPr="002647CA">
        <w:rPr>
          <w:rFonts w:ascii="Arial" w:hAnsi="Arial"/>
          <w:bCs/>
          <w:sz w:val="22"/>
          <w:szCs w:val="24"/>
        </w:rPr>
        <w:t>These could be in the form of a card to the family expressing how the student will be helpful during the Christmas holidays or offer their services in some way to help others. Focus attention on the belief that by promoting truly human values of love and concern for others we respond to the gift of Jesus in our lives.</w:t>
      </w:r>
    </w:p>
    <w:p w14:paraId="1226B25C" w14:textId="77777777" w:rsidR="00CF710E" w:rsidRPr="002647CA" w:rsidRDefault="00CF710E" w:rsidP="00CF710E">
      <w:pPr>
        <w:spacing w:before="240"/>
        <w:ind w:left="57"/>
        <w:jc w:val="both"/>
        <w:rPr>
          <w:rFonts w:ascii="Arial" w:hAnsi="Arial"/>
          <w:bCs/>
          <w:sz w:val="22"/>
          <w:szCs w:val="24"/>
        </w:rPr>
      </w:pPr>
      <w:r>
        <w:rPr>
          <w:rFonts w:ascii="Arial" w:hAnsi="Arial"/>
          <w:bCs/>
          <w:sz w:val="22"/>
          <w:szCs w:val="24"/>
        </w:rPr>
        <w:br w:type="page"/>
      </w:r>
    </w:p>
    <w:p w14:paraId="1226B25D" w14:textId="77777777" w:rsidR="00CF710E" w:rsidRPr="002647CA" w:rsidRDefault="00CF710E" w:rsidP="00CF710E">
      <w:pPr>
        <w:numPr>
          <w:ilvl w:val="0"/>
          <w:numId w:val="25"/>
        </w:numPr>
        <w:tabs>
          <w:tab w:val="clear" w:pos="720"/>
        </w:tabs>
        <w:ind w:left="374"/>
        <w:jc w:val="both"/>
        <w:rPr>
          <w:rFonts w:ascii="Arial" w:hAnsi="Arial"/>
          <w:sz w:val="22"/>
          <w:szCs w:val="24"/>
        </w:rPr>
      </w:pPr>
      <w:r w:rsidRPr="002647CA">
        <w:rPr>
          <w:rFonts w:ascii="Arial" w:hAnsi="Arial"/>
          <w:sz w:val="22"/>
          <w:szCs w:val="24"/>
        </w:rPr>
        <w:lastRenderedPageBreak/>
        <w:t>Gift giving is an important part of the celebration of Christmas. Who do we give to and why?  Christmas is a time of year when we think about the poor, the lonely and the homeless. Examine ways in which we might respond to the needs of various people and groups within the community this Christmas.</w:t>
      </w:r>
    </w:p>
    <w:p w14:paraId="1226B25E" w14:textId="77777777" w:rsidR="00CF710E" w:rsidRPr="002647CA" w:rsidRDefault="00CF710E" w:rsidP="00CF710E">
      <w:pPr>
        <w:numPr>
          <w:ilvl w:val="0"/>
          <w:numId w:val="24"/>
        </w:numPr>
        <w:tabs>
          <w:tab w:val="clear" w:pos="417"/>
          <w:tab w:val="num" w:pos="374"/>
        </w:tabs>
        <w:spacing w:before="240"/>
        <w:jc w:val="both"/>
        <w:rPr>
          <w:rFonts w:ascii="Arial" w:hAnsi="Arial"/>
          <w:sz w:val="22"/>
          <w:szCs w:val="24"/>
        </w:rPr>
      </w:pPr>
      <w:r w:rsidRPr="002647CA">
        <w:rPr>
          <w:rFonts w:ascii="Arial" w:hAnsi="Arial"/>
          <w:sz w:val="22"/>
          <w:szCs w:val="24"/>
        </w:rPr>
        <w:t>Brainstorm ways of giving gift</w:t>
      </w:r>
      <w:r>
        <w:rPr>
          <w:rFonts w:ascii="Arial" w:hAnsi="Arial"/>
          <w:sz w:val="22"/>
          <w:szCs w:val="24"/>
        </w:rPr>
        <w:t xml:space="preserve">s that do not cost any money. </w:t>
      </w:r>
      <w:r w:rsidRPr="002647CA">
        <w:rPr>
          <w:rFonts w:ascii="Arial" w:hAnsi="Arial"/>
          <w:sz w:val="22"/>
          <w:szCs w:val="24"/>
        </w:rPr>
        <w:t xml:space="preserve">Carry out a class Kristkindl. </w:t>
      </w:r>
    </w:p>
    <w:p w14:paraId="1226B25F" w14:textId="77777777" w:rsidR="00CF710E" w:rsidRPr="002647CA" w:rsidRDefault="00CF710E" w:rsidP="00CF710E">
      <w:pPr>
        <w:numPr>
          <w:ilvl w:val="0"/>
          <w:numId w:val="24"/>
        </w:numPr>
        <w:tabs>
          <w:tab w:val="clear" w:pos="417"/>
          <w:tab w:val="num" w:pos="374"/>
        </w:tabs>
        <w:spacing w:before="240"/>
        <w:jc w:val="both"/>
        <w:rPr>
          <w:rFonts w:ascii="Arial" w:hAnsi="Arial"/>
          <w:sz w:val="22"/>
          <w:szCs w:val="24"/>
        </w:rPr>
      </w:pPr>
      <w:r w:rsidRPr="002647CA">
        <w:rPr>
          <w:rFonts w:ascii="Arial" w:hAnsi="Arial"/>
          <w:sz w:val="22"/>
          <w:szCs w:val="24"/>
        </w:rPr>
        <w:t>Students decide on an action that the whole class will undertake, eg food hamper/raising money for the local St Vincent de Paul Society; learning Christmas carols to sing at the local hospital/n</w:t>
      </w:r>
      <w:r>
        <w:rPr>
          <w:rFonts w:ascii="Arial" w:hAnsi="Arial"/>
          <w:sz w:val="22"/>
          <w:szCs w:val="24"/>
        </w:rPr>
        <w:t xml:space="preserve">ursing home. </w:t>
      </w:r>
      <w:r w:rsidRPr="002647CA">
        <w:rPr>
          <w:rFonts w:ascii="Arial" w:hAnsi="Arial"/>
          <w:sz w:val="22"/>
          <w:szCs w:val="24"/>
        </w:rPr>
        <w:t>Use a manger to collect gifts or food.</w:t>
      </w:r>
    </w:p>
    <w:p w14:paraId="1226B260" w14:textId="77777777" w:rsidR="00CF710E" w:rsidRPr="002647CA" w:rsidRDefault="00CF710E" w:rsidP="00CF710E">
      <w:pPr>
        <w:numPr>
          <w:ilvl w:val="0"/>
          <w:numId w:val="24"/>
        </w:numPr>
        <w:tabs>
          <w:tab w:val="clear" w:pos="417"/>
          <w:tab w:val="num" w:pos="374"/>
        </w:tabs>
        <w:spacing w:before="240"/>
        <w:jc w:val="both"/>
        <w:rPr>
          <w:rFonts w:ascii="Arial" w:hAnsi="Arial"/>
          <w:sz w:val="22"/>
          <w:szCs w:val="24"/>
        </w:rPr>
      </w:pPr>
      <w:r w:rsidRPr="002647CA">
        <w:rPr>
          <w:rFonts w:ascii="Arial" w:hAnsi="Arial"/>
          <w:sz w:val="22"/>
          <w:szCs w:val="24"/>
        </w:rPr>
        <w:t>Explore how Christians</w:t>
      </w:r>
      <w:r>
        <w:rPr>
          <w:rFonts w:ascii="Arial" w:hAnsi="Arial"/>
          <w:sz w:val="22"/>
          <w:szCs w:val="24"/>
        </w:rPr>
        <w:t xml:space="preserve"> celebrate the birth of Jesus. </w:t>
      </w:r>
      <w:r w:rsidRPr="002647CA">
        <w:rPr>
          <w:rFonts w:ascii="Arial" w:hAnsi="Arial"/>
          <w:sz w:val="22"/>
          <w:szCs w:val="24"/>
        </w:rPr>
        <w:t>In groups, students list what happens in our homes, our</w:t>
      </w:r>
      <w:r>
        <w:rPr>
          <w:rFonts w:ascii="Arial" w:hAnsi="Arial"/>
          <w:sz w:val="22"/>
          <w:szCs w:val="24"/>
        </w:rPr>
        <w:t xml:space="preserve"> school and parish communities.</w:t>
      </w:r>
      <w:r w:rsidRPr="002647CA">
        <w:rPr>
          <w:rFonts w:ascii="Arial" w:hAnsi="Arial"/>
          <w:sz w:val="22"/>
          <w:szCs w:val="24"/>
        </w:rPr>
        <w:t xml:space="preserve"> Doctrine: We gather in the celebration of the Eucharist to give thanks and praise to God for the gift of Jesus.</w:t>
      </w:r>
    </w:p>
    <w:p w14:paraId="1226B261" w14:textId="77777777" w:rsidR="00CF710E" w:rsidRPr="002647CA" w:rsidRDefault="00CF710E" w:rsidP="00CF710E">
      <w:pPr>
        <w:numPr>
          <w:ilvl w:val="0"/>
          <w:numId w:val="24"/>
        </w:numPr>
        <w:tabs>
          <w:tab w:val="clear" w:pos="417"/>
          <w:tab w:val="num" w:pos="374"/>
        </w:tabs>
        <w:spacing w:before="240"/>
        <w:jc w:val="both"/>
        <w:rPr>
          <w:rFonts w:ascii="Arial" w:hAnsi="Arial"/>
          <w:sz w:val="22"/>
          <w:szCs w:val="24"/>
        </w:rPr>
      </w:pPr>
      <w:r w:rsidRPr="002647CA">
        <w:rPr>
          <w:rFonts w:ascii="Arial" w:hAnsi="Arial"/>
          <w:noProof/>
          <w:sz w:val="22"/>
          <w:szCs w:val="24"/>
        </w:rPr>
        <w:sym w:font="Wingdings" w:char="F0B5"/>
      </w:r>
      <w:r w:rsidRPr="002647CA">
        <w:rPr>
          <w:rFonts w:ascii="Arial" w:hAnsi="Arial"/>
          <w:noProof/>
          <w:sz w:val="22"/>
          <w:szCs w:val="24"/>
        </w:rPr>
        <w:t xml:space="preserve"> - </w:t>
      </w:r>
      <w:r w:rsidRPr="002647CA">
        <w:rPr>
          <w:rFonts w:ascii="Arial" w:hAnsi="Arial"/>
          <w:sz w:val="22"/>
          <w:szCs w:val="24"/>
        </w:rPr>
        <w:t>Present a research report on how different cultural groups respond to the Christmas message of goodwill.</w:t>
      </w:r>
    </w:p>
    <w:p w14:paraId="1226B262" w14:textId="77777777" w:rsidR="00CF710E" w:rsidRPr="002647CA" w:rsidRDefault="00CF710E" w:rsidP="00CF710E">
      <w:pPr>
        <w:numPr>
          <w:ilvl w:val="0"/>
          <w:numId w:val="24"/>
        </w:numPr>
        <w:tabs>
          <w:tab w:val="clear" w:pos="417"/>
          <w:tab w:val="num" w:pos="374"/>
        </w:tabs>
        <w:spacing w:before="240"/>
        <w:jc w:val="both"/>
        <w:rPr>
          <w:rFonts w:ascii="Arial" w:hAnsi="Arial"/>
          <w:sz w:val="22"/>
          <w:szCs w:val="24"/>
        </w:rPr>
      </w:pPr>
      <w:r w:rsidRPr="002647CA">
        <w:rPr>
          <w:rFonts w:ascii="Arial" w:hAnsi="Arial"/>
          <w:sz w:val="22"/>
          <w:szCs w:val="24"/>
        </w:rPr>
        <w:t>Prepare a class liturgy focusing on our response to the gift of Jesus.</w:t>
      </w:r>
      <w:r w:rsidRPr="002647CA">
        <w:rPr>
          <w:rFonts w:ascii="Arial" w:hAnsi="Arial"/>
          <w:color w:val="FF0000"/>
          <w:sz w:val="22"/>
          <w:szCs w:val="24"/>
        </w:rPr>
        <w:t xml:space="preserve"> </w:t>
      </w:r>
    </w:p>
    <w:p w14:paraId="1226B263" w14:textId="77777777" w:rsidR="00CF710E" w:rsidRDefault="00CF710E" w:rsidP="00CF710E">
      <w:pPr>
        <w:spacing w:before="120"/>
        <w:ind w:left="60"/>
        <w:jc w:val="both"/>
        <w:rPr>
          <w:rFonts w:ascii="Arial" w:hAnsi="Arial" w:cs="Arial"/>
          <w:sz w:val="22"/>
          <w:lang w:val="en-US"/>
        </w:rPr>
      </w:pPr>
    </w:p>
    <w:p w14:paraId="1226B264" w14:textId="77777777" w:rsidR="00CF710E" w:rsidRPr="007E3923" w:rsidRDefault="00CF710E" w:rsidP="00CF710E">
      <w:pPr>
        <w:spacing w:before="120"/>
        <w:rPr>
          <w:rFonts w:ascii="Arial" w:hAnsi="Arial" w:cs="Arial"/>
          <w:sz w:val="22"/>
          <w:szCs w:val="22"/>
        </w:rPr>
      </w:pPr>
      <w:r>
        <w:rPr>
          <w:rFonts w:ascii="Arial" w:hAnsi="Arial" w:cs="Arial"/>
          <w:sz w:val="22"/>
          <w:lang w:val="en-US"/>
        </w:rPr>
        <w:br w:type="page"/>
      </w:r>
    </w:p>
    <w:p w14:paraId="1226B265" w14:textId="77777777" w:rsidR="00CF710E" w:rsidRPr="00B16E3E" w:rsidRDefault="00CF710E" w:rsidP="00CF710E">
      <w:pPr>
        <w:pStyle w:val="BodyText"/>
        <w:jc w:val="right"/>
        <w:rPr>
          <w:b/>
          <w:sz w:val="22"/>
          <w:szCs w:val="22"/>
        </w:rPr>
      </w:pPr>
      <w:r w:rsidRPr="00B16E3E">
        <w:rPr>
          <w:b/>
          <w:sz w:val="22"/>
          <w:szCs w:val="22"/>
        </w:rPr>
        <w:lastRenderedPageBreak/>
        <w:t>Resource Sheet 1</w:t>
      </w:r>
    </w:p>
    <w:p w14:paraId="1226B266" w14:textId="77777777" w:rsidR="00CF710E" w:rsidRPr="00B16E3E" w:rsidRDefault="00CF710E" w:rsidP="00CF710E">
      <w:pPr>
        <w:pStyle w:val="h1"/>
        <w:shd w:val="clear" w:color="auto" w:fill="auto"/>
        <w:rPr>
          <w:rFonts w:cs="Arial"/>
          <w:caps/>
          <w:smallCaps w:val="0"/>
          <w:shadow w:val="0"/>
          <w:color w:val="auto"/>
          <w:sz w:val="32"/>
          <w:szCs w:val="32"/>
        </w:rPr>
      </w:pPr>
      <w:r w:rsidRPr="00B16E3E">
        <w:rPr>
          <w:rFonts w:cs="Arial"/>
          <w:caps/>
          <w:smallCaps w:val="0"/>
          <w:shadow w:val="0"/>
          <w:color w:val="auto"/>
          <w:sz w:val="32"/>
          <w:szCs w:val="32"/>
        </w:rPr>
        <w:t>the annunciation</w:t>
      </w:r>
    </w:p>
    <w:p w14:paraId="1226B267" w14:textId="77777777" w:rsidR="00CF710E" w:rsidRPr="00B16E3E" w:rsidRDefault="00CF710E" w:rsidP="00CF710E">
      <w:pPr>
        <w:pStyle w:val="h1"/>
        <w:shd w:val="clear" w:color="auto" w:fill="auto"/>
        <w:spacing w:before="0"/>
        <w:rPr>
          <w:rFonts w:cs="Arial"/>
          <w:smallCaps w:val="0"/>
          <w:shadow w:val="0"/>
          <w:color w:val="auto"/>
          <w:sz w:val="24"/>
          <w:szCs w:val="24"/>
        </w:rPr>
      </w:pPr>
      <w:r>
        <w:rPr>
          <w:rFonts w:cs="Arial"/>
          <w:smallCaps w:val="0"/>
          <w:shadow w:val="0"/>
          <w:color w:val="auto"/>
          <w:sz w:val="24"/>
          <w:szCs w:val="24"/>
        </w:rPr>
        <w:t xml:space="preserve"> (Luke 1:26-38)</w:t>
      </w:r>
    </w:p>
    <w:p w14:paraId="1226B268" w14:textId="77777777" w:rsidR="00CF710E" w:rsidRPr="004F1798" w:rsidRDefault="00CF710E" w:rsidP="00CF710E">
      <w:pPr>
        <w:pStyle w:val="BodyText"/>
        <w:pBdr>
          <w:top w:val="single" w:sz="4" w:space="1" w:color="auto"/>
          <w:left w:val="single" w:sz="4" w:space="4" w:color="auto"/>
          <w:bottom w:val="single" w:sz="4" w:space="1" w:color="auto"/>
          <w:right w:val="single" w:sz="4" w:space="4" w:color="auto"/>
        </w:pBdr>
        <w:tabs>
          <w:tab w:val="left" w:pos="2265"/>
        </w:tabs>
        <w:spacing w:before="120"/>
        <w:rPr>
          <w:rFonts w:cs="Arial"/>
          <w:b/>
          <w:caps/>
          <w:sz w:val="22"/>
          <w:szCs w:val="22"/>
        </w:rPr>
      </w:pPr>
      <w:r w:rsidRPr="004F1798">
        <w:rPr>
          <w:rFonts w:cs="Arial"/>
          <w:b/>
          <w:caps/>
          <w:sz w:val="22"/>
          <w:szCs w:val="22"/>
        </w:rPr>
        <w:t>You will need:</w:t>
      </w:r>
      <w:r>
        <w:rPr>
          <w:rFonts w:cs="Arial"/>
          <w:b/>
          <w:caps/>
          <w:sz w:val="22"/>
          <w:szCs w:val="22"/>
        </w:rPr>
        <w:tab/>
      </w:r>
    </w:p>
    <w:p w14:paraId="1226B269" w14:textId="77777777" w:rsidR="00CF710E" w:rsidRPr="00747EBC" w:rsidRDefault="00CF710E" w:rsidP="00503351">
      <w:pPr>
        <w:pStyle w:val="BodyText"/>
        <w:numPr>
          <w:ilvl w:val="0"/>
          <w:numId w:val="29"/>
        </w:numPr>
        <w:pBdr>
          <w:top w:val="single" w:sz="4" w:space="1" w:color="auto"/>
          <w:left w:val="single" w:sz="4" w:space="4" w:color="auto"/>
          <w:bottom w:val="single" w:sz="4" w:space="1" w:color="auto"/>
          <w:right w:val="single" w:sz="4" w:space="4" w:color="auto"/>
        </w:pBdr>
        <w:spacing w:before="120" w:after="0"/>
        <w:ind w:left="357" w:hanging="357"/>
        <w:rPr>
          <w:rFonts w:cs="Arial"/>
          <w:b/>
          <w:sz w:val="22"/>
          <w:szCs w:val="22"/>
        </w:rPr>
      </w:pPr>
      <w:r w:rsidRPr="00747EBC">
        <w:rPr>
          <w:rFonts w:cs="Arial"/>
          <w:sz w:val="22"/>
          <w:szCs w:val="22"/>
        </w:rPr>
        <w:t xml:space="preserve">Beige </w:t>
      </w:r>
      <w:r w:rsidR="004675D0">
        <w:rPr>
          <w:rFonts w:cs="Arial"/>
          <w:sz w:val="22"/>
          <w:szCs w:val="22"/>
        </w:rPr>
        <w:t xml:space="preserve">felt </w:t>
      </w:r>
      <w:r w:rsidRPr="00747EBC">
        <w:rPr>
          <w:rFonts w:cs="Arial"/>
          <w:sz w:val="22"/>
          <w:szCs w:val="22"/>
        </w:rPr>
        <w:t>underlay</w:t>
      </w:r>
    </w:p>
    <w:p w14:paraId="1226B26A" w14:textId="77777777" w:rsidR="00CF710E" w:rsidRPr="00747EBC" w:rsidRDefault="00CF710E" w:rsidP="00503351">
      <w:pPr>
        <w:pStyle w:val="BodyText"/>
        <w:numPr>
          <w:ilvl w:val="0"/>
          <w:numId w:val="29"/>
        </w:numPr>
        <w:pBdr>
          <w:top w:val="single" w:sz="4" w:space="1" w:color="auto"/>
          <w:left w:val="single" w:sz="4" w:space="4" w:color="auto"/>
          <w:bottom w:val="single" w:sz="4" w:space="1" w:color="auto"/>
          <w:right w:val="single" w:sz="4" w:space="4" w:color="auto"/>
        </w:pBdr>
        <w:spacing w:before="120" w:after="0"/>
        <w:ind w:left="357" w:hanging="357"/>
        <w:rPr>
          <w:rFonts w:cs="Arial"/>
          <w:b/>
          <w:sz w:val="22"/>
          <w:szCs w:val="22"/>
        </w:rPr>
      </w:pPr>
      <w:r w:rsidRPr="00747EBC">
        <w:rPr>
          <w:rFonts w:cs="Arial"/>
          <w:sz w:val="22"/>
          <w:szCs w:val="22"/>
        </w:rPr>
        <w:t xml:space="preserve">Brown felt road </w:t>
      </w:r>
    </w:p>
    <w:p w14:paraId="1226B26B" w14:textId="77777777" w:rsidR="00CF710E" w:rsidRDefault="004675D0" w:rsidP="00503351">
      <w:pPr>
        <w:pStyle w:val="BodyText"/>
        <w:numPr>
          <w:ilvl w:val="0"/>
          <w:numId w:val="29"/>
        </w:numPr>
        <w:pBdr>
          <w:top w:val="single" w:sz="4" w:space="1" w:color="auto"/>
          <w:left w:val="single" w:sz="4" w:space="4" w:color="auto"/>
          <w:bottom w:val="single" w:sz="4" w:space="1" w:color="auto"/>
          <w:right w:val="single" w:sz="4" w:space="4" w:color="auto"/>
        </w:pBdr>
        <w:spacing w:before="120" w:after="0"/>
        <w:ind w:left="357" w:hanging="357"/>
        <w:rPr>
          <w:rFonts w:cs="Arial"/>
          <w:b/>
          <w:sz w:val="22"/>
          <w:szCs w:val="22"/>
        </w:rPr>
      </w:pPr>
      <w:r>
        <w:rPr>
          <w:rFonts w:cs="Arial"/>
          <w:sz w:val="22"/>
          <w:szCs w:val="22"/>
        </w:rPr>
        <w:t>3 D</w:t>
      </w:r>
      <w:r w:rsidR="0087346B">
        <w:rPr>
          <w:rFonts w:cs="Arial"/>
          <w:sz w:val="22"/>
          <w:szCs w:val="22"/>
        </w:rPr>
        <w:t xml:space="preserve"> </w:t>
      </w:r>
      <w:r w:rsidR="00CF710E" w:rsidRPr="00085FEF">
        <w:rPr>
          <w:rFonts w:cs="Arial"/>
          <w:sz w:val="22"/>
          <w:szCs w:val="22"/>
        </w:rPr>
        <w:t xml:space="preserve">Figures: </w:t>
      </w:r>
      <w:r w:rsidR="00CF710E">
        <w:rPr>
          <w:rFonts w:cs="Arial"/>
          <w:sz w:val="22"/>
          <w:szCs w:val="22"/>
        </w:rPr>
        <w:t>Mary and Angel Gabriel</w:t>
      </w:r>
      <w:r w:rsidR="00CF710E" w:rsidRPr="00085FEF">
        <w:rPr>
          <w:rFonts w:cs="Arial"/>
          <w:sz w:val="22"/>
          <w:szCs w:val="22"/>
        </w:rPr>
        <w:t xml:space="preserve"> </w:t>
      </w:r>
      <w:r w:rsidR="0087346B">
        <w:rPr>
          <w:rFonts w:cs="Arial"/>
          <w:sz w:val="22"/>
          <w:szCs w:val="22"/>
        </w:rPr>
        <w:t>(could be from a Nativity set or peg figures)</w:t>
      </w:r>
    </w:p>
    <w:p w14:paraId="1226B26C" w14:textId="77777777" w:rsidR="00CF710E" w:rsidRPr="00085FEF" w:rsidRDefault="00CF710E" w:rsidP="00503351">
      <w:pPr>
        <w:pStyle w:val="BodyText"/>
        <w:numPr>
          <w:ilvl w:val="0"/>
          <w:numId w:val="29"/>
        </w:numPr>
        <w:pBdr>
          <w:top w:val="single" w:sz="4" w:space="1" w:color="auto"/>
          <w:left w:val="single" w:sz="4" w:space="4" w:color="auto"/>
          <w:bottom w:val="single" w:sz="4" w:space="1" w:color="auto"/>
          <w:right w:val="single" w:sz="4" w:space="4" w:color="auto"/>
        </w:pBdr>
        <w:spacing w:before="120" w:after="0"/>
        <w:ind w:left="357" w:hanging="357"/>
        <w:rPr>
          <w:rFonts w:cs="Arial"/>
          <w:b/>
          <w:sz w:val="22"/>
          <w:szCs w:val="22"/>
        </w:rPr>
      </w:pPr>
      <w:r w:rsidRPr="00085FEF">
        <w:rPr>
          <w:rFonts w:cs="Arial"/>
          <w:sz w:val="22"/>
          <w:szCs w:val="22"/>
        </w:rPr>
        <w:t>Bible</w:t>
      </w:r>
    </w:p>
    <w:p w14:paraId="1226B26D"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Children are seated in a semi-circle ready to listen to the story. When the children are ready</w:t>
      </w:r>
      <w:r w:rsidRPr="00B16E3E">
        <w:rPr>
          <w:rFonts w:cs="Arial"/>
          <w:i/>
          <w:iCs/>
          <w:sz w:val="22"/>
          <w:szCs w:val="22"/>
        </w:rPr>
        <w:t xml:space="preserve"> </w:t>
      </w:r>
      <w:r w:rsidRPr="00B16E3E">
        <w:rPr>
          <w:rFonts w:cs="Arial"/>
          <w:i/>
          <w:sz w:val="22"/>
          <w:szCs w:val="22"/>
        </w:rPr>
        <w:t xml:space="preserve">carry the materials carefully from the story shelf to the story area and place beside you and say </w:t>
      </w:r>
    </w:p>
    <w:p w14:paraId="1226B26E" w14:textId="77777777" w:rsidR="00CF710E" w:rsidRDefault="00CF710E" w:rsidP="00CF710E">
      <w:pPr>
        <w:pStyle w:val="BodyText"/>
        <w:spacing w:after="0"/>
        <w:jc w:val="both"/>
        <w:rPr>
          <w:rFonts w:cs="Arial"/>
          <w:i/>
          <w:sz w:val="22"/>
          <w:szCs w:val="22"/>
        </w:rPr>
      </w:pPr>
    </w:p>
    <w:p w14:paraId="1226B26F" w14:textId="77777777" w:rsidR="00CF710E" w:rsidRPr="00B16E3E" w:rsidRDefault="00CF710E" w:rsidP="00CF710E">
      <w:pPr>
        <w:pStyle w:val="BodyText"/>
        <w:spacing w:after="0"/>
        <w:jc w:val="both"/>
        <w:rPr>
          <w:rFonts w:cs="Arial"/>
          <w:i/>
          <w:sz w:val="22"/>
          <w:szCs w:val="22"/>
        </w:rPr>
      </w:pPr>
      <w:r w:rsidRPr="00B16E3E">
        <w:rPr>
          <w:rFonts w:cs="Arial"/>
          <w:i/>
          <w:sz w:val="22"/>
          <w:szCs w:val="22"/>
        </w:rPr>
        <w:t>Place class Bible, open at Luke, in front of you with your hand on it.</w:t>
      </w:r>
    </w:p>
    <w:p w14:paraId="1226B270" w14:textId="77777777" w:rsidR="00CF710E" w:rsidRDefault="00CF710E" w:rsidP="00CF710E">
      <w:pPr>
        <w:rPr>
          <w:rFonts w:ascii="Arial" w:hAnsi="Arial" w:cs="Arial"/>
          <w:i/>
          <w:sz w:val="22"/>
          <w:szCs w:val="22"/>
        </w:rPr>
      </w:pPr>
      <w:r w:rsidRPr="00B16E3E">
        <w:rPr>
          <w:rFonts w:ascii="Arial" w:hAnsi="Arial" w:cs="Arial"/>
          <w:b/>
          <w:sz w:val="22"/>
          <w:szCs w:val="22"/>
        </w:rPr>
        <w:t>This story comes from the Gospel according to Luke, which is in the New Testament section of the Bible.</w:t>
      </w:r>
      <w:r w:rsidRPr="00B16E3E">
        <w:rPr>
          <w:rFonts w:ascii="Arial" w:hAnsi="Arial" w:cs="Arial"/>
          <w:i/>
          <w:sz w:val="22"/>
          <w:szCs w:val="22"/>
        </w:rPr>
        <w:t xml:space="preserve"> </w:t>
      </w:r>
    </w:p>
    <w:p w14:paraId="1226B271" w14:textId="77777777" w:rsidR="00CF710E" w:rsidRPr="00B16E3E" w:rsidRDefault="00CF710E" w:rsidP="00CF710E">
      <w:pPr>
        <w:rPr>
          <w:rFonts w:ascii="Arial" w:hAnsi="Arial" w:cs="Arial"/>
          <w:i/>
          <w:sz w:val="22"/>
          <w:szCs w:val="22"/>
        </w:rPr>
      </w:pPr>
      <w:r w:rsidRPr="00B16E3E">
        <w:rPr>
          <w:rFonts w:ascii="Arial" w:hAnsi="Arial" w:cs="Arial"/>
          <w:i/>
          <w:sz w:val="22"/>
          <w:szCs w:val="22"/>
        </w:rPr>
        <w:t>Place Bible beside you.</w:t>
      </w:r>
    </w:p>
    <w:p w14:paraId="1226B272" w14:textId="77777777" w:rsidR="00CF710E" w:rsidRPr="00B16E3E" w:rsidRDefault="00CF710E" w:rsidP="00CF710E">
      <w:pPr>
        <w:pStyle w:val="BodyText"/>
        <w:spacing w:before="240" w:after="0"/>
        <w:jc w:val="both"/>
        <w:rPr>
          <w:rFonts w:cs="Arial"/>
          <w:i/>
          <w:sz w:val="22"/>
          <w:szCs w:val="22"/>
        </w:rPr>
      </w:pPr>
      <w:r w:rsidRPr="00B16E3E">
        <w:rPr>
          <w:rFonts w:cs="Arial"/>
          <w:i/>
          <w:sz w:val="22"/>
          <w:szCs w:val="22"/>
        </w:rPr>
        <w:t>Lay underlay and then the road. Place Mary on the underlay to the side of the road. Hold the angel in your hand as you say:</w:t>
      </w:r>
    </w:p>
    <w:p w14:paraId="1226B273" w14:textId="77777777" w:rsidR="00CF710E" w:rsidRPr="00B16E3E" w:rsidRDefault="00CF710E" w:rsidP="00CF710E">
      <w:pPr>
        <w:rPr>
          <w:rFonts w:ascii="Arial" w:hAnsi="Arial" w:cs="Arial"/>
          <w:b/>
          <w:sz w:val="22"/>
          <w:szCs w:val="22"/>
        </w:rPr>
      </w:pPr>
      <w:r w:rsidRPr="00B16E3E">
        <w:rPr>
          <w:rFonts w:ascii="Arial" w:hAnsi="Arial" w:cs="Arial"/>
          <w:b/>
          <w:sz w:val="22"/>
          <w:szCs w:val="22"/>
        </w:rPr>
        <w:t xml:space="preserve">Angels are special messengers sent by God. </w:t>
      </w:r>
    </w:p>
    <w:p w14:paraId="1226B274"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One day God sent the angel, whose name was Gabriel, to the town of Nazareth. The angel had a message for a young woman, named Mary, who lived in that town.</w:t>
      </w:r>
    </w:p>
    <w:p w14:paraId="1226B275" w14:textId="77777777" w:rsidR="00CF710E" w:rsidRPr="00B16E3E" w:rsidRDefault="00CF710E" w:rsidP="00CF710E">
      <w:pPr>
        <w:spacing w:before="120"/>
        <w:rPr>
          <w:rFonts w:ascii="Arial" w:hAnsi="Arial" w:cs="Arial"/>
          <w:i/>
          <w:sz w:val="22"/>
          <w:szCs w:val="22"/>
        </w:rPr>
      </w:pPr>
      <w:r w:rsidRPr="00B16E3E">
        <w:rPr>
          <w:rFonts w:ascii="Arial" w:hAnsi="Arial" w:cs="Arial"/>
          <w:i/>
          <w:sz w:val="22"/>
          <w:szCs w:val="22"/>
        </w:rPr>
        <w:t>Place the angel Gabriel near Mary and turn the angel towards Mary as you say:</w:t>
      </w:r>
    </w:p>
    <w:p w14:paraId="1226B276"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Gabriel spoke to Mary saying, “Greetings, O favoured one. The Lord is with you.”</w:t>
      </w:r>
    </w:p>
    <w:p w14:paraId="1226B277" w14:textId="77777777" w:rsidR="00CF710E" w:rsidRDefault="00CF710E" w:rsidP="00CF710E">
      <w:pPr>
        <w:pStyle w:val="BodyText"/>
        <w:spacing w:after="0"/>
        <w:jc w:val="both"/>
        <w:rPr>
          <w:rFonts w:cs="Arial"/>
          <w:i/>
          <w:sz w:val="22"/>
          <w:szCs w:val="22"/>
        </w:rPr>
      </w:pPr>
      <w:r w:rsidRPr="00B16E3E">
        <w:rPr>
          <w:rFonts w:cs="Arial"/>
          <w:i/>
          <w:sz w:val="22"/>
          <w:szCs w:val="22"/>
        </w:rPr>
        <w:t>Move Mary a little way away from the angel and say:</w:t>
      </w:r>
    </w:p>
    <w:p w14:paraId="1226B278" w14:textId="77777777" w:rsidR="00CF710E" w:rsidRPr="00B16E3E" w:rsidRDefault="00CF710E" w:rsidP="00CF710E">
      <w:pPr>
        <w:pStyle w:val="BodyText"/>
        <w:spacing w:after="0"/>
        <w:jc w:val="both"/>
        <w:rPr>
          <w:rFonts w:cs="Arial"/>
          <w:i/>
          <w:sz w:val="22"/>
          <w:szCs w:val="22"/>
        </w:rPr>
      </w:pPr>
      <w:r w:rsidRPr="00B16E3E">
        <w:rPr>
          <w:rFonts w:cs="Arial"/>
          <w:b/>
          <w:sz w:val="22"/>
          <w:szCs w:val="22"/>
        </w:rPr>
        <w:t>What sort of greeting was this! Mary was perplexed and wondered what it meant!</w:t>
      </w:r>
    </w:p>
    <w:p w14:paraId="1226B279" w14:textId="77777777" w:rsidR="00CF710E" w:rsidRDefault="00CF710E" w:rsidP="00CF710E">
      <w:pPr>
        <w:pStyle w:val="BodyText"/>
        <w:spacing w:after="0"/>
        <w:jc w:val="both"/>
        <w:rPr>
          <w:rFonts w:cs="Arial"/>
          <w:i/>
          <w:sz w:val="22"/>
          <w:szCs w:val="22"/>
        </w:rPr>
      </w:pPr>
    </w:p>
    <w:p w14:paraId="1226B27A" w14:textId="77777777" w:rsidR="00CF710E" w:rsidRPr="00B16E3E" w:rsidRDefault="00CF710E" w:rsidP="00CF710E">
      <w:pPr>
        <w:pStyle w:val="BodyText"/>
        <w:spacing w:after="0"/>
        <w:jc w:val="both"/>
        <w:rPr>
          <w:rFonts w:cs="Arial"/>
          <w:i/>
          <w:sz w:val="22"/>
          <w:szCs w:val="22"/>
        </w:rPr>
      </w:pPr>
      <w:r w:rsidRPr="00B16E3E">
        <w:rPr>
          <w:rFonts w:cs="Arial"/>
          <w:i/>
          <w:sz w:val="22"/>
          <w:szCs w:val="22"/>
        </w:rPr>
        <w:t>Place your hand behind the angel as you say:</w:t>
      </w:r>
    </w:p>
    <w:p w14:paraId="1226B27B"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The angel reassured Mary saying, “Do not be afraid, Mary. I am here to tell you that God is very pleased with you. You are going to have a son, and you will name him Jesus.”</w:t>
      </w:r>
    </w:p>
    <w:p w14:paraId="1226B27C" w14:textId="77777777" w:rsidR="00CF710E" w:rsidRPr="00B16E3E" w:rsidRDefault="00CF710E" w:rsidP="00CF710E">
      <w:pPr>
        <w:pStyle w:val="BodyText"/>
        <w:spacing w:after="0"/>
        <w:jc w:val="both"/>
        <w:rPr>
          <w:rFonts w:cs="Arial"/>
          <w:i/>
          <w:sz w:val="22"/>
          <w:szCs w:val="22"/>
        </w:rPr>
      </w:pPr>
      <w:r w:rsidRPr="00B16E3E">
        <w:rPr>
          <w:rFonts w:cs="Arial"/>
          <w:i/>
          <w:sz w:val="22"/>
          <w:szCs w:val="22"/>
        </w:rPr>
        <w:t>Move the angel to be closer to Mary and say:</w:t>
      </w:r>
    </w:p>
    <w:p w14:paraId="1226B27D" w14:textId="77777777" w:rsidR="00CF710E" w:rsidRPr="00B16E3E" w:rsidRDefault="00CF710E" w:rsidP="00CF710E">
      <w:pPr>
        <w:rPr>
          <w:rFonts w:ascii="Arial" w:hAnsi="Arial" w:cs="Arial"/>
          <w:b/>
          <w:sz w:val="22"/>
          <w:szCs w:val="22"/>
        </w:rPr>
      </w:pPr>
      <w:r w:rsidRPr="00B16E3E">
        <w:rPr>
          <w:rFonts w:ascii="Arial" w:hAnsi="Arial" w:cs="Arial"/>
          <w:b/>
          <w:sz w:val="22"/>
          <w:szCs w:val="22"/>
        </w:rPr>
        <w:t>Your child will be great and will be called the Son of the Most High.</w:t>
      </w:r>
    </w:p>
    <w:p w14:paraId="1226B27E" w14:textId="77777777" w:rsidR="00CF710E" w:rsidRDefault="00CF710E" w:rsidP="00CF710E">
      <w:pPr>
        <w:pStyle w:val="BodyText"/>
        <w:spacing w:after="0"/>
        <w:jc w:val="both"/>
        <w:rPr>
          <w:rFonts w:cs="Arial"/>
          <w:i/>
          <w:sz w:val="22"/>
          <w:szCs w:val="22"/>
        </w:rPr>
      </w:pPr>
    </w:p>
    <w:p w14:paraId="1226B27F" w14:textId="77777777" w:rsidR="00CF710E" w:rsidRPr="00B16E3E" w:rsidRDefault="00CF710E" w:rsidP="00CF710E">
      <w:pPr>
        <w:pStyle w:val="BodyText"/>
        <w:spacing w:after="0"/>
        <w:jc w:val="both"/>
        <w:rPr>
          <w:rFonts w:cs="Arial"/>
          <w:i/>
          <w:sz w:val="22"/>
          <w:szCs w:val="22"/>
        </w:rPr>
      </w:pPr>
      <w:r w:rsidRPr="00B16E3E">
        <w:rPr>
          <w:rFonts w:cs="Arial"/>
          <w:i/>
          <w:sz w:val="22"/>
          <w:szCs w:val="22"/>
        </w:rPr>
        <w:t>Place your hand behind Mary and say:</w:t>
      </w:r>
    </w:p>
    <w:p w14:paraId="1226B280"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Mary was even more perplexed, and</w:t>
      </w:r>
      <w:r w:rsidRPr="00B16E3E">
        <w:rPr>
          <w:rFonts w:ascii="Arial" w:hAnsi="Arial" w:cs="Arial"/>
          <w:b/>
          <w:color w:val="FF0000"/>
          <w:sz w:val="22"/>
          <w:szCs w:val="22"/>
        </w:rPr>
        <w:t xml:space="preserve"> </w:t>
      </w:r>
      <w:r w:rsidRPr="00B16E3E">
        <w:rPr>
          <w:rFonts w:ascii="Arial" w:hAnsi="Arial" w:cs="Arial"/>
          <w:b/>
          <w:sz w:val="22"/>
          <w:szCs w:val="22"/>
        </w:rPr>
        <w:t>said to Gabriel, “How can this be?”</w:t>
      </w:r>
    </w:p>
    <w:p w14:paraId="1226B281"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Place your hand over Mary, as though blessing her, and say:</w:t>
      </w:r>
    </w:p>
    <w:p w14:paraId="1226B282"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Again the angel Gabriel reassured Mary saying, “The Holy Spirit will come upon you and the power of the Most High will overshadow you, therefore your son will be holy and he will be called the Son of God.</w:t>
      </w:r>
    </w:p>
    <w:p w14:paraId="1226B283" w14:textId="77777777" w:rsidR="00CF710E" w:rsidRPr="00B16E3E" w:rsidRDefault="00CF710E" w:rsidP="00CF710E">
      <w:pPr>
        <w:spacing w:before="120" w:after="240"/>
        <w:rPr>
          <w:rFonts w:ascii="Arial" w:hAnsi="Arial" w:cs="Arial"/>
          <w:b/>
          <w:sz w:val="22"/>
          <w:szCs w:val="22"/>
        </w:rPr>
      </w:pPr>
      <w:r w:rsidRPr="00B16E3E">
        <w:rPr>
          <w:rFonts w:ascii="Arial" w:hAnsi="Arial" w:cs="Arial"/>
          <w:b/>
          <w:sz w:val="22"/>
          <w:szCs w:val="22"/>
        </w:rPr>
        <w:t xml:space="preserve">Gabriel continued with another message, “Mary, even though your cousin, Elizabeth is very old, she also is going to have a baby boy... You see </w:t>
      </w:r>
      <w:r w:rsidRPr="00B16E3E">
        <w:rPr>
          <w:rFonts w:ascii="Arial" w:hAnsi="Arial" w:cs="Arial"/>
          <w:b/>
          <w:i/>
          <w:sz w:val="22"/>
          <w:szCs w:val="22"/>
        </w:rPr>
        <w:t>nothing</w:t>
      </w:r>
      <w:r w:rsidRPr="00B16E3E">
        <w:rPr>
          <w:rFonts w:ascii="Arial" w:hAnsi="Arial" w:cs="Arial"/>
          <w:b/>
          <w:sz w:val="22"/>
          <w:szCs w:val="22"/>
        </w:rPr>
        <w:t xml:space="preserve"> is impossible to God.”</w:t>
      </w:r>
    </w:p>
    <w:p w14:paraId="1226B284"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 xml:space="preserve">Move Mary to face away from and a little way from the angel, and say: </w:t>
      </w:r>
    </w:p>
    <w:p w14:paraId="1226B285" w14:textId="77777777" w:rsidR="00CF710E" w:rsidRPr="00B16E3E" w:rsidRDefault="00CF710E" w:rsidP="00CF710E">
      <w:pPr>
        <w:rPr>
          <w:rFonts w:ascii="Arial" w:hAnsi="Arial" w:cs="Arial"/>
          <w:b/>
          <w:sz w:val="22"/>
          <w:szCs w:val="22"/>
        </w:rPr>
      </w:pPr>
      <w:r w:rsidRPr="00B16E3E">
        <w:rPr>
          <w:rFonts w:ascii="Arial" w:hAnsi="Arial" w:cs="Arial"/>
          <w:b/>
          <w:sz w:val="22"/>
          <w:szCs w:val="22"/>
        </w:rPr>
        <w:t>Mary wondered what all this meant; how could these things possibly happen?</w:t>
      </w:r>
    </w:p>
    <w:p w14:paraId="1226B286"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Move Mary back to the angel, and say:</w:t>
      </w:r>
    </w:p>
    <w:p w14:paraId="1226B287"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Even though she didn’t fully</w:t>
      </w:r>
      <w:r w:rsidRPr="00B16E3E">
        <w:rPr>
          <w:rFonts w:ascii="Arial" w:hAnsi="Arial" w:cs="Arial"/>
          <w:b/>
          <w:color w:val="FF0000"/>
          <w:sz w:val="22"/>
          <w:szCs w:val="22"/>
        </w:rPr>
        <w:t xml:space="preserve"> </w:t>
      </w:r>
      <w:r w:rsidRPr="00B16E3E">
        <w:rPr>
          <w:rFonts w:ascii="Arial" w:hAnsi="Arial" w:cs="Arial"/>
          <w:b/>
          <w:sz w:val="22"/>
          <w:szCs w:val="22"/>
        </w:rPr>
        <w:t>understand, Mary trusted in God and said, “Here I am, the servant of God, let these things happen just as you have said.”</w:t>
      </w:r>
    </w:p>
    <w:p w14:paraId="1226B288" w14:textId="77777777" w:rsidR="00CF710E" w:rsidRDefault="00CF710E" w:rsidP="00CF710E">
      <w:pPr>
        <w:pStyle w:val="BodyText"/>
        <w:spacing w:after="0"/>
        <w:jc w:val="both"/>
        <w:rPr>
          <w:rFonts w:cs="Arial"/>
          <w:i/>
          <w:sz w:val="22"/>
          <w:szCs w:val="22"/>
        </w:rPr>
      </w:pPr>
      <w:r w:rsidRPr="00B16E3E">
        <w:rPr>
          <w:rFonts w:cs="Arial"/>
          <w:i/>
          <w:sz w:val="22"/>
          <w:szCs w:val="22"/>
        </w:rPr>
        <w:t>Remove the angel, and say:</w:t>
      </w:r>
    </w:p>
    <w:p w14:paraId="1226B289" w14:textId="77777777" w:rsidR="00CF710E" w:rsidRPr="00B16E3E" w:rsidRDefault="00CF710E" w:rsidP="00CF710E">
      <w:pPr>
        <w:pStyle w:val="BodyText"/>
        <w:spacing w:after="0"/>
        <w:jc w:val="both"/>
        <w:rPr>
          <w:rFonts w:cs="Arial"/>
          <w:i/>
          <w:sz w:val="22"/>
          <w:szCs w:val="22"/>
        </w:rPr>
      </w:pPr>
      <w:r w:rsidRPr="00B16E3E">
        <w:rPr>
          <w:rFonts w:cs="Arial"/>
          <w:b/>
          <w:sz w:val="22"/>
          <w:szCs w:val="22"/>
        </w:rPr>
        <w:t>After hearing Mary’s response, the angel, Gabriel left her.</w:t>
      </w:r>
    </w:p>
    <w:p w14:paraId="1226B28A" w14:textId="77777777" w:rsidR="00CF710E" w:rsidRPr="00B16E3E" w:rsidRDefault="00CF710E" w:rsidP="00CF710E">
      <w:pPr>
        <w:rPr>
          <w:rFonts w:ascii="Arial" w:hAnsi="Arial" w:cs="Arial"/>
          <w:b/>
          <w:sz w:val="22"/>
          <w:szCs w:val="22"/>
        </w:rPr>
      </w:pPr>
    </w:p>
    <w:p w14:paraId="1226B28B" w14:textId="77777777" w:rsidR="00CF710E" w:rsidRPr="00B16E3E" w:rsidRDefault="00CF710E" w:rsidP="00CF710E">
      <w:pPr>
        <w:rPr>
          <w:rFonts w:ascii="Arial" w:hAnsi="Arial" w:cs="Arial"/>
          <w:sz w:val="22"/>
          <w:szCs w:val="22"/>
        </w:rPr>
      </w:pPr>
    </w:p>
    <w:p w14:paraId="1226B28C" w14:textId="77777777" w:rsidR="004675D0" w:rsidRDefault="00CF710E" w:rsidP="00CF710E">
      <w:pPr>
        <w:pStyle w:val="BodyText"/>
        <w:spacing w:before="240" w:after="0"/>
        <w:rPr>
          <w:rFonts w:cs="Arial"/>
          <w:b/>
          <w:sz w:val="22"/>
          <w:szCs w:val="22"/>
        </w:rPr>
      </w:pPr>
      <w:r w:rsidRPr="00B16E3E">
        <w:rPr>
          <w:rFonts w:cs="Arial"/>
          <w:i/>
          <w:iCs/>
          <w:sz w:val="22"/>
          <w:szCs w:val="22"/>
        </w:rPr>
        <w:t>Pause for a while before wondering with the students.</w:t>
      </w:r>
      <w:r w:rsidRPr="00B16E3E">
        <w:rPr>
          <w:rFonts w:cs="Arial"/>
          <w:i/>
          <w:iCs/>
          <w:sz w:val="22"/>
          <w:szCs w:val="22"/>
        </w:rPr>
        <w:br/>
      </w:r>
    </w:p>
    <w:p w14:paraId="1226B28D" w14:textId="77777777" w:rsidR="00CF710E" w:rsidRPr="004675D0" w:rsidRDefault="00CF710E" w:rsidP="00CF710E">
      <w:pPr>
        <w:pStyle w:val="BodyText"/>
        <w:spacing w:before="240" w:after="0"/>
        <w:rPr>
          <w:rFonts w:cs="Arial"/>
          <w:b/>
          <w:sz w:val="22"/>
          <w:szCs w:val="22"/>
        </w:rPr>
      </w:pPr>
      <w:r w:rsidRPr="00B16E3E">
        <w:rPr>
          <w:rFonts w:cs="Arial"/>
          <w:sz w:val="22"/>
          <w:szCs w:val="22"/>
        </w:rPr>
        <w:t>I wonder…</w:t>
      </w:r>
    </w:p>
    <w:p w14:paraId="1226B28E" w14:textId="77777777" w:rsidR="00CF710E" w:rsidRPr="00B16E3E" w:rsidRDefault="00CF710E" w:rsidP="00CF710E">
      <w:pPr>
        <w:pStyle w:val="BodyText"/>
        <w:spacing w:before="120" w:after="0"/>
        <w:rPr>
          <w:rFonts w:cs="Arial"/>
          <w:sz w:val="22"/>
          <w:szCs w:val="22"/>
        </w:rPr>
      </w:pPr>
      <w:r w:rsidRPr="00B16E3E">
        <w:rPr>
          <w:rFonts w:cs="Arial"/>
          <w:sz w:val="22"/>
          <w:szCs w:val="22"/>
        </w:rPr>
        <w:t>I wonder what you find amazing, or puzzling, in this story.</w:t>
      </w:r>
    </w:p>
    <w:p w14:paraId="1226B28F" w14:textId="77777777" w:rsidR="00CF710E" w:rsidRPr="00B16E3E" w:rsidRDefault="00CF710E" w:rsidP="00CF710E">
      <w:pPr>
        <w:pStyle w:val="BodyText"/>
        <w:spacing w:before="120" w:after="0"/>
        <w:rPr>
          <w:rFonts w:cs="Arial"/>
          <w:sz w:val="22"/>
          <w:szCs w:val="22"/>
        </w:rPr>
      </w:pPr>
      <w:r w:rsidRPr="00B16E3E">
        <w:rPr>
          <w:rFonts w:cs="Arial"/>
          <w:sz w:val="22"/>
          <w:szCs w:val="22"/>
        </w:rPr>
        <w:t>I wonder how hard it was for Mary to trust God.</w:t>
      </w:r>
    </w:p>
    <w:p w14:paraId="1226B290" w14:textId="77777777" w:rsidR="00CF710E" w:rsidRPr="00B16E3E" w:rsidRDefault="00CF710E" w:rsidP="00CF710E">
      <w:pPr>
        <w:pStyle w:val="BodyText"/>
        <w:spacing w:before="120" w:after="0"/>
        <w:rPr>
          <w:rFonts w:cs="Arial"/>
          <w:sz w:val="22"/>
          <w:szCs w:val="22"/>
        </w:rPr>
      </w:pPr>
      <w:r w:rsidRPr="00B16E3E">
        <w:rPr>
          <w:rFonts w:cs="Arial"/>
          <w:sz w:val="22"/>
          <w:szCs w:val="22"/>
        </w:rPr>
        <w:t>I wonder what the angel Gabriel’s words, “Nothing is impossible to God” mean.</w:t>
      </w:r>
    </w:p>
    <w:p w14:paraId="1226B291" w14:textId="77777777" w:rsidR="00CF710E" w:rsidRPr="00B16E3E" w:rsidRDefault="00CF710E" w:rsidP="00CF710E">
      <w:pPr>
        <w:pStyle w:val="BodyText"/>
        <w:spacing w:before="120" w:after="0"/>
        <w:rPr>
          <w:rFonts w:cs="Arial"/>
          <w:sz w:val="22"/>
          <w:szCs w:val="22"/>
        </w:rPr>
      </w:pPr>
      <w:r w:rsidRPr="00B16E3E">
        <w:rPr>
          <w:rFonts w:cs="Arial"/>
          <w:sz w:val="22"/>
          <w:szCs w:val="22"/>
        </w:rPr>
        <w:t>I wonder why there were two messages, or two promises from God.</w:t>
      </w:r>
    </w:p>
    <w:p w14:paraId="1226B292" w14:textId="77777777" w:rsidR="00CF710E" w:rsidRPr="002B0D28" w:rsidRDefault="00CF710E" w:rsidP="00CF710E">
      <w:pPr>
        <w:rPr>
          <w:rFonts w:ascii="Arial" w:hAnsi="Arial" w:cs="Arial"/>
        </w:rPr>
      </w:pPr>
    </w:p>
    <w:p w14:paraId="1226B293" w14:textId="77777777" w:rsidR="0066277B" w:rsidRDefault="0066277B">
      <w:pPr>
        <w:rPr>
          <w:rFonts w:ascii="Arial" w:hAnsi="Arial" w:cs="Arial"/>
          <w:sz w:val="22"/>
          <w:szCs w:val="22"/>
          <w:lang w:val="en-US"/>
        </w:rPr>
      </w:pPr>
      <w:r>
        <w:rPr>
          <w:rFonts w:ascii="Arial" w:hAnsi="Arial" w:cs="Arial"/>
          <w:sz w:val="22"/>
          <w:szCs w:val="22"/>
          <w:lang w:val="en-US"/>
        </w:rPr>
        <w:br w:type="page"/>
      </w:r>
    </w:p>
    <w:p w14:paraId="1226B294" w14:textId="77777777" w:rsidR="00F54E4A" w:rsidRPr="00F54E4A" w:rsidRDefault="00F54E4A" w:rsidP="00F54E4A">
      <w:pPr>
        <w:spacing w:before="240"/>
        <w:ind w:left="720" w:hanging="153"/>
        <w:jc w:val="right"/>
        <w:rPr>
          <w:rFonts w:ascii="Arial" w:hAnsi="Arial" w:cs="Arial"/>
          <w:b/>
          <w:sz w:val="22"/>
          <w:szCs w:val="22"/>
        </w:rPr>
      </w:pPr>
      <w:r w:rsidRPr="00F54E4A">
        <w:rPr>
          <w:rFonts w:ascii="Arial" w:hAnsi="Arial" w:cs="Arial"/>
          <w:b/>
          <w:sz w:val="22"/>
          <w:szCs w:val="22"/>
        </w:rPr>
        <w:lastRenderedPageBreak/>
        <w:t>Resource Sheet 2</w:t>
      </w:r>
    </w:p>
    <w:p w14:paraId="1226B295" w14:textId="77777777" w:rsidR="00F54E4A" w:rsidRPr="00134D4E" w:rsidRDefault="00F54E4A" w:rsidP="00F54E4A">
      <w:pPr>
        <w:spacing w:before="240"/>
        <w:ind w:left="720" w:hanging="153"/>
        <w:jc w:val="center"/>
        <w:rPr>
          <w:rFonts w:ascii="Arial" w:hAnsi="Arial" w:cs="Arial"/>
          <w:b/>
          <w:sz w:val="32"/>
          <w:szCs w:val="32"/>
        </w:rPr>
      </w:pPr>
      <w:r w:rsidRPr="0099538D">
        <w:rPr>
          <w:rFonts w:ascii="Arial" w:hAnsi="Arial" w:cs="Arial"/>
          <w:b/>
          <w:color w:val="CD25CD"/>
          <w:sz w:val="32"/>
          <w:szCs w:val="32"/>
        </w:rPr>
        <w:t>3.8</w:t>
      </w:r>
      <w:r w:rsidRPr="00134D4E">
        <w:rPr>
          <w:rFonts w:ascii="Arial" w:hAnsi="Arial" w:cs="Arial"/>
          <w:b/>
          <w:sz w:val="32"/>
          <w:szCs w:val="32"/>
        </w:rPr>
        <w:t xml:space="preserve"> Our </w:t>
      </w:r>
      <w:r w:rsidRPr="0099538D">
        <w:rPr>
          <w:rFonts w:ascii="Arial" w:hAnsi="Arial" w:cs="Arial"/>
          <w:b/>
          <w:color w:val="CD25CD"/>
          <w:sz w:val="32"/>
          <w:szCs w:val="32"/>
        </w:rPr>
        <w:t>Advent</w:t>
      </w:r>
      <w:r w:rsidRPr="00134D4E">
        <w:rPr>
          <w:rFonts w:ascii="Arial" w:hAnsi="Arial" w:cs="Arial"/>
          <w:b/>
          <w:sz w:val="32"/>
          <w:szCs w:val="32"/>
        </w:rPr>
        <w:t xml:space="preserve"> Prayer Place</w:t>
      </w:r>
    </w:p>
    <w:p w14:paraId="1226B296" w14:textId="77777777" w:rsidR="00F54E4A" w:rsidRPr="00134D4E" w:rsidRDefault="00F54E4A" w:rsidP="00F54E4A">
      <w:pPr>
        <w:ind w:left="720" w:hanging="153"/>
        <w:jc w:val="center"/>
        <w:rPr>
          <w:rFonts w:ascii="Arial" w:hAnsi="Arial" w:cs="Arial"/>
          <w:b/>
          <w:sz w:val="22"/>
          <w:szCs w:val="22"/>
        </w:rPr>
      </w:pPr>
    </w:p>
    <w:p w14:paraId="1226B297" w14:textId="77777777" w:rsidR="00F54E4A" w:rsidRPr="00134D4E" w:rsidRDefault="00F54E4A" w:rsidP="00F54E4A">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134D4E">
        <w:rPr>
          <w:rFonts w:ascii="Arial" w:hAnsi="Arial" w:cs="Arial"/>
          <w:b/>
          <w:caps/>
          <w:sz w:val="22"/>
          <w:szCs w:val="22"/>
        </w:rPr>
        <w:t>YOU WILL NEED:</w:t>
      </w:r>
    </w:p>
    <w:p w14:paraId="1226B298" w14:textId="77777777" w:rsidR="00F54E4A" w:rsidRPr="00134D4E" w:rsidRDefault="00F54E4A" w:rsidP="00134D4E">
      <w:pPr>
        <w:pStyle w:val="ListParagraph"/>
        <w:numPr>
          <w:ilvl w:val="0"/>
          <w:numId w:val="32"/>
        </w:num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134D4E">
        <w:rPr>
          <w:rFonts w:ascii="Arial" w:hAnsi="Arial" w:cs="Arial"/>
          <w:sz w:val="22"/>
          <w:szCs w:val="22"/>
        </w:rPr>
        <w:t xml:space="preserve">a small table </w:t>
      </w:r>
    </w:p>
    <w:p w14:paraId="1226B299" w14:textId="77777777" w:rsidR="00F54E4A" w:rsidRPr="00134D4E" w:rsidRDefault="00F54E4A" w:rsidP="00134D4E">
      <w:pPr>
        <w:pStyle w:val="ListParagraph"/>
        <w:numPr>
          <w:ilvl w:val="0"/>
          <w:numId w:val="3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134D4E">
        <w:rPr>
          <w:rFonts w:ascii="Arial" w:hAnsi="Arial" w:cs="Arial"/>
          <w:sz w:val="22"/>
          <w:szCs w:val="22"/>
        </w:rPr>
        <w:t xml:space="preserve">a box or basket, containing a </w:t>
      </w:r>
      <w:r w:rsidRPr="0099538D">
        <w:rPr>
          <w:rFonts w:ascii="Arial" w:hAnsi="Arial" w:cs="Arial"/>
          <w:b/>
          <w:i/>
          <w:color w:val="CD25CD"/>
          <w:sz w:val="22"/>
          <w:szCs w:val="22"/>
        </w:rPr>
        <w:t>purple</w:t>
      </w:r>
      <w:r w:rsidRPr="00134D4E">
        <w:rPr>
          <w:rFonts w:ascii="Arial" w:hAnsi="Arial" w:cs="Arial"/>
          <w:b/>
          <w:sz w:val="22"/>
          <w:szCs w:val="22"/>
        </w:rPr>
        <w:t xml:space="preserve"> </w:t>
      </w:r>
      <w:r w:rsidRPr="00134D4E">
        <w:rPr>
          <w:rFonts w:ascii="Arial" w:hAnsi="Arial" w:cs="Arial"/>
          <w:sz w:val="22"/>
          <w:szCs w:val="22"/>
        </w:rPr>
        <w:t>cloth, Bible, bookstand, candle and gift box, next to your chair</w:t>
      </w:r>
    </w:p>
    <w:p w14:paraId="1226B29A" w14:textId="77777777" w:rsidR="00F54E4A" w:rsidRPr="00134D4E" w:rsidRDefault="00F54E4A" w:rsidP="00F54E4A">
      <w:pPr>
        <w:pBdr>
          <w:top w:val="single" w:sz="4" w:space="1" w:color="auto"/>
          <w:left w:val="single" w:sz="4" w:space="4" w:color="auto"/>
          <w:bottom w:val="single" w:sz="4" w:space="1" w:color="auto"/>
          <w:right w:val="single" w:sz="4" w:space="4" w:color="auto"/>
        </w:pBdr>
        <w:rPr>
          <w:rFonts w:ascii="Arial" w:hAnsi="Arial" w:cs="Arial"/>
          <w:caps/>
          <w:sz w:val="22"/>
          <w:szCs w:val="22"/>
        </w:rPr>
      </w:pPr>
    </w:p>
    <w:p w14:paraId="1226B29B" w14:textId="77777777" w:rsidR="00F54E4A" w:rsidRPr="00134D4E" w:rsidRDefault="00F54E4A" w:rsidP="00134D4E">
      <w:pPr>
        <w:spacing w:before="240"/>
        <w:jc w:val="both"/>
        <w:rPr>
          <w:rFonts w:ascii="Arial" w:hAnsi="Arial" w:cs="Arial"/>
          <w:i/>
          <w:sz w:val="22"/>
          <w:szCs w:val="22"/>
        </w:rPr>
      </w:pPr>
      <w:r w:rsidRPr="00134D4E">
        <w:rPr>
          <w:rFonts w:ascii="Arial" w:hAnsi="Arial" w:cs="Arial"/>
          <w:i/>
          <w:sz w:val="22"/>
          <w:szCs w:val="22"/>
        </w:rPr>
        <w:t>Invite children to sit reverently in a circle in the part of the classroom where you intend to set up a prayer place. Begin by saying…</w:t>
      </w:r>
    </w:p>
    <w:p w14:paraId="1226B29C" w14:textId="77777777" w:rsidR="00F54E4A" w:rsidRPr="00134D4E" w:rsidRDefault="00F54E4A" w:rsidP="00134D4E">
      <w:pPr>
        <w:spacing w:before="240"/>
        <w:jc w:val="both"/>
        <w:rPr>
          <w:rFonts w:ascii="Arial" w:hAnsi="Arial" w:cs="Arial"/>
          <w:b/>
          <w:sz w:val="22"/>
          <w:szCs w:val="22"/>
        </w:rPr>
      </w:pPr>
      <w:r w:rsidRPr="00134D4E">
        <w:rPr>
          <w:rFonts w:ascii="Arial" w:hAnsi="Arial" w:cs="Arial"/>
          <w:b/>
          <w:sz w:val="22"/>
          <w:szCs w:val="22"/>
        </w:rPr>
        <w:t xml:space="preserve">As </w:t>
      </w:r>
      <w:r w:rsidRPr="0099538D">
        <w:rPr>
          <w:rFonts w:ascii="Arial" w:hAnsi="Arial" w:cs="Arial"/>
          <w:b/>
          <w:color w:val="CD25CD"/>
          <w:sz w:val="22"/>
          <w:szCs w:val="22"/>
        </w:rPr>
        <w:t xml:space="preserve">Advent </w:t>
      </w:r>
      <w:r w:rsidRPr="00134D4E">
        <w:rPr>
          <w:rFonts w:ascii="Arial" w:hAnsi="Arial" w:cs="Arial"/>
          <w:b/>
          <w:sz w:val="22"/>
          <w:szCs w:val="22"/>
        </w:rPr>
        <w:t>begins we’re going to change our prayer place. This is a place where we can be quiet with God. We can listen to God and pray.</w:t>
      </w:r>
    </w:p>
    <w:p w14:paraId="1226B29D" w14:textId="77777777" w:rsidR="00F54E4A" w:rsidRPr="00134D4E" w:rsidRDefault="00F54E4A" w:rsidP="00134D4E">
      <w:pPr>
        <w:spacing w:before="240"/>
        <w:jc w:val="both"/>
        <w:rPr>
          <w:rFonts w:ascii="Arial" w:hAnsi="Arial" w:cs="Arial"/>
          <w:b/>
          <w:sz w:val="22"/>
          <w:szCs w:val="22"/>
        </w:rPr>
      </w:pPr>
      <w:r w:rsidRPr="00134D4E">
        <w:rPr>
          <w:rFonts w:ascii="Arial" w:hAnsi="Arial" w:cs="Arial"/>
          <w:b/>
          <w:sz w:val="22"/>
          <w:szCs w:val="22"/>
        </w:rPr>
        <w:t xml:space="preserve">During the season of </w:t>
      </w:r>
      <w:r w:rsidRPr="0099538D">
        <w:rPr>
          <w:rFonts w:ascii="Arial" w:hAnsi="Arial" w:cs="Arial"/>
          <w:b/>
          <w:color w:val="CD25CD"/>
          <w:sz w:val="22"/>
          <w:szCs w:val="22"/>
        </w:rPr>
        <w:t>Advent</w:t>
      </w:r>
      <w:r w:rsidRPr="00134D4E">
        <w:rPr>
          <w:rFonts w:ascii="Arial" w:hAnsi="Arial" w:cs="Arial"/>
          <w:b/>
          <w:sz w:val="22"/>
          <w:szCs w:val="22"/>
        </w:rPr>
        <w:t xml:space="preserve"> we’ll have some different objects and symbols to help us to pray. </w:t>
      </w:r>
    </w:p>
    <w:p w14:paraId="1226B29E" w14:textId="77777777" w:rsidR="00F54E4A" w:rsidRPr="00134D4E" w:rsidRDefault="00F54E4A" w:rsidP="00134D4E">
      <w:pPr>
        <w:spacing w:before="240"/>
        <w:jc w:val="both"/>
        <w:rPr>
          <w:rFonts w:ascii="Arial" w:hAnsi="Arial" w:cs="Arial"/>
          <w:sz w:val="22"/>
          <w:szCs w:val="22"/>
        </w:rPr>
      </w:pPr>
      <w:r w:rsidRPr="00134D4E">
        <w:rPr>
          <w:rFonts w:ascii="Arial" w:hAnsi="Arial" w:cs="Arial"/>
          <w:i/>
          <w:sz w:val="22"/>
          <w:szCs w:val="22"/>
        </w:rPr>
        <w:t xml:space="preserve">Cover the table with the </w:t>
      </w:r>
      <w:r w:rsidRPr="00134D4E">
        <w:rPr>
          <w:rFonts w:ascii="Arial" w:hAnsi="Arial" w:cs="Arial"/>
          <w:b/>
          <w:i/>
          <w:sz w:val="22"/>
          <w:szCs w:val="22"/>
        </w:rPr>
        <w:t>purple</w:t>
      </w:r>
      <w:r w:rsidRPr="00134D4E">
        <w:rPr>
          <w:rFonts w:ascii="Arial" w:hAnsi="Arial" w:cs="Arial"/>
          <w:i/>
          <w:sz w:val="22"/>
          <w:szCs w:val="22"/>
        </w:rPr>
        <w:t xml:space="preserve"> cloth.</w:t>
      </w:r>
    </w:p>
    <w:p w14:paraId="1226B29F" w14:textId="77777777" w:rsidR="00F54E4A" w:rsidRPr="00134D4E" w:rsidRDefault="00F54E4A" w:rsidP="00134D4E">
      <w:pPr>
        <w:jc w:val="both"/>
        <w:rPr>
          <w:rFonts w:ascii="Arial" w:hAnsi="Arial" w:cs="Arial"/>
          <w:b/>
          <w:sz w:val="22"/>
          <w:szCs w:val="22"/>
        </w:rPr>
      </w:pPr>
      <w:r w:rsidRPr="00134D4E">
        <w:rPr>
          <w:rFonts w:ascii="Arial" w:hAnsi="Arial" w:cs="Arial"/>
          <w:b/>
          <w:sz w:val="22"/>
          <w:szCs w:val="22"/>
        </w:rPr>
        <w:t xml:space="preserve">At this time of the Church’s year we place a </w:t>
      </w:r>
      <w:r w:rsidRPr="0099538D">
        <w:rPr>
          <w:rFonts w:ascii="Arial" w:hAnsi="Arial" w:cs="Arial"/>
          <w:b/>
          <w:i/>
          <w:color w:val="CD25CD"/>
          <w:sz w:val="22"/>
          <w:szCs w:val="22"/>
        </w:rPr>
        <w:t>purple</w:t>
      </w:r>
      <w:r w:rsidRPr="00134D4E">
        <w:rPr>
          <w:rFonts w:ascii="Arial" w:hAnsi="Arial" w:cs="Arial"/>
          <w:b/>
          <w:sz w:val="22"/>
          <w:szCs w:val="22"/>
        </w:rPr>
        <w:t xml:space="preserve"> cloth on the table. </w:t>
      </w:r>
    </w:p>
    <w:p w14:paraId="1226B2A0" w14:textId="77777777" w:rsidR="00F54E4A" w:rsidRPr="00134D4E" w:rsidRDefault="00F54E4A" w:rsidP="00134D4E">
      <w:pPr>
        <w:jc w:val="both"/>
        <w:rPr>
          <w:rFonts w:ascii="Arial" w:hAnsi="Arial" w:cs="Arial"/>
          <w:b/>
          <w:sz w:val="22"/>
          <w:szCs w:val="22"/>
        </w:rPr>
      </w:pPr>
      <w:r w:rsidRPr="00134D4E">
        <w:rPr>
          <w:rFonts w:ascii="Arial" w:hAnsi="Arial" w:cs="Arial"/>
          <w:b/>
          <w:sz w:val="22"/>
          <w:szCs w:val="22"/>
        </w:rPr>
        <w:t xml:space="preserve">Purple is the colour for getting ready. </w:t>
      </w:r>
      <w:r w:rsidRPr="0099538D">
        <w:rPr>
          <w:rFonts w:ascii="Arial" w:hAnsi="Arial" w:cs="Arial"/>
          <w:b/>
          <w:color w:val="CD25CD"/>
          <w:sz w:val="22"/>
          <w:szCs w:val="22"/>
        </w:rPr>
        <w:t>Advent</w:t>
      </w:r>
      <w:r w:rsidRPr="00134D4E">
        <w:rPr>
          <w:rFonts w:ascii="Arial" w:hAnsi="Arial" w:cs="Arial"/>
          <w:b/>
          <w:sz w:val="22"/>
          <w:szCs w:val="22"/>
        </w:rPr>
        <w:t xml:space="preserve"> is a time for getting ready. </w:t>
      </w:r>
      <w:r w:rsidR="0033606E" w:rsidRPr="0099538D">
        <w:rPr>
          <w:rFonts w:ascii="Arial" w:hAnsi="Arial" w:cs="Arial"/>
          <w:b/>
          <w:color w:val="CD25CD"/>
          <w:sz w:val="22"/>
          <w:szCs w:val="22"/>
        </w:rPr>
        <w:t>Advent</w:t>
      </w:r>
      <w:r w:rsidR="0033606E">
        <w:rPr>
          <w:rFonts w:ascii="Arial" w:hAnsi="Arial" w:cs="Arial"/>
          <w:b/>
          <w:sz w:val="22"/>
          <w:szCs w:val="22"/>
        </w:rPr>
        <w:t xml:space="preserve"> marks the beginning of the Church </w:t>
      </w:r>
      <w:r w:rsidR="0099538D">
        <w:rPr>
          <w:rFonts w:ascii="Arial" w:hAnsi="Arial" w:cs="Arial"/>
          <w:b/>
          <w:sz w:val="22"/>
          <w:szCs w:val="22"/>
        </w:rPr>
        <w:t>Y</w:t>
      </w:r>
      <w:r w:rsidR="0033606E">
        <w:rPr>
          <w:rFonts w:ascii="Arial" w:hAnsi="Arial" w:cs="Arial"/>
          <w:b/>
          <w:sz w:val="22"/>
          <w:szCs w:val="22"/>
        </w:rPr>
        <w:t>ear.</w:t>
      </w:r>
    </w:p>
    <w:p w14:paraId="1226B2A1" w14:textId="77777777" w:rsidR="00F54E4A" w:rsidRPr="00134D4E" w:rsidRDefault="00F54E4A" w:rsidP="00134D4E">
      <w:pPr>
        <w:spacing w:before="240"/>
        <w:jc w:val="both"/>
        <w:rPr>
          <w:rFonts w:ascii="Arial" w:hAnsi="Arial" w:cs="Arial"/>
          <w:b/>
          <w:i/>
          <w:sz w:val="22"/>
          <w:szCs w:val="22"/>
        </w:rPr>
      </w:pPr>
      <w:r w:rsidRPr="00134D4E">
        <w:rPr>
          <w:rFonts w:ascii="Arial" w:hAnsi="Arial" w:cs="Arial"/>
          <w:b/>
          <w:sz w:val="22"/>
          <w:szCs w:val="22"/>
        </w:rPr>
        <w:t xml:space="preserve">During </w:t>
      </w:r>
      <w:r w:rsidRPr="0099538D">
        <w:rPr>
          <w:rFonts w:ascii="Arial" w:hAnsi="Arial" w:cs="Arial"/>
          <w:b/>
          <w:color w:val="CD25CD"/>
          <w:sz w:val="22"/>
          <w:szCs w:val="22"/>
        </w:rPr>
        <w:t xml:space="preserve">Advent </w:t>
      </w:r>
      <w:r w:rsidRPr="00134D4E">
        <w:rPr>
          <w:rFonts w:ascii="Arial" w:hAnsi="Arial" w:cs="Arial"/>
          <w:b/>
          <w:sz w:val="22"/>
          <w:szCs w:val="22"/>
        </w:rPr>
        <w:t>we are getting ready to celebrate Christmas.</w:t>
      </w:r>
    </w:p>
    <w:p w14:paraId="1226B2A2" w14:textId="77777777" w:rsidR="00F54E4A" w:rsidRPr="00134D4E" w:rsidRDefault="00F54E4A" w:rsidP="00134D4E">
      <w:pPr>
        <w:spacing w:before="240"/>
        <w:jc w:val="both"/>
        <w:rPr>
          <w:rFonts w:ascii="Arial" w:hAnsi="Arial" w:cs="Arial"/>
          <w:i/>
          <w:sz w:val="22"/>
          <w:szCs w:val="22"/>
        </w:rPr>
      </w:pPr>
      <w:r w:rsidRPr="00134D4E">
        <w:rPr>
          <w:rFonts w:ascii="Arial" w:hAnsi="Arial" w:cs="Arial"/>
          <w:i/>
          <w:sz w:val="22"/>
          <w:szCs w:val="22"/>
        </w:rPr>
        <w:t xml:space="preserve">Hold the </w:t>
      </w:r>
      <w:r w:rsidRPr="00134D4E">
        <w:rPr>
          <w:rFonts w:ascii="Arial" w:hAnsi="Arial" w:cs="Arial"/>
          <w:i/>
          <w:sz w:val="22"/>
          <w:szCs w:val="22"/>
          <w:u w:val="single"/>
        </w:rPr>
        <w:t>Bible</w:t>
      </w:r>
      <w:r w:rsidRPr="00134D4E">
        <w:rPr>
          <w:rFonts w:ascii="Arial" w:hAnsi="Arial" w:cs="Arial"/>
          <w:i/>
          <w:sz w:val="22"/>
          <w:szCs w:val="22"/>
        </w:rPr>
        <w:t xml:space="preserve"> up for all children to see. Be conscious of handling the Bible in a reverent manner.</w:t>
      </w:r>
    </w:p>
    <w:p w14:paraId="1226B2A3" w14:textId="77777777" w:rsidR="00F54E4A" w:rsidRPr="00134D4E" w:rsidRDefault="00F54E4A" w:rsidP="00134D4E">
      <w:pPr>
        <w:jc w:val="both"/>
        <w:rPr>
          <w:rFonts w:ascii="Arial" w:hAnsi="Arial" w:cs="Arial"/>
          <w:b/>
          <w:sz w:val="22"/>
          <w:szCs w:val="22"/>
        </w:rPr>
      </w:pPr>
      <w:r w:rsidRPr="00134D4E">
        <w:rPr>
          <w:rFonts w:ascii="Arial" w:hAnsi="Arial" w:cs="Arial"/>
          <w:b/>
          <w:sz w:val="22"/>
          <w:szCs w:val="22"/>
        </w:rPr>
        <w:t>The Bible is our special book.  At this time in the Church’s year we tell the stories of people who were getting ready for the birth of Jesus.</w:t>
      </w:r>
    </w:p>
    <w:p w14:paraId="1226B2A4" w14:textId="77777777" w:rsidR="00F54E4A" w:rsidRPr="00134D4E" w:rsidRDefault="00F54E4A" w:rsidP="00134D4E">
      <w:pPr>
        <w:jc w:val="both"/>
        <w:rPr>
          <w:rFonts w:ascii="Arial" w:hAnsi="Arial" w:cs="Arial"/>
          <w:i/>
          <w:sz w:val="22"/>
          <w:szCs w:val="22"/>
        </w:rPr>
      </w:pPr>
      <w:r w:rsidRPr="00134D4E">
        <w:rPr>
          <w:rFonts w:ascii="Arial" w:hAnsi="Arial" w:cs="Arial"/>
          <w:i/>
          <w:sz w:val="22"/>
          <w:szCs w:val="22"/>
        </w:rPr>
        <w:t xml:space="preserve">Demonstrate how to carry, lift and hold the Bible in a reverent manner. </w:t>
      </w:r>
    </w:p>
    <w:p w14:paraId="1226B2A5" w14:textId="77777777" w:rsidR="00F54E4A" w:rsidRPr="00134D4E" w:rsidRDefault="00F54E4A" w:rsidP="00134D4E">
      <w:pPr>
        <w:jc w:val="both"/>
        <w:rPr>
          <w:rFonts w:ascii="Arial" w:hAnsi="Arial" w:cs="Arial"/>
          <w:i/>
          <w:sz w:val="22"/>
          <w:szCs w:val="22"/>
        </w:rPr>
      </w:pPr>
      <w:r w:rsidRPr="00134D4E">
        <w:rPr>
          <w:rFonts w:ascii="Arial" w:hAnsi="Arial" w:cs="Arial"/>
          <w:i/>
          <w:sz w:val="22"/>
          <w:szCs w:val="22"/>
        </w:rPr>
        <w:t>Place the Bible on a stand on the table.</w:t>
      </w:r>
    </w:p>
    <w:p w14:paraId="1226B2A6" w14:textId="77777777" w:rsidR="00F54E4A" w:rsidRPr="00134D4E" w:rsidRDefault="00F54E4A" w:rsidP="00134D4E">
      <w:pPr>
        <w:spacing w:before="240"/>
        <w:jc w:val="both"/>
        <w:rPr>
          <w:rFonts w:ascii="Arial" w:hAnsi="Arial" w:cs="Arial"/>
          <w:i/>
          <w:sz w:val="22"/>
          <w:szCs w:val="22"/>
        </w:rPr>
      </w:pPr>
      <w:r w:rsidRPr="00134D4E">
        <w:rPr>
          <w:rFonts w:ascii="Arial" w:hAnsi="Arial" w:cs="Arial"/>
          <w:i/>
          <w:sz w:val="22"/>
          <w:szCs w:val="22"/>
        </w:rPr>
        <w:t xml:space="preserve">Take out the </w:t>
      </w:r>
      <w:r w:rsidRPr="00134D4E">
        <w:rPr>
          <w:rFonts w:ascii="Arial" w:hAnsi="Arial" w:cs="Arial"/>
          <w:i/>
          <w:sz w:val="22"/>
          <w:szCs w:val="22"/>
          <w:u w:val="single"/>
        </w:rPr>
        <w:t>candle</w:t>
      </w:r>
      <w:r w:rsidRPr="00134D4E">
        <w:rPr>
          <w:rFonts w:ascii="Arial" w:hAnsi="Arial" w:cs="Arial"/>
          <w:i/>
          <w:sz w:val="22"/>
          <w:szCs w:val="22"/>
        </w:rPr>
        <w:t xml:space="preserve"> and show to children.</w:t>
      </w:r>
    </w:p>
    <w:p w14:paraId="1226B2A7" w14:textId="77777777" w:rsidR="00F54E4A" w:rsidRPr="00134D4E" w:rsidRDefault="00F54E4A" w:rsidP="00134D4E">
      <w:pPr>
        <w:jc w:val="both"/>
        <w:rPr>
          <w:rFonts w:ascii="Arial" w:hAnsi="Arial" w:cs="Arial"/>
          <w:i/>
          <w:sz w:val="22"/>
          <w:szCs w:val="22"/>
        </w:rPr>
      </w:pPr>
      <w:r w:rsidRPr="00134D4E">
        <w:rPr>
          <w:rFonts w:ascii="Arial" w:hAnsi="Arial" w:cs="Arial"/>
          <w:b/>
          <w:sz w:val="22"/>
          <w:szCs w:val="22"/>
        </w:rPr>
        <w:t>The candle reminds us that Jesus is always with us.  We will light the candle when we are talking and praying to God, and when we are listening to the stories from the Bible.</w:t>
      </w:r>
    </w:p>
    <w:p w14:paraId="1226B2A8" w14:textId="77777777" w:rsidR="00F54E4A" w:rsidRPr="00134D4E" w:rsidRDefault="00F54E4A" w:rsidP="00134D4E">
      <w:pPr>
        <w:jc w:val="both"/>
        <w:rPr>
          <w:rFonts w:ascii="Arial" w:hAnsi="Arial" w:cs="Arial"/>
          <w:i/>
          <w:sz w:val="22"/>
          <w:szCs w:val="22"/>
        </w:rPr>
      </w:pPr>
      <w:r w:rsidRPr="00134D4E">
        <w:rPr>
          <w:rFonts w:ascii="Arial" w:hAnsi="Arial" w:cs="Arial"/>
          <w:i/>
          <w:sz w:val="22"/>
          <w:szCs w:val="22"/>
        </w:rPr>
        <w:t>Place the candle on the table.</w:t>
      </w:r>
    </w:p>
    <w:p w14:paraId="1226B2A9" w14:textId="77777777" w:rsidR="00F54E4A" w:rsidRPr="00134D4E" w:rsidRDefault="00F54E4A" w:rsidP="00134D4E">
      <w:pPr>
        <w:spacing w:before="240"/>
        <w:jc w:val="both"/>
        <w:rPr>
          <w:rFonts w:ascii="Arial" w:hAnsi="Arial" w:cs="Arial"/>
          <w:i/>
          <w:sz w:val="22"/>
          <w:szCs w:val="22"/>
        </w:rPr>
      </w:pPr>
      <w:r w:rsidRPr="00134D4E">
        <w:rPr>
          <w:rFonts w:ascii="Arial" w:hAnsi="Arial" w:cs="Arial"/>
          <w:i/>
          <w:sz w:val="22"/>
          <w:szCs w:val="22"/>
        </w:rPr>
        <w:t xml:space="preserve">Take out the </w:t>
      </w:r>
      <w:r w:rsidRPr="00134D4E">
        <w:rPr>
          <w:rFonts w:ascii="Arial" w:hAnsi="Arial" w:cs="Arial"/>
          <w:i/>
          <w:sz w:val="22"/>
          <w:szCs w:val="22"/>
          <w:u w:val="single"/>
        </w:rPr>
        <w:t>gift box</w:t>
      </w:r>
      <w:r w:rsidRPr="00134D4E">
        <w:rPr>
          <w:rFonts w:ascii="Arial" w:hAnsi="Arial" w:cs="Arial"/>
          <w:i/>
          <w:sz w:val="22"/>
          <w:szCs w:val="22"/>
        </w:rPr>
        <w:t xml:space="preserve"> and show to children.</w:t>
      </w:r>
    </w:p>
    <w:p w14:paraId="1226B2AA" w14:textId="77777777" w:rsidR="00F54E4A" w:rsidRPr="00134D4E" w:rsidRDefault="00F54E4A" w:rsidP="00134D4E">
      <w:pPr>
        <w:jc w:val="both"/>
        <w:rPr>
          <w:rFonts w:ascii="Arial" w:hAnsi="Arial" w:cs="Arial"/>
          <w:b/>
          <w:sz w:val="22"/>
          <w:szCs w:val="22"/>
        </w:rPr>
      </w:pPr>
      <w:r w:rsidRPr="00134D4E">
        <w:rPr>
          <w:rFonts w:ascii="Arial" w:hAnsi="Arial" w:cs="Arial"/>
          <w:b/>
          <w:sz w:val="22"/>
          <w:szCs w:val="22"/>
        </w:rPr>
        <w:t>Advent is a time when we prepare to receive God’s gift of Jesus to us at Christmas.</w:t>
      </w:r>
    </w:p>
    <w:p w14:paraId="1226B2AB" w14:textId="77777777" w:rsidR="00F54E4A" w:rsidRPr="00134D4E" w:rsidRDefault="00F54E4A" w:rsidP="00134D4E">
      <w:pPr>
        <w:jc w:val="both"/>
        <w:rPr>
          <w:rFonts w:ascii="Arial" w:hAnsi="Arial" w:cs="Arial"/>
          <w:i/>
          <w:sz w:val="22"/>
          <w:szCs w:val="22"/>
        </w:rPr>
      </w:pPr>
      <w:r w:rsidRPr="00134D4E">
        <w:rPr>
          <w:rFonts w:ascii="Arial" w:hAnsi="Arial" w:cs="Arial"/>
          <w:i/>
          <w:sz w:val="22"/>
          <w:szCs w:val="22"/>
        </w:rPr>
        <w:t>Place the gift box in the space.</w:t>
      </w:r>
    </w:p>
    <w:p w14:paraId="1226B2AC" w14:textId="77777777" w:rsidR="00F54E4A" w:rsidRPr="00134D4E" w:rsidRDefault="00F54E4A" w:rsidP="00134D4E">
      <w:pPr>
        <w:spacing w:before="240"/>
        <w:jc w:val="both"/>
        <w:rPr>
          <w:rFonts w:ascii="Arial" w:hAnsi="Arial" w:cs="Arial"/>
          <w:b/>
          <w:i/>
          <w:sz w:val="22"/>
          <w:szCs w:val="22"/>
        </w:rPr>
      </w:pPr>
      <w:r w:rsidRPr="00134D4E">
        <w:rPr>
          <w:rFonts w:ascii="Arial" w:hAnsi="Arial" w:cs="Arial"/>
          <w:b/>
          <w:sz w:val="22"/>
          <w:szCs w:val="22"/>
        </w:rPr>
        <w:t>Other symbols may be added appropriate to the season and unit.</w:t>
      </w:r>
    </w:p>
    <w:p w14:paraId="1226B2AD" w14:textId="77777777" w:rsidR="00F54E4A" w:rsidRPr="00134D4E" w:rsidRDefault="00F54E4A" w:rsidP="00134D4E">
      <w:pPr>
        <w:spacing w:before="240"/>
        <w:jc w:val="both"/>
        <w:rPr>
          <w:rFonts w:ascii="Arial" w:hAnsi="Arial" w:cs="Arial"/>
          <w:b/>
          <w:sz w:val="22"/>
          <w:szCs w:val="22"/>
        </w:rPr>
      </w:pPr>
      <w:r w:rsidRPr="00134D4E">
        <w:rPr>
          <w:rFonts w:ascii="Arial" w:hAnsi="Arial" w:cs="Arial"/>
          <w:b/>
          <w:sz w:val="22"/>
          <w:szCs w:val="22"/>
        </w:rPr>
        <w:t>This is our prayer place for Advent.</w:t>
      </w:r>
    </w:p>
    <w:p w14:paraId="1226B2AE" w14:textId="77777777" w:rsidR="00F54E4A" w:rsidRPr="00134D4E" w:rsidRDefault="00F54E4A" w:rsidP="00134D4E">
      <w:pPr>
        <w:jc w:val="both"/>
        <w:rPr>
          <w:rFonts w:ascii="Arial" w:hAnsi="Arial" w:cs="Arial"/>
          <w:i/>
          <w:sz w:val="22"/>
          <w:szCs w:val="22"/>
        </w:rPr>
      </w:pPr>
      <w:r w:rsidRPr="00134D4E">
        <w:rPr>
          <w:rFonts w:ascii="Arial" w:hAnsi="Arial" w:cs="Arial"/>
          <w:i/>
          <w:sz w:val="22"/>
          <w:szCs w:val="22"/>
        </w:rPr>
        <w:t>Point to the symbols and objects as you name them again.</w:t>
      </w:r>
    </w:p>
    <w:p w14:paraId="1226B2AF" w14:textId="77777777" w:rsidR="00F54E4A" w:rsidRPr="00134D4E" w:rsidRDefault="00F54E4A" w:rsidP="00134D4E">
      <w:pPr>
        <w:jc w:val="both"/>
        <w:rPr>
          <w:rFonts w:ascii="Arial" w:hAnsi="Arial" w:cs="Arial"/>
          <w:b/>
          <w:sz w:val="22"/>
          <w:szCs w:val="22"/>
        </w:rPr>
      </w:pPr>
      <w:r w:rsidRPr="00134D4E">
        <w:rPr>
          <w:rFonts w:ascii="Arial" w:hAnsi="Arial" w:cs="Arial"/>
          <w:b/>
          <w:sz w:val="22"/>
          <w:szCs w:val="22"/>
        </w:rPr>
        <w:t>It has a</w:t>
      </w:r>
      <w:r w:rsidRPr="00134D4E">
        <w:rPr>
          <w:rFonts w:ascii="Arial" w:hAnsi="Arial" w:cs="Arial"/>
          <w:b/>
          <w:i/>
          <w:sz w:val="22"/>
          <w:szCs w:val="22"/>
        </w:rPr>
        <w:t xml:space="preserve"> </w:t>
      </w:r>
      <w:r w:rsidRPr="0099538D">
        <w:rPr>
          <w:rFonts w:ascii="Arial" w:hAnsi="Arial" w:cs="Arial"/>
          <w:b/>
          <w:i/>
          <w:color w:val="CD25CD"/>
          <w:sz w:val="22"/>
          <w:szCs w:val="22"/>
        </w:rPr>
        <w:t>purple</w:t>
      </w:r>
      <w:r w:rsidRPr="0099538D">
        <w:rPr>
          <w:rFonts w:ascii="Arial" w:hAnsi="Arial" w:cs="Arial"/>
          <w:b/>
          <w:color w:val="CD25CD"/>
          <w:sz w:val="22"/>
          <w:szCs w:val="22"/>
        </w:rPr>
        <w:t xml:space="preserve"> </w:t>
      </w:r>
      <w:r w:rsidRPr="00134D4E">
        <w:rPr>
          <w:rFonts w:ascii="Arial" w:hAnsi="Arial" w:cs="Arial"/>
          <w:b/>
          <w:sz w:val="22"/>
          <w:szCs w:val="22"/>
        </w:rPr>
        <w:t>cloth, a Bible, a candle, and a gift box to symbolize God’s gift of Jesus.</w:t>
      </w:r>
    </w:p>
    <w:p w14:paraId="1226B2B0" w14:textId="77777777" w:rsidR="00CF710E" w:rsidRPr="00B16E3E" w:rsidRDefault="00CF710E" w:rsidP="00CF710E">
      <w:pPr>
        <w:spacing w:before="120"/>
        <w:ind w:left="60"/>
        <w:jc w:val="right"/>
        <w:rPr>
          <w:rFonts w:ascii="Arial" w:hAnsi="Arial" w:cs="Arial"/>
          <w:b/>
          <w:sz w:val="22"/>
          <w:szCs w:val="22"/>
          <w:lang w:val="en-US"/>
        </w:rPr>
      </w:pPr>
      <w:r w:rsidRPr="00B16E3E">
        <w:rPr>
          <w:rFonts w:ascii="Arial" w:hAnsi="Arial" w:cs="Arial"/>
          <w:sz w:val="22"/>
          <w:szCs w:val="22"/>
          <w:lang w:val="en-US"/>
        </w:rPr>
        <w:br w:type="page"/>
      </w:r>
      <w:r w:rsidRPr="00B16E3E">
        <w:rPr>
          <w:rFonts w:ascii="Arial" w:hAnsi="Arial" w:cs="Arial"/>
          <w:b/>
          <w:sz w:val="22"/>
          <w:szCs w:val="22"/>
          <w:lang w:val="en-US"/>
        </w:rPr>
        <w:lastRenderedPageBreak/>
        <w:t xml:space="preserve">Resource Sheet </w:t>
      </w:r>
      <w:r w:rsidR="00F54E4A">
        <w:rPr>
          <w:rFonts w:ascii="Arial" w:hAnsi="Arial" w:cs="Arial"/>
          <w:b/>
          <w:sz w:val="22"/>
          <w:szCs w:val="22"/>
          <w:lang w:val="en-US"/>
        </w:rPr>
        <w:t>3</w:t>
      </w:r>
    </w:p>
    <w:p w14:paraId="1226B2B1" w14:textId="77777777" w:rsidR="00CF710E" w:rsidRDefault="00CF710E" w:rsidP="00CF710E">
      <w:pPr>
        <w:spacing w:before="120"/>
        <w:ind w:left="60"/>
        <w:jc w:val="right"/>
        <w:rPr>
          <w:rFonts w:ascii="Arial" w:hAnsi="Arial" w:cs="Arial"/>
          <w:b/>
          <w:sz w:val="22"/>
          <w:lang w:val="en-US"/>
        </w:rPr>
      </w:pPr>
    </w:p>
    <w:p w14:paraId="1226B2B2" w14:textId="77777777" w:rsidR="00CF710E" w:rsidRDefault="00CF710E" w:rsidP="00CF710E">
      <w:pPr>
        <w:spacing w:before="120"/>
        <w:ind w:left="1440"/>
        <w:rPr>
          <w:rFonts w:ascii="Arial" w:hAnsi="Arial" w:cs="Arial"/>
          <w:b/>
          <w:sz w:val="22"/>
          <w:lang w:val="en-US"/>
        </w:rPr>
      </w:pPr>
      <w:r>
        <w:rPr>
          <w:b/>
          <w:noProof/>
          <w:lang w:eastAsia="en-AU"/>
        </w:rPr>
        <w:drawing>
          <wp:inline distT="0" distB="0" distL="0" distR="0" wp14:anchorId="1226B33B" wp14:editId="1226B33C">
            <wp:extent cx="5219700" cy="7258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5219700" cy="7258050"/>
                    </a:xfrm>
                    <a:prstGeom prst="rect">
                      <a:avLst/>
                    </a:prstGeom>
                    <a:noFill/>
                    <a:ln w="9525">
                      <a:noFill/>
                      <a:miter lim="800000"/>
                      <a:headEnd/>
                      <a:tailEnd/>
                    </a:ln>
                  </pic:spPr>
                </pic:pic>
              </a:graphicData>
            </a:graphic>
          </wp:inline>
        </w:drawing>
      </w:r>
    </w:p>
    <w:p w14:paraId="1226B2B3" w14:textId="77777777" w:rsidR="00CF710E" w:rsidRDefault="00CF710E" w:rsidP="00CF710E">
      <w:pPr>
        <w:spacing w:before="120"/>
        <w:ind w:left="1440"/>
        <w:rPr>
          <w:rFonts w:ascii="Arial" w:hAnsi="Arial" w:cs="Arial"/>
          <w:b/>
          <w:sz w:val="22"/>
          <w:lang w:val="en-US"/>
        </w:rPr>
      </w:pPr>
    </w:p>
    <w:p w14:paraId="1226B2B4" w14:textId="77777777" w:rsidR="00CF710E" w:rsidRDefault="00CF710E" w:rsidP="00CF710E">
      <w:pPr>
        <w:spacing w:before="120"/>
        <w:ind w:left="1440"/>
        <w:rPr>
          <w:rFonts w:ascii="Arial" w:hAnsi="Arial" w:cs="Arial"/>
          <w:b/>
          <w:sz w:val="22"/>
          <w:lang w:val="en-US"/>
        </w:rPr>
      </w:pPr>
    </w:p>
    <w:p w14:paraId="1226B2B5" w14:textId="77777777" w:rsidR="00CF710E" w:rsidRPr="00AA1442" w:rsidRDefault="00CF710E" w:rsidP="00CF710E">
      <w:pPr>
        <w:tabs>
          <w:tab w:val="right" w:pos="9498"/>
        </w:tabs>
        <w:spacing w:before="120"/>
        <w:ind w:left="1440"/>
        <w:rPr>
          <w:rFonts w:ascii="Arial" w:hAnsi="Arial" w:cs="Arial"/>
          <w:sz w:val="22"/>
          <w:szCs w:val="22"/>
          <w:lang w:val="en-US"/>
        </w:rPr>
      </w:pPr>
      <w:r>
        <w:rPr>
          <w:rFonts w:ascii="Arial" w:hAnsi="Arial" w:cs="Arial"/>
          <w:lang w:val="en-US"/>
        </w:rPr>
        <w:tab/>
      </w:r>
      <w:r w:rsidRPr="00AA1442">
        <w:rPr>
          <w:rFonts w:ascii="Arial" w:hAnsi="Arial" w:cs="Arial"/>
          <w:sz w:val="22"/>
          <w:szCs w:val="22"/>
          <w:lang w:val="en-US"/>
        </w:rPr>
        <w:t>(KWL Teaching Companion 3a, p76)</w:t>
      </w:r>
    </w:p>
    <w:p w14:paraId="1226B2B6" w14:textId="77777777" w:rsidR="00CF710E" w:rsidRDefault="00CF710E" w:rsidP="00CF710E">
      <w:pPr>
        <w:rPr>
          <w:rFonts w:ascii="Arial" w:hAnsi="Arial" w:cs="Arial"/>
          <w:lang w:val="en-US"/>
        </w:rPr>
      </w:pPr>
      <w:r>
        <w:rPr>
          <w:rFonts w:ascii="Arial" w:hAnsi="Arial" w:cs="Arial"/>
          <w:lang w:val="en-US"/>
        </w:rPr>
        <w:br w:type="page"/>
      </w:r>
    </w:p>
    <w:p w14:paraId="1226B2B7" w14:textId="77777777" w:rsidR="00CF710E" w:rsidRPr="00B16E3E" w:rsidRDefault="00CF710E" w:rsidP="00CF710E">
      <w:pPr>
        <w:pStyle w:val="BodyText"/>
        <w:jc w:val="right"/>
        <w:rPr>
          <w:b/>
          <w:sz w:val="22"/>
          <w:szCs w:val="22"/>
        </w:rPr>
      </w:pPr>
      <w:r w:rsidRPr="00B16E3E">
        <w:rPr>
          <w:b/>
          <w:sz w:val="22"/>
          <w:szCs w:val="22"/>
        </w:rPr>
        <w:lastRenderedPageBreak/>
        <w:t xml:space="preserve">Resource Sheet </w:t>
      </w:r>
      <w:r w:rsidR="00F54E4A">
        <w:rPr>
          <w:b/>
          <w:sz w:val="22"/>
          <w:szCs w:val="22"/>
        </w:rPr>
        <w:t>4</w:t>
      </w:r>
    </w:p>
    <w:p w14:paraId="1226B2B8" w14:textId="77777777" w:rsidR="00CF710E" w:rsidRPr="00B16E3E" w:rsidRDefault="00CF710E" w:rsidP="00CF710E">
      <w:pPr>
        <w:pStyle w:val="h1"/>
        <w:shd w:val="clear" w:color="auto" w:fill="auto"/>
        <w:rPr>
          <w:rFonts w:cs="Arial"/>
          <w:caps/>
          <w:smallCaps w:val="0"/>
          <w:shadow w:val="0"/>
          <w:color w:val="auto"/>
          <w:sz w:val="32"/>
          <w:szCs w:val="32"/>
        </w:rPr>
      </w:pPr>
      <w:r w:rsidRPr="00B16E3E">
        <w:rPr>
          <w:rFonts w:cs="Arial"/>
          <w:caps/>
          <w:smallCaps w:val="0"/>
          <w:shadow w:val="0"/>
          <w:color w:val="auto"/>
          <w:sz w:val="32"/>
          <w:szCs w:val="32"/>
        </w:rPr>
        <w:t>the VISITATION</w:t>
      </w:r>
    </w:p>
    <w:p w14:paraId="1226B2B9" w14:textId="77777777" w:rsidR="00CF710E" w:rsidRPr="00250FCC" w:rsidRDefault="00CF710E" w:rsidP="00CF710E">
      <w:pPr>
        <w:pStyle w:val="h1"/>
        <w:shd w:val="clear" w:color="auto" w:fill="auto"/>
        <w:spacing w:before="0"/>
        <w:rPr>
          <w:rFonts w:cs="Arial"/>
          <w:smallCaps w:val="0"/>
          <w:shadow w:val="0"/>
          <w:color w:val="auto"/>
          <w:sz w:val="24"/>
          <w:szCs w:val="24"/>
        </w:rPr>
      </w:pPr>
      <w:r>
        <w:rPr>
          <w:rFonts w:cs="Arial"/>
          <w:smallCaps w:val="0"/>
          <w:shadow w:val="0"/>
          <w:color w:val="auto"/>
          <w:sz w:val="24"/>
          <w:szCs w:val="24"/>
        </w:rPr>
        <w:t xml:space="preserve"> (Luke 1:39-45)</w:t>
      </w:r>
    </w:p>
    <w:p w14:paraId="1226B2BA" w14:textId="77777777" w:rsidR="00CF710E" w:rsidRPr="004F1798" w:rsidRDefault="00CF710E" w:rsidP="00CF710E">
      <w:pPr>
        <w:pStyle w:val="BodyText"/>
        <w:pBdr>
          <w:top w:val="single" w:sz="4" w:space="1" w:color="auto"/>
          <w:left w:val="single" w:sz="4" w:space="4" w:color="auto"/>
          <w:bottom w:val="single" w:sz="4" w:space="1" w:color="auto"/>
          <w:right w:val="single" w:sz="4" w:space="4" w:color="auto"/>
        </w:pBdr>
        <w:tabs>
          <w:tab w:val="left" w:pos="2265"/>
        </w:tabs>
        <w:spacing w:before="120"/>
        <w:rPr>
          <w:rFonts w:cs="Arial"/>
          <w:b/>
          <w:caps/>
          <w:sz w:val="22"/>
          <w:szCs w:val="22"/>
        </w:rPr>
      </w:pPr>
      <w:r w:rsidRPr="004F1798">
        <w:rPr>
          <w:rFonts w:cs="Arial"/>
          <w:b/>
          <w:caps/>
          <w:sz w:val="22"/>
          <w:szCs w:val="22"/>
        </w:rPr>
        <w:t>You will need:</w:t>
      </w:r>
      <w:r>
        <w:rPr>
          <w:rFonts w:cs="Arial"/>
          <w:b/>
          <w:caps/>
          <w:sz w:val="22"/>
          <w:szCs w:val="22"/>
        </w:rPr>
        <w:tab/>
      </w:r>
    </w:p>
    <w:p w14:paraId="1226B2BB" w14:textId="77777777" w:rsidR="00CF710E" w:rsidRPr="004675D0" w:rsidRDefault="00CF710E" w:rsidP="00CF710E">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b/>
          <w:sz w:val="22"/>
          <w:szCs w:val="22"/>
        </w:rPr>
      </w:pPr>
      <w:r w:rsidRPr="004675D0">
        <w:rPr>
          <w:rFonts w:cs="Arial"/>
          <w:sz w:val="22"/>
          <w:szCs w:val="22"/>
        </w:rPr>
        <w:t xml:space="preserve">Beige </w:t>
      </w:r>
      <w:r w:rsidR="004675D0" w:rsidRPr="004675D0">
        <w:rPr>
          <w:rFonts w:cs="Arial"/>
          <w:sz w:val="22"/>
          <w:szCs w:val="22"/>
        </w:rPr>
        <w:t xml:space="preserve">felt </w:t>
      </w:r>
      <w:r w:rsidRPr="004675D0">
        <w:rPr>
          <w:rFonts w:cs="Arial"/>
          <w:sz w:val="22"/>
          <w:szCs w:val="22"/>
        </w:rPr>
        <w:t>underlay</w:t>
      </w:r>
    </w:p>
    <w:p w14:paraId="1226B2BC" w14:textId="77777777" w:rsidR="00CF710E" w:rsidRPr="00DF000E" w:rsidRDefault="00CF710E" w:rsidP="00CF710E">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b/>
          <w:color w:val="FF0000"/>
          <w:sz w:val="22"/>
          <w:szCs w:val="22"/>
        </w:rPr>
      </w:pPr>
      <w:r w:rsidRPr="004675D0">
        <w:rPr>
          <w:rFonts w:cs="Arial"/>
          <w:sz w:val="22"/>
          <w:szCs w:val="22"/>
        </w:rPr>
        <w:t>Brown felt road</w:t>
      </w:r>
      <w:r w:rsidRPr="00DF000E">
        <w:rPr>
          <w:rFonts w:cs="Arial"/>
          <w:color w:val="FF0000"/>
          <w:sz w:val="22"/>
          <w:szCs w:val="22"/>
        </w:rPr>
        <w:t xml:space="preserve"> </w:t>
      </w:r>
    </w:p>
    <w:p w14:paraId="1226B2BD" w14:textId="77777777" w:rsidR="00CF710E" w:rsidRDefault="004675D0" w:rsidP="00CF710E">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b/>
          <w:sz w:val="22"/>
          <w:szCs w:val="22"/>
        </w:rPr>
      </w:pPr>
      <w:r>
        <w:rPr>
          <w:rFonts w:cs="Arial"/>
          <w:sz w:val="22"/>
          <w:szCs w:val="22"/>
        </w:rPr>
        <w:t xml:space="preserve">3 D </w:t>
      </w:r>
      <w:r w:rsidR="00CF710E" w:rsidRPr="00085FEF">
        <w:rPr>
          <w:rFonts w:cs="Arial"/>
          <w:sz w:val="22"/>
          <w:szCs w:val="22"/>
        </w:rPr>
        <w:t xml:space="preserve">Figures: </w:t>
      </w:r>
      <w:r w:rsidR="00CF710E">
        <w:rPr>
          <w:rFonts w:cs="Arial"/>
          <w:sz w:val="22"/>
          <w:szCs w:val="22"/>
        </w:rPr>
        <w:t>Mary and pregnant Elizabeth</w:t>
      </w:r>
    </w:p>
    <w:p w14:paraId="1226B2BE" w14:textId="77777777" w:rsidR="00CF710E" w:rsidRPr="00085FEF" w:rsidRDefault="00CF710E" w:rsidP="00CF710E">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b/>
          <w:sz w:val="22"/>
          <w:szCs w:val="22"/>
        </w:rPr>
      </w:pPr>
      <w:r w:rsidRPr="00085FEF">
        <w:rPr>
          <w:rFonts w:cs="Arial"/>
          <w:sz w:val="22"/>
          <w:szCs w:val="22"/>
        </w:rPr>
        <w:t>Bible</w:t>
      </w:r>
    </w:p>
    <w:p w14:paraId="1226B2BF"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Children are seated in a semi-circle ready to listen to the story. When the children are ready</w:t>
      </w:r>
      <w:r w:rsidRPr="00B16E3E">
        <w:rPr>
          <w:rFonts w:cs="Arial"/>
          <w:i/>
          <w:iCs/>
          <w:sz w:val="22"/>
          <w:szCs w:val="22"/>
        </w:rPr>
        <w:t xml:space="preserve"> </w:t>
      </w:r>
      <w:r w:rsidRPr="00B16E3E">
        <w:rPr>
          <w:rFonts w:cs="Arial"/>
          <w:i/>
          <w:sz w:val="22"/>
          <w:szCs w:val="22"/>
        </w:rPr>
        <w:t xml:space="preserve">carry the materials carefully from the story shelf to the story area and place beside you and say </w:t>
      </w:r>
    </w:p>
    <w:p w14:paraId="1226B2C0" w14:textId="77777777" w:rsidR="00CF710E" w:rsidRPr="00B16E3E" w:rsidRDefault="00CF710E" w:rsidP="00CF710E">
      <w:pPr>
        <w:pStyle w:val="BodyText"/>
        <w:spacing w:after="0"/>
        <w:jc w:val="both"/>
        <w:rPr>
          <w:rFonts w:cs="Arial"/>
          <w:i/>
          <w:sz w:val="22"/>
          <w:szCs w:val="22"/>
        </w:rPr>
      </w:pPr>
    </w:p>
    <w:p w14:paraId="1226B2C1"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Place class Bible, open at Luke, in front of you with your hand on it.</w:t>
      </w:r>
    </w:p>
    <w:p w14:paraId="1226B2C2" w14:textId="77777777" w:rsidR="00CF710E" w:rsidRPr="00B16E3E" w:rsidRDefault="00CF710E" w:rsidP="00CF710E">
      <w:pPr>
        <w:rPr>
          <w:rFonts w:ascii="Arial" w:hAnsi="Arial" w:cs="Arial"/>
          <w:i/>
          <w:sz w:val="22"/>
          <w:szCs w:val="22"/>
        </w:rPr>
      </w:pPr>
      <w:r w:rsidRPr="00B16E3E">
        <w:rPr>
          <w:rFonts w:ascii="Arial" w:hAnsi="Arial" w:cs="Arial"/>
          <w:b/>
          <w:sz w:val="22"/>
          <w:szCs w:val="22"/>
        </w:rPr>
        <w:t>This story comes from the Gospel according to Luke, which is in the New Testament section of the Bible.</w:t>
      </w:r>
      <w:r w:rsidRPr="00B16E3E">
        <w:rPr>
          <w:rFonts w:ascii="Arial" w:hAnsi="Arial" w:cs="Arial"/>
          <w:i/>
          <w:sz w:val="22"/>
          <w:szCs w:val="22"/>
        </w:rPr>
        <w:t xml:space="preserve"> </w:t>
      </w:r>
    </w:p>
    <w:p w14:paraId="1226B2C3" w14:textId="77777777" w:rsidR="00CF710E" w:rsidRPr="00B16E3E" w:rsidRDefault="00CF710E" w:rsidP="00CF710E">
      <w:pPr>
        <w:spacing w:after="240"/>
        <w:rPr>
          <w:rFonts w:ascii="Arial" w:hAnsi="Arial" w:cs="Arial"/>
          <w:b/>
          <w:sz w:val="22"/>
          <w:szCs w:val="22"/>
        </w:rPr>
      </w:pPr>
      <w:r w:rsidRPr="00B16E3E">
        <w:rPr>
          <w:rFonts w:ascii="Arial" w:hAnsi="Arial" w:cs="Arial"/>
          <w:i/>
          <w:sz w:val="22"/>
          <w:szCs w:val="22"/>
        </w:rPr>
        <w:t>Place Bible beside you.</w:t>
      </w:r>
    </w:p>
    <w:p w14:paraId="1226B2C4" w14:textId="77777777" w:rsidR="00CF710E" w:rsidRPr="00B16E3E" w:rsidRDefault="00CF710E" w:rsidP="00CF710E">
      <w:pPr>
        <w:pStyle w:val="BodyText"/>
        <w:spacing w:before="120" w:after="240"/>
        <w:jc w:val="both"/>
        <w:rPr>
          <w:rFonts w:cs="Arial"/>
          <w:i/>
          <w:sz w:val="22"/>
          <w:szCs w:val="22"/>
        </w:rPr>
      </w:pPr>
      <w:r w:rsidRPr="00B16E3E">
        <w:rPr>
          <w:rFonts w:cs="Arial"/>
          <w:i/>
          <w:sz w:val="22"/>
          <w:szCs w:val="22"/>
        </w:rPr>
        <w:t>Lay underlay and then the road. Place Mary on the road near you. Place Elizabeth at the opposite end of the underlay, to the side of the road.</w:t>
      </w:r>
    </w:p>
    <w:p w14:paraId="1226B2C5" w14:textId="77777777" w:rsidR="00CF710E" w:rsidRPr="00B16E3E" w:rsidRDefault="00CF710E" w:rsidP="00CF710E">
      <w:pPr>
        <w:pStyle w:val="BodyText"/>
        <w:spacing w:before="120" w:after="0"/>
        <w:jc w:val="both"/>
        <w:rPr>
          <w:rFonts w:cs="Arial"/>
          <w:i/>
          <w:sz w:val="22"/>
          <w:szCs w:val="22"/>
        </w:rPr>
      </w:pPr>
      <w:r w:rsidRPr="00B16E3E">
        <w:rPr>
          <w:rFonts w:cs="Arial"/>
          <w:i/>
          <w:sz w:val="22"/>
          <w:szCs w:val="22"/>
        </w:rPr>
        <w:t>Move Mary along the road</w:t>
      </w:r>
      <w:r w:rsidRPr="00B16E3E">
        <w:rPr>
          <w:rFonts w:cs="Arial"/>
          <w:i/>
          <w:color w:val="FF0000"/>
          <w:sz w:val="22"/>
          <w:szCs w:val="22"/>
        </w:rPr>
        <w:t xml:space="preserve"> </w:t>
      </w:r>
      <w:r w:rsidRPr="00B16E3E">
        <w:rPr>
          <w:rFonts w:cs="Arial"/>
          <w:i/>
          <w:sz w:val="22"/>
          <w:szCs w:val="22"/>
        </w:rPr>
        <w:t>as you say:</w:t>
      </w:r>
    </w:p>
    <w:p w14:paraId="1226B2C6"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Mary left her home in Nazareth and travelled in haste to the hill country of Judea. She was going to visit her relative, Elizabeth who lived with her husband, Zechariah.</w:t>
      </w:r>
    </w:p>
    <w:p w14:paraId="1226B2C7" w14:textId="77777777" w:rsidR="00CF710E" w:rsidRPr="00B16E3E" w:rsidRDefault="00CF710E" w:rsidP="00CF710E">
      <w:pPr>
        <w:spacing w:before="120"/>
        <w:rPr>
          <w:rFonts w:ascii="Arial" w:hAnsi="Arial" w:cs="Arial"/>
          <w:i/>
          <w:sz w:val="22"/>
          <w:szCs w:val="22"/>
          <w:lang w:val="en-US"/>
        </w:rPr>
      </w:pPr>
      <w:r w:rsidRPr="00B16E3E">
        <w:rPr>
          <w:rFonts w:ascii="Arial" w:hAnsi="Arial" w:cs="Arial"/>
          <w:i/>
          <w:sz w:val="22"/>
          <w:szCs w:val="22"/>
          <w:lang w:val="en-US"/>
        </w:rPr>
        <w:t>Move Mary off the road just a little way and say</w:t>
      </w:r>
    </w:p>
    <w:p w14:paraId="1226B2C8"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Upon entering the house of Zechariah, Mary greeted Elizabeth.</w:t>
      </w:r>
    </w:p>
    <w:p w14:paraId="1226B2C9" w14:textId="77777777" w:rsidR="00CF710E" w:rsidRPr="00B16E3E" w:rsidRDefault="00CF710E" w:rsidP="00CF710E">
      <w:pPr>
        <w:rPr>
          <w:rFonts w:ascii="Arial" w:hAnsi="Arial" w:cs="Arial"/>
          <w:i/>
          <w:sz w:val="22"/>
          <w:szCs w:val="22"/>
          <w:lang w:val="en-US"/>
        </w:rPr>
      </w:pPr>
      <w:r w:rsidRPr="00B16E3E">
        <w:rPr>
          <w:rFonts w:ascii="Arial" w:hAnsi="Arial" w:cs="Arial"/>
          <w:i/>
          <w:sz w:val="22"/>
          <w:szCs w:val="22"/>
          <w:lang w:val="en-US"/>
        </w:rPr>
        <w:t>Move Elizabeth towards Mary.</w:t>
      </w:r>
    </w:p>
    <w:p w14:paraId="1226B2CA" w14:textId="77777777" w:rsidR="00CF710E" w:rsidRPr="00B16E3E" w:rsidRDefault="00CF710E" w:rsidP="00CF710E">
      <w:pPr>
        <w:spacing w:after="240"/>
        <w:rPr>
          <w:rFonts w:ascii="Arial" w:hAnsi="Arial" w:cs="Arial"/>
          <w:b/>
          <w:sz w:val="22"/>
          <w:szCs w:val="22"/>
        </w:rPr>
      </w:pPr>
      <w:r w:rsidRPr="00B16E3E">
        <w:rPr>
          <w:rFonts w:ascii="Arial" w:hAnsi="Arial" w:cs="Arial"/>
          <w:b/>
          <w:sz w:val="22"/>
          <w:szCs w:val="22"/>
        </w:rPr>
        <w:t xml:space="preserve">When Elizabeth heard Mary’s greeting, the baby within her moved. </w:t>
      </w:r>
    </w:p>
    <w:p w14:paraId="1226B2CB" w14:textId="77777777" w:rsidR="00CF710E" w:rsidRDefault="00CF710E" w:rsidP="00CF710E">
      <w:pPr>
        <w:rPr>
          <w:rFonts w:ascii="Arial" w:hAnsi="Arial" w:cs="Arial"/>
          <w:i/>
          <w:sz w:val="22"/>
          <w:szCs w:val="22"/>
          <w:lang w:val="en-US"/>
        </w:rPr>
      </w:pPr>
      <w:r w:rsidRPr="00B16E3E">
        <w:rPr>
          <w:rFonts w:ascii="Arial" w:hAnsi="Arial" w:cs="Arial"/>
          <w:i/>
          <w:sz w:val="22"/>
          <w:szCs w:val="22"/>
          <w:lang w:val="en-US"/>
        </w:rPr>
        <w:t>Place your hand over Mary as you say:</w:t>
      </w:r>
    </w:p>
    <w:p w14:paraId="1226B2CC" w14:textId="77777777" w:rsidR="00CF710E" w:rsidRDefault="00CF710E" w:rsidP="00CF710E">
      <w:pPr>
        <w:rPr>
          <w:rFonts w:ascii="Arial" w:hAnsi="Arial" w:cs="Arial"/>
          <w:b/>
          <w:sz w:val="22"/>
          <w:szCs w:val="22"/>
        </w:rPr>
      </w:pPr>
      <w:r w:rsidRPr="00B16E3E">
        <w:rPr>
          <w:rFonts w:ascii="Arial" w:hAnsi="Arial" w:cs="Arial"/>
          <w:b/>
          <w:sz w:val="22"/>
          <w:szCs w:val="22"/>
        </w:rPr>
        <w:t>Filled with the</w:t>
      </w:r>
      <w:r w:rsidR="004675D0">
        <w:rPr>
          <w:rFonts w:ascii="Arial" w:hAnsi="Arial" w:cs="Arial"/>
          <w:b/>
          <w:sz w:val="22"/>
          <w:szCs w:val="22"/>
        </w:rPr>
        <w:t xml:space="preserve"> Holy Spirit, Elizabeth exclaimed</w:t>
      </w:r>
      <w:r w:rsidRPr="00B16E3E">
        <w:rPr>
          <w:rFonts w:ascii="Arial" w:hAnsi="Arial" w:cs="Arial"/>
          <w:b/>
          <w:sz w:val="22"/>
          <w:szCs w:val="22"/>
        </w:rPr>
        <w:t>, “Mary, blessed are you among women! And blessed is the baby growing within you!”</w:t>
      </w:r>
    </w:p>
    <w:p w14:paraId="1226B2CD" w14:textId="77777777" w:rsidR="00CF710E" w:rsidRPr="00B16E3E" w:rsidRDefault="00CF710E" w:rsidP="001E1C6C">
      <w:pPr>
        <w:spacing w:before="240"/>
        <w:rPr>
          <w:rFonts w:ascii="Arial" w:hAnsi="Arial" w:cs="Arial"/>
          <w:i/>
          <w:sz w:val="22"/>
          <w:szCs w:val="22"/>
          <w:lang w:val="en-US"/>
        </w:rPr>
      </w:pPr>
      <w:r>
        <w:rPr>
          <w:rFonts w:ascii="Arial" w:hAnsi="Arial" w:cs="Arial"/>
          <w:i/>
          <w:sz w:val="22"/>
          <w:szCs w:val="22"/>
          <w:lang w:val="en-US"/>
        </w:rPr>
        <w:t>Place yo</w:t>
      </w:r>
      <w:r w:rsidR="004675D0">
        <w:rPr>
          <w:rFonts w:ascii="Arial" w:hAnsi="Arial" w:cs="Arial"/>
          <w:i/>
          <w:sz w:val="22"/>
          <w:szCs w:val="22"/>
          <w:lang w:val="en-US"/>
        </w:rPr>
        <w:t>u</w:t>
      </w:r>
      <w:r w:rsidRPr="00B16E3E">
        <w:rPr>
          <w:rFonts w:ascii="Arial" w:hAnsi="Arial" w:cs="Arial"/>
          <w:i/>
          <w:sz w:val="22"/>
          <w:szCs w:val="22"/>
          <w:lang w:val="en-US"/>
        </w:rPr>
        <w:t>r hand behind Elizabeth as you say:</w:t>
      </w:r>
    </w:p>
    <w:p w14:paraId="1226B2CE" w14:textId="77777777" w:rsidR="00CF710E" w:rsidRPr="00B16E3E" w:rsidRDefault="00CF710E" w:rsidP="001E1C6C">
      <w:pPr>
        <w:rPr>
          <w:rFonts w:ascii="Arial" w:hAnsi="Arial" w:cs="Arial"/>
          <w:b/>
          <w:sz w:val="22"/>
          <w:szCs w:val="22"/>
        </w:rPr>
      </w:pPr>
      <w:r w:rsidRPr="00B16E3E">
        <w:rPr>
          <w:rFonts w:ascii="Arial" w:hAnsi="Arial" w:cs="Arial"/>
          <w:b/>
          <w:sz w:val="22"/>
          <w:szCs w:val="22"/>
        </w:rPr>
        <w:t xml:space="preserve">“I cannot believe that the mother of my Lord would visit me!” </w:t>
      </w:r>
    </w:p>
    <w:p w14:paraId="1226B2CF" w14:textId="77777777" w:rsidR="00CF710E" w:rsidRPr="00B16E3E" w:rsidRDefault="00CF710E" w:rsidP="001E1C6C">
      <w:pPr>
        <w:spacing w:before="240"/>
        <w:rPr>
          <w:rFonts w:ascii="Arial" w:hAnsi="Arial" w:cs="Arial"/>
          <w:i/>
          <w:sz w:val="22"/>
          <w:szCs w:val="22"/>
          <w:lang w:val="en-US"/>
        </w:rPr>
      </w:pPr>
      <w:r w:rsidRPr="00B16E3E">
        <w:rPr>
          <w:rFonts w:ascii="Arial" w:hAnsi="Arial" w:cs="Arial"/>
          <w:i/>
          <w:sz w:val="22"/>
          <w:szCs w:val="22"/>
          <w:lang w:val="en-US"/>
        </w:rPr>
        <w:t>Place your hand over Mary’s head and say:</w:t>
      </w:r>
    </w:p>
    <w:p w14:paraId="1226B2D0" w14:textId="77777777" w:rsidR="001E1C6C" w:rsidRDefault="004675D0" w:rsidP="001E1C6C">
      <w:pPr>
        <w:rPr>
          <w:rFonts w:ascii="Arial" w:hAnsi="Arial" w:cs="Arial"/>
          <w:b/>
          <w:sz w:val="22"/>
          <w:szCs w:val="22"/>
        </w:rPr>
      </w:pPr>
      <w:r>
        <w:rPr>
          <w:rFonts w:ascii="Arial" w:hAnsi="Arial" w:cs="Arial"/>
          <w:b/>
          <w:sz w:val="22"/>
          <w:szCs w:val="22"/>
        </w:rPr>
        <w:t>“</w:t>
      </w:r>
      <w:r w:rsidR="00CF710E" w:rsidRPr="00B16E3E">
        <w:rPr>
          <w:rFonts w:ascii="Arial" w:hAnsi="Arial" w:cs="Arial"/>
          <w:b/>
          <w:sz w:val="22"/>
          <w:szCs w:val="22"/>
        </w:rPr>
        <w:t>Blessed are you Mary, because you believed the angel’s message and you faithfully trust in God!”</w:t>
      </w:r>
    </w:p>
    <w:p w14:paraId="1226B2D1" w14:textId="77777777" w:rsidR="00342F58" w:rsidRDefault="00342F58" w:rsidP="00CF710E">
      <w:pPr>
        <w:rPr>
          <w:rFonts w:ascii="Arial" w:hAnsi="Arial" w:cs="Arial"/>
          <w:i/>
          <w:iCs/>
          <w:sz w:val="22"/>
          <w:szCs w:val="22"/>
        </w:rPr>
      </w:pPr>
    </w:p>
    <w:p w14:paraId="1226B2D2" w14:textId="77777777" w:rsidR="00CF710E" w:rsidRPr="00B16E3E" w:rsidRDefault="00CF710E" w:rsidP="00CF710E">
      <w:pPr>
        <w:rPr>
          <w:rFonts w:ascii="Arial" w:hAnsi="Arial" w:cs="Arial"/>
          <w:sz w:val="22"/>
          <w:szCs w:val="22"/>
        </w:rPr>
      </w:pPr>
      <w:r w:rsidRPr="00B16E3E">
        <w:rPr>
          <w:rFonts w:ascii="Arial" w:hAnsi="Arial" w:cs="Arial"/>
          <w:i/>
          <w:iCs/>
          <w:sz w:val="22"/>
          <w:szCs w:val="22"/>
        </w:rPr>
        <w:t>Pause for a while before wondering with the students.</w:t>
      </w:r>
      <w:r w:rsidRPr="00B16E3E">
        <w:rPr>
          <w:rFonts w:ascii="Arial" w:hAnsi="Arial" w:cs="Arial"/>
          <w:i/>
          <w:iCs/>
          <w:sz w:val="22"/>
          <w:szCs w:val="22"/>
        </w:rPr>
        <w:br/>
      </w:r>
      <w:r w:rsidRPr="00B16E3E">
        <w:rPr>
          <w:rFonts w:ascii="Arial" w:hAnsi="Arial" w:cs="Arial"/>
          <w:sz w:val="22"/>
          <w:szCs w:val="22"/>
        </w:rPr>
        <w:t>I wonder…</w:t>
      </w:r>
    </w:p>
    <w:p w14:paraId="1226B2D3" w14:textId="77777777" w:rsidR="00CF710E" w:rsidRPr="00B16E3E" w:rsidRDefault="00CF710E" w:rsidP="00CF710E">
      <w:pPr>
        <w:rPr>
          <w:rFonts w:ascii="Arial" w:hAnsi="Arial" w:cs="Arial"/>
          <w:sz w:val="22"/>
          <w:szCs w:val="22"/>
        </w:rPr>
      </w:pPr>
      <w:r w:rsidRPr="00B16E3E">
        <w:rPr>
          <w:rFonts w:ascii="Arial" w:hAnsi="Arial" w:cs="Arial"/>
          <w:sz w:val="22"/>
          <w:szCs w:val="22"/>
        </w:rPr>
        <w:t>I wonder why Mary would have gone to visit her relative, Elizabeth.</w:t>
      </w:r>
    </w:p>
    <w:p w14:paraId="1226B2D4" w14:textId="77777777" w:rsidR="00CF710E" w:rsidRPr="00B16E3E" w:rsidRDefault="00CF710E" w:rsidP="00CF710E">
      <w:pPr>
        <w:rPr>
          <w:rFonts w:ascii="Arial" w:hAnsi="Arial" w:cs="Arial"/>
          <w:sz w:val="22"/>
          <w:szCs w:val="22"/>
        </w:rPr>
      </w:pPr>
      <w:r w:rsidRPr="00B16E3E">
        <w:rPr>
          <w:rFonts w:ascii="Arial" w:hAnsi="Arial" w:cs="Arial"/>
          <w:sz w:val="22"/>
          <w:szCs w:val="22"/>
        </w:rPr>
        <w:t>I wonder why Elizabeth’s baby moved when Mary greeted Elizabeth.</w:t>
      </w:r>
    </w:p>
    <w:p w14:paraId="1226B2D5" w14:textId="77777777" w:rsidR="00CF710E" w:rsidRPr="00B16E3E" w:rsidRDefault="00CF710E" w:rsidP="00CF710E">
      <w:pPr>
        <w:rPr>
          <w:rFonts w:ascii="Arial" w:hAnsi="Arial" w:cs="Arial"/>
          <w:sz w:val="22"/>
          <w:szCs w:val="22"/>
        </w:rPr>
      </w:pPr>
      <w:r w:rsidRPr="00B16E3E">
        <w:rPr>
          <w:rFonts w:ascii="Arial" w:hAnsi="Arial" w:cs="Arial"/>
          <w:sz w:val="22"/>
          <w:szCs w:val="22"/>
        </w:rPr>
        <w:t>I wonder how Elizabeth knew Mary was going to have such a special child.</w:t>
      </w:r>
    </w:p>
    <w:p w14:paraId="1226B2D6" w14:textId="77777777" w:rsidR="00CF710E" w:rsidRPr="00B16E3E" w:rsidRDefault="00CF710E" w:rsidP="00CF710E">
      <w:pPr>
        <w:rPr>
          <w:rFonts w:ascii="Arial" w:hAnsi="Arial" w:cs="Arial"/>
          <w:sz w:val="22"/>
          <w:szCs w:val="22"/>
        </w:rPr>
      </w:pPr>
      <w:r w:rsidRPr="00B16E3E">
        <w:rPr>
          <w:rFonts w:ascii="Arial" w:hAnsi="Arial" w:cs="Arial"/>
          <w:sz w:val="22"/>
          <w:szCs w:val="22"/>
        </w:rPr>
        <w:t xml:space="preserve">I wonder what the women talked about. </w:t>
      </w:r>
    </w:p>
    <w:p w14:paraId="1226B2D7" w14:textId="77777777" w:rsidR="00CF710E" w:rsidRPr="00B16E3E" w:rsidRDefault="00CF710E" w:rsidP="00CF710E">
      <w:pPr>
        <w:rPr>
          <w:rFonts w:ascii="Arial" w:hAnsi="Arial" w:cs="Arial"/>
          <w:sz w:val="22"/>
          <w:szCs w:val="22"/>
        </w:rPr>
      </w:pPr>
      <w:r w:rsidRPr="00B16E3E">
        <w:rPr>
          <w:rFonts w:ascii="Arial" w:hAnsi="Arial" w:cs="Arial"/>
          <w:sz w:val="22"/>
          <w:szCs w:val="22"/>
        </w:rPr>
        <w:t>I wonder if you find anything puzzling or amazing in this story.</w:t>
      </w:r>
    </w:p>
    <w:p w14:paraId="1226B2D8" w14:textId="77777777" w:rsidR="00CF710E" w:rsidRPr="00B16E3E" w:rsidRDefault="00CF710E" w:rsidP="00CF710E">
      <w:pPr>
        <w:rPr>
          <w:rFonts w:ascii="Arial" w:hAnsi="Arial" w:cs="Arial"/>
          <w:sz w:val="22"/>
          <w:szCs w:val="22"/>
          <w:lang w:val="en-US"/>
        </w:rPr>
      </w:pPr>
      <w:r w:rsidRPr="00B16E3E">
        <w:rPr>
          <w:rFonts w:ascii="Arial" w:hAnsi="Arial" w:cs="Arial"/>
          <w:sz w:val="22"/>
          <w:szCs w:val="22"/>
          <w:lang w:val="en-US"/>
        </w:rPr>
        <w:br w:type="page"/>
      </w:r>
    </w:p>
    <w:p w14:paraId="1226B2D9" w14:textId="77777777" w:rsidR="00CF710E" w:rsidRPr="00973E6B" w:rsidRDefault="00CF710E" w:rsidP="00CF710E">
      <w:pPr>
        <w:tabs>
          <w:tab w:val="right" w:pos="10206"/>
        </w:tabs>
        <w:jc w:val="right"/>
        <w:rPr>
          <w:rFonts w:ascii="Arial" w:hAnsi="Arial" w:cs="Arial"/>
          <w:b/>
          <w:color w:val="FF0000"/>
          <w:sz w:val="22"/>
          <w:szCs w:val="22"/>
        </w:rPr>
      </w:pPr>
      <w:r w:rsidRPr="00973E6B">
        <w:rPr>
          <w:rFonts w:ascii="Arial" w:hAnsi="Arial" w:cs="Arial"/>
          <w:b/>
          <w:sz w:val="22"/>
          <w:szCs w:val="22"/>
        </w:rPr>
        <w:lastRenderedPageBreak/>
        <w:t xml:space="preserve">Resource Sheet </w:t>
      </w:r>
      <w:r w:rsidR="00F54E4A">
        <w:rPr>
          <w:rFonts w:ascii="Arial" w:hAnsi="Arial" w:cs="Arial"/>
          <w:b/>
          <w:sz w:val="22"/>
          <w:szCs w:val="22"/>
        </w:rPr>
        <w:t>5</w:t>
      </w:r>
    </w:p>
    <w:p w14:paraId="1226B2DA" w14:textId="77777777" w:rsidR="00CF710E" w:rsidRPr="00973E6B" w:rsidRDefault="00CF710E" w:rsidP="00CF710E">
      <w:pPr>
        <w:spacing w:before="240"/>
        <w:jc w:val="center"/>
        <w:rPr>
          <w:rFonts w:ascii="Arial" w:hAnsi="Arial" w:cs="Arial"/>
          <w:b/>
          <w:caps/>
          <w:sz w:val="32"/>
          <w:szCs w:val="32"/>
        </w:rPr>
      </w:pPr>
      <w:r w:rsidRPr="00973E6B">
        <w:rPr>
          <w:rFonts w:ascii="Arial" w:hAnsi="Arial" w:cs="Arial"/>
          <w:b/>
          <w:caps/>
          <w:sz w:val="32"/>
          <w:szCs w:val="32"/>
        </w:rPr>
        <w:t>The birth of jesus</w:t>
      </w:r>
    </w:p>
    <w:p w14:paraId="1226B2DB" w14:textId="77777777" w:rsidR="00CF710E" w:rsidRPr="009B0E09" w:rsidRDefault="00CF710E" w:rsidP="00CF710E">
      <w:pPr>
        <w:jc w:val="center"/>
        <w:rPr>
          <w:rFonts w:ascii="Arial" w:hAnsi="Arial" w:cs="Arial"/>
          <w:b/>
          <w:sz w:val="24"/>
          <w:szCs w:val="24"/>
        </w:rPr>
      </w:pPr>
      <w:r>
        <w:rPr>
          <w:rFonts w:ascii="Arial" w:hAnsi="Arial" w:cs="Arial"/>
          <w:b/>
          <w:sz w:val="24"/>
          <w:szCs w:val="24"/>
        </w:rPr>
        <w:t xml:space="preserve"> (b</w:t>
      </w:r>
      <w:r w:rsidRPr="009B0E09">
        <w:rPr>
          <w:rFonts w:ascii="Arial" w:hAnsi="Arial" w:cs="Arial"/>
          <w:b/>
          <w:sz w:val="24"/>
          <w:szCs w:val="24"/>
        </w:rPr>
        <w:t>ased on</w:t>
      </w:r>
      <w:r>
        <w:rPr>
          <w:rFonts w:ascii="Arial" w:hAnsi="Arial" w:cs="Arial"/>
          <w:b/>
          <w:sz w:val="24"/>
          <w:szCs w:val="24"/>
        </w:rPr>
        <w:t xml:space="preserve"> Luke 2:1-20)</w:t>
      </w:r>
    </w:p>
    <w:p w14:paraId="1226B2DC" w14:textId="77777777" w:rsidR="00CF710E" w:rsidRDefault="00CF710E" w:rsidP="00CF710E">
      <w:pPr>
        <w:rPr>
          <w:rFonts w:ascii="Arial" w:hAnsi="Arial" w:cs="Arial"/>
        </w:rPr>
      </w:pPr>
    </w:p>
    <w:p w14:paraId="1226B2DD" w14:textId="77777777" w:rsidR="00CF710E" w:rsidRPr="00FA348D" w:rsidRDefault="00CF710E" w:rsidP="00CF710E">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FA348D">
        <w:rPr>
          <w:rFonts w:ascii="Arial" w:hAnsi="Arial" w:cs="Arial"/>
          <w:b/>
          <w:caps/>
          <w:sz w:val="22"/>
          <w:szCs w:val="22"/>
        </w:rPr>
        <w:t>You will need</w:t>
      </w:r>
    </w:p>
    <w:p w14:paraId="1226B2DE" w14:textId="77777777" w:rsidR="00CF710E" w:rsidRPr="00FA348D" w:rsidRDefault="00CF710E" w:rsidP="00CF710E">
      <w:pPr>
        <w:numPr>
          <w:ilvl w:val="0"/>
          <w:numId w:val="30"/>
        </w:num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Pr>
          <w:rFonts w:ascii="Arial" w:hAnsi="Arial" w:cs="Arial"/>
          <w:sz w:val="22"/>
          <w:szCs w:val="22"/>
        </w:rPr>
        <w:t>B</w:t>
      </w:r>
      <w:r w:rsidRPr="00FA348D">
        <w:rPr>
          <w:rFonts w:ascii="Arial" w:hAnsi="Arial" w:cs="Arial"/>
          <w:sz w:val="22"/>
          <w:szCs w:val="22"/>
        </w:rPr>
        <w:t>ible</w:t>
      </w:r>
    </w:p>
    <w:p w14:paraId="1226B2DF" w14:textId="77777777" w:rsidR="00CF710E" w:rsidRPr="00FA348D" w:rsidRDefault="00CF710E" w:rsidP="00CF710E">
      <w:pPr>
        <w:numPr>
          <w:ilvl w:val="0"/>
          <w:numId w:val="30"/>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beige </w:t>
      </w:r>
      <w:r w:rsidR="004675D0">
        <w:rPr>
          <w:rFonts w:ascii="Arial" w:hAnsi="Arial" w:cs="Arial"/>
          <w:sz w:val="22"/>
          <w:szCs w:val="22"/>
        </w:rPr>
        <w:t xml:space="preserve">felt </w:t>
      </w:r>
      <w:r w:rsidRPr="00FA348D">
        <w:rPr>
          <w:rFonts w:ascii="Arial" w:hAnsi="Arial" w:cs="Arial"/>
          <w:sz w:val="22"/>
          <w:szCs w:val="22"/>
        </w:rPr>
        <w:t>underlay</w:t>
      </w:r>
    </w:p>
    <w:p w14:paraId="1226B2E0" w14:textId="77777777" w:rsidR="00CF710E" w:rsidRPr="00FA348D" w:rsidRDefault="004675D0" w:rsidP="00CF710E">
      <w:pPr>
        <w:numPr>
          <w:ilvl w:val="0"/>
          <w:numId w:val="30"/>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brown felt </w:t>
      </w:r>
      <w:r w:rsidR="00CF710E" w:rsidRPr="00FA348D">
        <w:rPr>
          <w:rFonts w:ascii="Arial" w:hAnsi="Arial" w:cs="Arial"/>
          <w:sz w:val="22"/>
          <w:szCs w:val="22"/>
        </w:rPr>
        <w:t xml:space="preserve">road </w:t>
      </w:r>
    </w:p>
    <w:p w14:paraId="1226B2E1" w14:textId="77777777" w:rsidR="00CF710E" w:rsidRPr="00FA348D" w:rsidRDefault="00CF710E" w:rsidP="00CF710E">
      <w:pPr>
        <w:numPr>
          <w:ilvl w:val="0"/>
          <w:numId w:val="30"/>
        </w:numPr>
        <w:pBdr>
          <w:top w:val="single" w:sz="4" w:space="1" w:color="auto"/>
          <w:left w:val="single" w:sz="4" w:space="4" w:color="auto"/>
          <w:bottom w:val="single" w:sz="4" w:space="1" w:color="auto"/>
          <w:right w:val="single" w:sz="4" w:space="4" w:color="auto"/>
        </w:pBdr>
        <w:rPr>
          <w:rFonts w:ascii="Arial" w:hAnsi="Arial" w:cs="Arial"/>
          <w:sz w:val="22"/>
          <w:szCs w:val="22"/>
        </w:rPr>
      </w:pPr>
      <w:r w:rsidRPr="00FA348D">
        <w:rPr>
          <w:rFonts w:ascii="Arial" w:hAnsi="Arial" w:cs="Arial"/>
          <w:sz w:val="22"/>
          <w:szCs w:val="22"/>
        </w:rPr>
        <w:t>Nativity set</w:t>
      </w:r>
      <w:r>
        <w:rPr>
          <w:rFonts w:ascii="Arial" w:hAnsi="Arial" w:cs="Arial"/>
          <w:sz w:val="22"/>
          <w:szCs w:val="22"/>
        </w:rPr>
        <w:t xml:space="preserve">: Joseph, Mary, </w:t>
      </w:r>
      <w:r w:rsidRPr="004675D0">
        <w:rPr>
          <w:rFonts w:ascii="Arial" w:hAnsi="Arial" w:cs="Arial"/>
          <w:sz w:val="22"/>
          <w:szCs w:val="22"/>
        </w:rPr>
        <w:t>donkey,</w:t>
      </w:r>
      <w:r>
        <w:rPr>
          <w:rFonts w:ascii="Arial" w:hAnsi="Arial" w:cs="Arial"/>
          <w:sz w:val="22"/>
          <w:szCs w:val="22"/>
        </w:rPr>
        <w:t xml:space="preserve"> baby Jesus, manger, </w:t>
      </w:r>
      <w:r w:rsidRPr="004675D0">
        <w:rPr>
          <w:rFonts w:ascii="Arial" w:hAnsi="Arial" w:cs="Arial"/>
          <w:sz w:val="22"/>
          <w:szCs w:val="22"/>
        </w:rPr>
        <w:t>stable,</w:t>
      </w:r>
      <w:r>
        <w:rPr>
          <w:rFonts w:ascii="Arial" w:hAnsi="Arial" w:cs="Arial"/>
          <w:sz w:val="22"/>
          <w:szCs w:val="22"/>
        </w:rPr>
        <w:t xml:space="preserve"> 2 shepherds, 3 sheep, 3 angels</w:t>
      </w:r>
    </w:p>
    <w:p w14:paraId="1226B2E2" w14:textId="77777777" w:rsidR="00CF710E" w:rsidRDefault="00CF710E" w:rsidP="00CF710E">
      <w:pPr>
        <w:pBdr>
          <w:top w:val="single" w:sz="4" w:space="1" w:color="auto"/>
          <w:left w:val="single" w:sz="4" w:space="4" w:color="auto"/>
          <w:bottom w:val="single" w:sz="4" w:space="1" w:color="auto"/>
          <w:right w:val="single" w:sz="4" w:space="4" w:color="auto"/>
        </w:pBdr>
        <w:rPr>
          <w:rFonts w:ascii="Arial" w:hAnsi="Arial" w:cs="Arial"/>
        </w:rPr>
      </w:pPr>
    </w:p>
    <w:p w14:paraId="1226B2E3" w14:textId="77777777" w:rsidR="00CF710E" w:rsidRDefault="00CF710E" w:rsidP="00CF710E">
      <w:pPr>
        <w:rPr>
          <w:rFonts w:ascii="Arial" w:hAnsi="Arial" w:cs="Arial"/>
        </w:rPr>
      </w:pPr>
    </w:p>
    <w:p w14:paraId="1226B2E4" w14:textId="77777777" w:rsidR="00CF710E" w:rsidRPr="00973E6B" w:rsidRDefault="00CF710E" w:rsidP="00CF710E">
      <w:pPr>
        <w:pStyle w:val="BodyText"/>
        <w:spacing w:before="120" w:after="0"/>
        <w:rPr>
          <w:rFonts w:cs="Arial"/>
          <w:i/>
          <w:sz w:val="22"/>
          <w:szCs w:val="22"/>
        </w:rPr>
      </w:pPr>
      <w:r w:rsidRPr="00973E6B">
        <w:rPr>
          <w:rFonts w:cs="Arial"/>
          <w:i/>
          <w:sz w:val="22"/>
          <w:szCs w:val="22"/>
        </w:rPr>
        <w:t>Children are seated in a semi-circle ready to listen to the story. When the children are ready</w:t>
      </w:r>
      <w:r w:rsidRPr="00973E6B">
        <w:rPr>
          <w:rFonts w:cs="Arial"/>
          <w:i/>
          <w:iCs/>
          <w:sz w:val="22"/>
          <w:szCs w:val="22"/>
        </w:rPr>
        <w:t xml:space="preserve"> </w:t>
      </w:r>
      <w:r w:rsidRPr="00973E6B">
        <w:rPr>
          <w:rFonts w:cs="Arial"/>
          <w:i/>
          <w:sz w:val="22"/>
          <w:szCs w:val="22"/>
        </w:rPr>
        <w:t xml:space="preserve">carry the materials carefully from the story shelf to the story area, place them beside you and say </w:t>
      </w:r>
    </w:p>
    <w:p w14:paraId="1226B2E5" w14:textId="77777777" w:rsidR="00CF710E" w:rsidRPr="00973E6B" w:rsidRDefault="00CF710E" w:rsidP="00CF710E">
      <w:pPr>
        <w:pStyle w:val="BodyText"/>
        <w:spacing w:after="0"/>
        <w:rPr>
          <w:rFonts w:cs="Arial"/>
          <w:i/>
          <w:sz w:val="22"/>
          <w:szCs w:val="22"/>
        </w:rPr>
      </w:pPr>
    </w:p>
    <w:p w14:paraId="1226B2E6" w14:textId="77777777" w:rsidR="00CF710E" w:rsidRPr="001E1C6C" w:rsidRDefault="00CF710E" w:rsidP="001E1C6C">
      <w:pPr>
        <w:rPr>
          <w:rFonts w:ascii="Arial" w:hAnsi="Arial" w:cs="Arial"/>
          <w:b/>
          <w:sz w:val="22"/>
          <w:szCs w:val="22"/>
        </w:rPr>
      </w:pPr>
      <w:r w:rsidRPr="001E1C6C">
        <w:rPr>
          <w:rFonts w:ascii="Arial" w:hAnsi="Arial" w:cs="Arial"/>
          <w:i/>
          <w:sz w:val="22"/>
          <w:szCs w:val="22"/>
        </w:rPr>
        <w:t>Place class Bible, open at Luke, in front of you with your hand on it.</w:t>
      </w:r>
    </w:p>
    <w:p w14:paraId="1226B2E7" w14:textId="77777777" w:rsidR="00CF710E" w:rsidRPr="001E1C6C" w:rsidRDefault="00CF710E" w:rsidP="00CF710E">
      <w:pPr>
        <w:rPr>
          <w:rFonts w:ascii="Arial" w:hAnsi="Arial" w:cs="Arial"/>
          <w:b/>
          <w:sz w:val="22"/>
          <w:szCs w:val="22"/>
        </w:rPr>
      </w:pPr>
      <w:r w:rsidRPr="001E1C6C">
        <w:rPr>
          <w:rFonts w:ascii="Arial" w:hAnsi="Arial" w:cs="Arial"/>
          <w:b/>
          <w:sz w:val="22"/>
          <w:szCs w:val="22"/>
        </w:rPr>
        <w:t xml:space="preserve">This story comes from the Gospel according to Luke, which is in the New Testament section of the Bible. </w:t>
      </w:r>
    </w:p>
    <w:p w14:paraId="1226B2E8" w14:textId="77777777" w:rsidR="00CF710E" w:rsidRPr="00973E6B" w:rsidRDefault="00CF710E" w:rsidP="00CF710E">
      <w:pPr>
        <w:rPr>
          <w:rFonts w:ascii="Arial" w:hAnsi="Arial" w:cs="Arial"/>
          <w:b/>
          <w:sz w:val="22"/>
          <w:szCs w:val="22"/>
        </w:rPr>
      </w:pPr>
      <w:r w:rsidRPr="00973E6B">
        <w:rPr>
          <w:rFonts w:ascii="Arial" w:hAnsi="Arial" w:cs="Arial"/>
          <w:i/>
          <w:sz w:val="22"/>
          <w:szCs w:val="22"/>
        </w:rPr>
        <w:t>Place Bible beside you.</w:t>
      </w:r>
    </w:p>
    <w:p w14:paraId="1226B2E9" w14:textId="77777777" w:rsidR="00CF710E" w:rsidRPr="00973E6B" w:rsidRDefault="00CF710E" w:rsidP="00CF710E">
      <w:pPr>
        <w:spacing w:before="240"/>
        <w:rPr>
          <w:rFonts w:ascii="Arial" w:hAnsi="Arial" w:cs="Arial"/>
          <w:i/>
          <w:sz w:val="22"/>
          <w:szCs w:val="22"/>
        </w:rPr>
      </w:pPr>
      <w:r w:rsidRPr="00973E6B">
        <w:rPr>
          <w:rFonts w:ascii="Arial" w:hAnsi="Arial" w:cs="Arial"/>
          <w:i/>
          <w:sz w:val="22"/>
          <w:szCs w:val="22"/>
        </w:rPr>
        <w:t xml:space="preserve">Place the underlay in the middle of the space. </w:t>
      </w:r>
    </w:p>
    <w:p w14:paraId="1226B2EA" w14:textId="77777777" w:rsidR="00CF710E" w:rsidRPr="00973E6B" w:rsidRDefault="00CF710E" w:rsidP="00CF710E">
      <w:pPr>
        <w:rPr>
          <w:rFonts w:ascii="Arial" w:hAnsi="Arial" w:cs="Arial"/>
          <w:i/>
          <w:sz w:val="22"/>
          <w:szCs w:val="22"/>
        </w:rPr>
      </w:pPr>
      <w:r w:rsidRPr="00973E6B">
        <w:rPr>
          <w:rFonts w:ascii="Arial" w:hAnsi="Arial" w:cs="Arial"/>
          <w:i/>
          <w:sz w:val="22"/>
          <w:szCs w:val="22"/>
        </w:rPr>
        <w:t>Place the road on top of the underlay.</w:t>
      </w:r>
    </w:p>
    <w:p w14:paraId="1226B2EB" w14:textId="77777777" w:rsidR="00CF710E" w:rsidRPr="00973E6B" w:rsidRDefault="00CF710E" w:rsidP="00CF710E">
      <w:pPr>
        <w:rPr>
          <w:rFonts w:ascii="Arial" w:hAnsi="Arial" w:cs="Arial"/>
          <w:i/>
          <w:sz w:val="22"/>
          <w:szCs w:val="22"/>
        </w:rPr>
      </w:pPr>
      <w:r w:rsidRPr="00973E6B">
        <w:rPr>
          <w:rFonts w:ascii="Arial" w:hAnsi="Arial" w:cs="Arial"/>
          <w:i/>
          <w:sz w:val="22"/>
          <w:szCs w:val="22"/>
        </w:rPr>
        <w:t xml:space="preserve">Place Mary, Joseph </w:t>
      </w:r>
      <w:r w:rsidRPr="00CE2015">
        <w:rPr>
          <w:rFonts w:ascii="Arial" w:hAnsi="Arial" w:cs="Arial"/>
          <w:i/>
          <w:sz w:val="22"/>
          <w:szCs w:val="22"/>
        </w:rPr>
        <w:t>and donkey</w:t>
      </w:r>
      <w:r w:rsidRPr="00973E6B">
        <w:rPr>
          <w:rFonts w:ascii="Arial" w:hAnsi="Arial" w:cs="Arial"/>
          <w:i/>
          <w:sz w:val="22"/>
          <w:szCs w:val="22"/>
        </w:rPr>
        <w:t xml:space="preserve"> on the road at the far end away from you.</w:t>
      </w:r>
    </w:p>
    <w:p w14:paraId="1226B2EC" w14:textId="77777777" w:rsidR="00CF710E" w:rsidRPr="00973E6B" w:rsidRDefault="00CF710E" w:rsidP="00CF710E">
      <w:pPr>
        <w:spacing w:after="240"/>
        <w:rPr>
          <w:rFonts w:ascii="Arial" w:hAnsi="Arial" w:cs="Arial"/>
          <w:b/>
          <w:sz w:val="22"/>
          <w:szCs w:val="22"/>
        </w:rPr>
      </w:pPr>
      <w:r w:rsidRPr="00973E6B">
        <w:rPr>
          <w:rFonts w:ascii="Arial" w:hAnsi="Arial" w:cs="Arial"/>
          <w:b/>
          <w:sz w:val="22"/>
          <w:szCs w:val="22"/>
        </w:rPr>
        <w:t>In those days the Emperor Augustus decreed that all people should be registered in the town of their birth. Since Joseph was born in Bethlehem he had to go there.</w:t>
      </w:r>
    </w:p>
    <w:p w14:paraId="1226B2ED" w14:textId="77777777" w:rsidR="00CF710E" w:rsidRPr="00973E6B" w:rsidRDefault="00CF710E" w:rsidP="00CF710E">
      <w:pPr>
        <w:spacing w:before="120"/>
        <w:rPr>
          <w:rFonts w:ascii="Arial" w:hAnsi="Arial" w:cs="Arial"/>
          <w:i/>
          <w:sz w:val="22"/>
          <w:szCs w:val="22"/>
        </w:rPr>
      </w:pPr>
      <w:r w:rsidRPr="00973E6B">
        <w:rPr>
          <w:rFonts w:ascii="Arial" w:hAnsi="Arial" w:cs="Arial"/>
          <w:i/>
          <w:sz w:val="22"/>
          <w:szCs w:val="22"/>
        </w:rPr>
        <w:t xml:space="preserve">Slowly move Mary, Joseph </w:t>
      </w:r>
      <w:r w:rsidRPr="00CE2015">
        <w:rPr>
          <w:rFonts w:ascii="Arial" w:hAnsi="Arial" w:cs="Arial"/>
          <w:i/>
          <w:sz w:val="22"/>
          <w:szCs w:val="22"/>
        </w:rPr>
        <w:t>and donkey</w:t>
      </w:r>
      <w:r w:rsidRPr="00973E6B">
        <w:rPr>
          <w:rFonts w:ascii="Arial" w:hAnsi="Arial" w:cs="Arial"/>
          <w:i/>
          <w:sz w:val="22"/>
          <w:szCs w:val="22"/>
        </w:rPr>
        <w:t xml:space="preserve"> halfway down the road.</w:t>
      </w:r>
    </w:p>
    <w:p w14:paraId="1226B2EE" w14:textId="77777777" w:rsidR="00CF710E" w:rsidRPr="00973E6B" w:rsidRDefault="00CF710E" w:rsidP="00CF710E">
      <w:pPr>
        <w:spacing w:after="240"/>
        <w:rPr>
          <w:rFonts w:ascii="Arial" w:hAnsi="Arial" w:cs="Arial"/>
          <w:b/>
          <w:sz w:val="22"/>
          <w:szCs w:val="22"/>
        </w:rPr>
      </w:pPr>
      <w:r w:rsidRPr="00973E6B">
        <w:rPr>
          <w:rFonts w:ascii="Arial" w:hAnsi="Arial" w:cs="Arial"/>
          <w:b/>
          <w:sz w:val="22"/>
          <w:szCs w:val="22"/>
        </w:rPr>
        <w:t xml:space="preserve">So Joseph travelled with Mary from the town of Nazareth in Galilee to Bethlehem to be registered. </w:t>
      </w:r>
    </w:p>
    <w:p w14:paraId="1226B2EF" w14:textId="77777777" w:rsidR="00CF710E" w:rsidRPr="00973E6B" w:rsidRDefault="00CF710E" w:rsidP="00CF710E">
      <w:pPr>
        <w:spacing w:before="120"/>
        <w:rPr>
          <w:rFonts w:ascii="Arial" w:hAnsi="Arial" w:cs="Arial"/>
          <w:i/>
          <w:sz w:val="22"/>
          <w:szCs w:val="22"/>
        </w:rPr>
      </w:pPr>
      <w:r w:rsidRPr="00973E6B">
        <w:rPr>
          <w:rFonts w:ascii="Arial" w:hAnsi="Arial" w:cs="Arial"/>
          <w:i/>
          <w:sz w:val="22"/>
          <w:szCs w:val="22"/>
        </w:rPr>
        <w:t>Place your hand at the opposite end of the road to Mary and Joseph.</w:t>
      </w:r>
    </w:p>
    <w:p w14:paraId="1226B2F0" w14:textId="77777777" w:rsidR="00CF710E" w:rsidRPr="00973E6B" w:rsidRDefault="00CF710E" w:rsidP="001E1C6C">
      <w:pPr>
        <w:spacing w:after="240"/>
        <w:rPr>
          <w:rFonts w:ascii="Arial" w:hAnsi="Arial" w:cs="Arial"/>
          <w:b/>
          <w:sz w:val="22"/>
          <w:szCs w:val="22"/>
        </w:rPr>
      </w:pPr>
      <w:r w:rsidRPr="00973E6B">
        <w:rPr>
          <w:rFonts w:ascii="Arial" w:hAnsi="Arial" w:cs="Arial"/>
          <w:b/>
          <w:sz w:val="22"/>
          <w:szCs w:val="22"/>
        </w:rPr>
        <w:t xml:space="preserve">Bethlehem was a long way from their home in Nazareth and their child was expected to be born soon. </w:t>
      </w:r>
    </w:p>
    <w:p w14:paraId="1226B2F1" w14:textId="77777777" w:rsidR="00CF710E" w:rsidRPr="00973E6B" w:rsidRDefault="00CF710E" w:rsidP="001E1C6C">
      <w:pPr>
        <w:rPr>
          <w:rFonts w:ascii="Arial" w:hAnsi="Arial" w:cs="Arial"/>
          <w:i/>
          <w:sz w:val="22"/>
          <w:szCs w:val="22"/>
        </w:rPr>
      </w:pPr>
      <w:r w:rsidRPr="00973E6B">
        <w:rPr>
          <w:rFonts w:ascii="Arial" w:hAnsi="Arial" w:cs="Arial"/>
          <w:i/>
          <w:sz w:val="22"/>
          <w:szCs w:val="22"/>
        </w:rPr>
        <w:t xml:space="preserve">Continue to slowly move Mary, Joseph and </w:t>
      </w:r>
      <w:r w:rsidRPr="00CE2015">
        <w:rPr>
          <w:rFonts w:ascii="Arial" w:hAnsi="Arial" w:cs="Arial"/>
          <w:i/>
          <w:sz w:val="22"/>
          <w:szCs w:val="22"/>
        </w:rPr>
        <w:t>donkey</w:t>
      </w:r>
      <w:r w:rsidRPr="00973E6B">
        <w:rPr>
          <w:rFonts w:ascii="Arial" w:hAnsi="Arial" w:cs="Arial"/>
          <w:i/>
          <w:sz w:val="22"/>
          <w:szCs w:val="22"/>
        </w:rPr>
        <w:t xml:space="preserve"> down the road to Bethlehem.</w:t>
      </w:r>
    </w:p>
    <w:p w14:paraId="1226B2F2" w14:textId="77777777" w:rsidR="00CF710E" w:rsidRPr="00973E6B" w:rsidRDefault="00CF710E" w:rsidP="001E1C6C">
      <w:pPr>
        <w:spacing w:after="240"/>
        <w:rPr>
          <w:rFonts w:ascii="Arial" w:hAnsi="Arial" w:cs="Arial"/>
          <w:b/>
          <w:sz w:val="22"/>
          <w:szCs w:val="22"/>
        </w:rPr>
      </w:pPr>
      <w:r w:rsidRPr="00973E6B">
        <w:rPr>
          <w:rFonts w:ascii="Arial" w:hAnsi="Arial" w:cs="Arial"/>
          <w:b/>
          <w:sz w:val="22"/>
          <w:szCs w:val="22"/>
        </w:rPr>
        <w:t xml:space="preserve">When Mary and Joseph arrived in Bethlehem, the town was very crowded. </w:t>
      </w:r>
    </w:p>
    <w:p w14:paraId="1226B2F3" w14:textId="77777777" w:rsidR="00CF710E" w:rsidRPr="00973E6B" w:rsidRDefault="00CF710E" w:rsidP="00CF710E">
      <w:pPr>
        <w:rPr>
          <w:rFonts w:ascii="Arial" w:hAnsi="Arial" w:cs="Arial"/>
          <w:i/>
          <w:sz w:val="22"/>
          <w:szCs w:val="22"/>
        </w:rPr>
      </w:pPr>
      <w:r w:rsidRPr="00973E6B">
        <w:rPr>
          <w:rFonts w:ascii="Arial" w:hAnsi="Arial" w:cs="Arial"/>
          <w:i/>
          <w:sz w:val="22"/>
          <w:szCs w:val="22"/>
        </w:rPr>
        <w:t xml:space="preserve">Place </w:t>
      </w:r>
      <w:r w:rsidRPr="00CE2015">
        <w:rPr>
          <w:rFonts w:ascii="Arial" w:hAnsi="Arial" w:cs="Arial"/>
          <w:i/>
          <w:sz w:val="22"/>
          <w:szCs w:val="22"/>
        </w:rPr>
        <w:t>stable</w:t>
      </w:r>
      <w:r w:rsidRPr="00973E6B">
        <w:rPr>
          <w:rFonts w:ascii="Arial" w:hAnsi="Arial" w:cs="Arial"/>
          <w:i/>
          <w:sz w:val="22"/>
          <w:szCs w:val="22"/>
        </w:rPr>
        <w:t xml:space="preserve"> to the side of the road. Move Mary, Joseph and donkey from the road to the </w:t>
      </w:r>
      <w:r w:rsidRPr="00CE2015">
        <w:rPr>
          <w:rFonts w:ascii="Arial" w:hAnsi="Arial" w:cs="Arial"/>
          <w:i/>
          <w:sz w:val="22"/>
          <w:szCs w:val="22"/>
        </w:rPr>
        <w:t>stable.</w:t>
      </w:r>
    </w:p>
    <w:p w14:paraId="1226B2F4" w14:textId="77777777" w:rsidR="00CF710E" w:rsidRPr="00973E6B" w:rsidRDefault="00CF710E" w:rsidP="00CF710E">
      <w:pPr>
        <w:rPr>
          <w:rFonts w:ascii="Arial" w:hAnsi="Arial" w:cs="Arial"/>
          <w:i/>
          <w:sz w:val="22"/>
          <w:szCs w:val="22"/>
        </w:rPr>
      </w:pPr>
      <w:r w:rsidRPr="00973E6B">
        <w:rPr>
          <w:rFonts w:ascii="Arial" w:hAnsi="Arial" w:cs="Arial"/>
          <w:i/>
          <w:sz w:val="22"/>
          <w:szCs w:val="22"/>
        </w:rPr>
        <w:t xml:space="preserve">Hold Jesus in your hand as you say </w:t>
      </w:r>
    </w:p>
    <w:p w14:paraId="1226B2F5" w14:textId="77777777" w:rsidR="00CF710E" w:rsidRPr="00973E6B" w:rsidRDefault="00CF710E" w:rsidP="001E1C6C">
      <w:pPr>
        <w:spacing w:after="240"/>
        <w:rPr>
          <w:rFonts w:ascii="Arial" w:hAnsi="Arial" w:cs="Arial"/>
          <w:b/>
          <w:sz w:val="22"/>
          <w:szCs w:val="22"/>
        </w:rPr>
      </w:pPr>
      <w:r w:rsidRPr="00973E6B">
        <w:rPr>
          <w:rFonts w:ascii="Arial" w:hAnsi="Arial" w:cs="Arial"/>
          <w:b/>
          <w:sz w:val="22"/>
          <w:szCs w:val="22"/>
        </w:rPr>
        <w:t>While they were there the time came for Mary to have her child. She gave birth to her firstborn son.</w:t>
      </w:r>
    </w:p>
    <w:p w14:paraId="1226B2F6" w14:textId="77777777" w:rsidR="00CF710E" w:rsidRPr="00973E6B" w:rsidRDefault="00CF710E" w:rsidP="001E1C6C">
      <w:pPr>
        <w:rPr>
          <w:rFonts w:ascii="Arial" w:hAnsi="Arial" w:cs="Arial"/>
          <w:b/>
          <w:sz w:val="22"/>
          <w:szCs w:val="22"/>
        </w:rPr>
      </w:pPr>
      <w:r w:rsidRPr="00973E6B">
        <w:rPr>
          <w:rFonts w:ascii="Arial" w:hAnsi="Arial" w:cs="Arial"/>
          <w:i/>
          <w:sz w:val="22"/>
          <w:szCs w:val="22"/>
        </w:rPr>
        <w:t>Place Jesus in the manger between Mary and Joseph.</w:t>
      </w:r>
    </w:p>
    <w:p w14:paraId="1226B2F7" w14:textId="77777777" w:rsidR="00CF710E" w:rsidRPr="003818C0" w:rsidRDefault="00CF710E" w:rsidP="00CF710E">
      <w:pPr>
        <w:rPr>
          <w:rFonts w:ascii="Arial" w:hAnsi="Arial" w:cs="Arial"/>
          <w:b/>
          <w:sz w:val="22"/>
          <w:szCs w:val="22"/>
        </w:rPr>
      </w:pPr>
      <w:r w:rsidRPr="00973E6B">
        <w:rPr>
          <w:rFonts w:ascii="Arial" w:hAnsi="Arial" w:cs="Arial"/>
          <w:b/>
          <w:sz w:val="22"/>
          <w:szCs w:val="22"/>
        </w:rPr>
        <w:t>Mary wrapped him in bands of cloth, and laid him in a manger, because there was no place for them in the inn.</w:t>
      </w:r>
    </w:p>
    <w:p w14:paraId="1226B2F8" w14:textId="77777777" w:rsidR="00CF710E" w:rsidRPr="00973E6B" w:rsidRDefault="00CF710E" w:rsidP="003818C0">
      <w:pPr>
        <w:spacing w:before="240"/>
        <w:rPr>
          <w:rFonts w:ascii="Arial" w:hAnsi="Arial" w:cs="Arial"/>
          <w:i/>
          <w:sz w:val="22"/>
          <w:szCs w:val="22"/>
        </w:rPr>
      </w:pPr>
      <w:r w:rsidRPr="00973E6B">
        <w:rPr>
          <w:rFonts w:ascii="Arial" w:hAnsi="Arial" w:cs="Arial"/>
          <w:i/>
          <w:sz w:val="22"/>
          <w:szCs w:val="22"/>
        </w:rPr>
        <w:t xml:space="preserve">Place shepherds and sheep on the underlay away from the road and the stable. </w:t>
      </w:r>
    </w:p>
    <w:p w14:paraId="1226B2F9" w14:textId="77777777" w:rsidR="00CF710E" w:rsidRPr="00973E6B" w:rsidRDefault="00CF710E" w:rsidP="003818C0">
      <w:pPr>
        <w:rPr>
          <w:rFonts w:ascii="Arial" w:hAnsi="Arial" w:cs="Arial"/>
          <w:b/>
          <w:sz w:val="22"/>
          <w:szCs w:val="22"/>
        </w:rPr>
      </w:pPr>
      <w:r w:rsidRPr="00973E6B">
        <w:rPr>
          <w:rFonts w:ascii="Arial" w:hAnsi="Arial" w:cs="Arial"/>
          <w:b/>
          <w:sz w:val="22"/>
          <w:szCs w:val="22"/>
        </w:rPr>
        <w:t>Now nearby there were some shepherds living in the fields watching over their sheep by night.</w:t>
      </w:r>
    </w:p>
    <w:p w14:paraId="1226B2FA" w14:textId="77777777" w:rsidR="00CF710E" w:rsidRPr="00973E6B" w:rsidRDefault="00CF710E" w:rsidP="003818C0">
      <w:pPr>
        <w:spacing w:before="240"/>
        <w:rPr>
          <w:rFonts w:ascii="Arial" w:hAnsi="Arial" w:cs="Arial"/>
          <w:i/>
          <w:sz w:val="22"/>
          <w:szCs w:val="22"/>
        </w:rPr>
      </w:pPr>
      <w:r w:rsidRPr="00973E6B">
        <w:rPr>
          <w:rFonts w:ascii="Arial" w:hAnsi="Arial" w:cs="Arial"/>
          <w:i/>
          <w:sz w:val="22"/>
          <w:szCs w:val="22"/>
        </w:rPr>
        <w:t>Place an angel near shepherds.</w:t>
      </w:r>
    </w:p>
    <w:p w14:paraId="1226B2FB" w14:textId="77777777" w:rsidR="00CF710E" w:rsidRPr="00973E6B" w:rsidRDefault="00CF710E" w:rsidP="003818C0">
      <w:pPr>
        <w:rPr>
          <w:rFonts w:ascii="Arial" w:hAnsi="Arial" w:cs="Arial"/>
          <w:b/>
          <w:sz w:val="22"/>
          <w:szCs w:val="22"/>
        </w:rPr>
      </w:pPr>
      <w:r w:rsidRPr="00973E6B">
        <w:rPr>
          <w:rFonts w:ascii="Arial" w:hAnsi="Arial" w:cs="Arial"/>
          <w:b/>
          <w:sz w:val="22"/>
          <w:szCs w:val="22"/>
        </w:rPr>
        <w:t>An angel of the Lord stood before them and the glory of the Lord shone around them. The shepherds were terrified!</w:t>
      </w:r>
    </w:p>
    <w:p w14:paraId="1226B2FC" w14:textId="77777777" w:rsidR="00CF710E" w:rsidRPr="00973E6B" w:rsidRDefault="00CF710E" w:rsidP="00CF710E">
      <w:pPr>
        <w:rPr>
          <w:rFonts w:ascii="Arial" w:hAnsi="Arial" w:cs="Arial"/>
          <w:b/>
          <w:sz w:val="22"/>
          <w:szCs w:val="22"/>
        </w:rPr>
      </w:pPr>
    </w:p>
    <w:p w14:paraId="1226B2FD" w14:textId="77777777" w:rsidR="00CF710E" w:rsidRPr="00973E6B" w:rsidRDefault="00CF710E" w:rsidP="00CF710E">
      <w:pPr>
        <w:rPr>
          <w:rFonts w:ascii="Arial" w:hAnsi="Arial" w:cs="Arial"/>
          <w:i/>
          <w:sz w:val="22"/>
          <w:szCs w:val="22"/>
        </w:rPr>
      </w:pPr>
      <w:r w:rsidRPr="00973E6B">
        <w:rPr>
          <w:rFonts w:ascii="Arial" w:hAnsi="Arial" w:cs="Arial"/>
          <w:i/>
          <w:sz w:val="22"/>
          <w:szCs w:val="22"/>
        </w:rPr>
        <w:t>Move the angel a little closer to the shepherds.</w:t>
      </w:r>
    </w:p>
    <w:p w14:paraId="1226B2FE" w14:textId="77777777" w:rsidR="00CF710E" w:rsidRPr="00973E6B" w:rsidRDefault="00CF710E" w:rsidP="00CF710E">
      <w:pPr>
        <w:rPr>
          <w:rFonts w:ascii="Arial" w:hAnsi="Arial" w:cs="Arial"/>
          <w:b/>
          <w:sz w:val="22"/>
          <w:szCs w:val="22"/>
        </w:rPr>
      </w:pPr>
      <w:r w:rsidRPr="00973E6B">
        <w:rPr>
          <w:rFonts w:ascii="Arial" w:hAnsi="Arial" w:cs="Arial"/>
          <w:b/>
          <w:sz w:val="22"/>
          <w:szCs w:val="22"/>
        </w:rPr>
        <w:t>The angel said, “Do not be afraid… I am bringing you news of great joy for all people. To you, this day, in Bethlehem, is born the Messiah, the Lord!</w:t>
      </w:r>
    </w:p>
    <w:p w14:paraId="1226B2FF" w14:textId="77777777" w:rsidR="00CF710E" w:rsidRPr="00973E6B" w:rsidRDefault="00CF710E" w:rsidP="00CF710E">
      <w:pPr>
        <w:rPr>
          <w:rFonts w:ascii="Arial" w:hAnsi="Arial" w:cs="Arial"/>
          <w:b/>
          <w:sz w:val="22"/>
          <w:szCs w:val="22"/>
        </w:rPr>
      </w:pPr>
      <w:r w:rsidRPr="00973E6B">
        <w:rPr>
          <w:rFonts w:ascii="Arial" w:hAnsi="Arial" w:cs="Arial"/>
          <w:b/>
          <w:sz w:val="22"/>
          <w:szCs w:val="22"/>
        </w:rPr>
        <w:t>This will be a sign for you: you will find a child wrapped in bands of cloth and lying in a manger.”</w:t>
      </w:r>
    </w:p>
    <w:p w14:paraId="1226B300" w14:textId="77777777" w:rsidR="00342F58" w:rsidRDefault="00342F58" w:rsidP="003818C0">
      <w:pPr>
        <w:spacing w:before="240"/>
        <w:rPr>
          <w:rFonts w:ascii="Arial" w:hAnsi="Arial" w:cs="Arial"/>
          <w:i/>
          <w:sz w:val="22"/>
          <w:szCs w:val="22"/>
        </w:rPr>
      </w:pPr>
    </w:p>
    <w:p w14:paraId="1226B301" w14:textId="77777777" w:rsidR="00CF710E" w:rsidRPr="00973E6B" w:rsidRDefault="00CF710E" w:rsidP="003818C0">
      <w:pPr>
        <w:spacing w:before="240"/>
        <w:rPr>
          <w:rFonts w:ascii="Arial" w:hAnsi="Arial" w:cs="Arial"/>
          <w:i/>
          <w:sz w:val="22"/>
          <w:szCs w:val="22"/>
        </w:rPr>
      </w:pPr>
      <w:r w:rsidRPr="00973E6B">
        <w:rPr>
          <w:rFonts w:ascii="Arial" w:hAnsi="Arial" w:cs="Arial"/>
          <w:i/>
          <w:sz w:val="22"/>
          <w:szCs w:val="22"/>
        </w:rPr>
        <w:lastRenderedPageBreak/>
        <w:t>Place more angels facing shepherds.</w:t>
      </w:r>
    </w:p>
    <w:p w14:paraId="1226B302" w14:textId="77777777" w:rsidR="00CF710E" w:rsidRPr="00973E6B" w:rsidRDefault="00CF710E" w:rsidP="00CF710E">
      <w:pPr>
        <w:rPr>
          <w:rFonts w:ascii="Arial" w:hAnsi="Arial" w:cs="Arial"/>
          <w:b/>
          <w:sz w:val="22"/>
          <w:szCs w:val="22"/>
        </w:rPr>
      </w:pPr>
      <w:r w:rsidRPr="00973E6B">
        <w:rPr>
          <w:rFonts w:ascii="Arial" w:hAnsi="Arial" w:cs="Arial"/>
          <w:b/>
          <w:sz w:val="22"/>
          <w:szCs w:val="22"/>
        </w:rPr>
        <w:t xml:space="preserve">Suddenly a multitude of angels appeared, praising God saying, </w:t>
      </w:r>
    </w:p>
    <w:p w14:paraId="1226B303" w14:textId="77777777" w:rsidR="00CF710E" w:rsidRPr="00973E6B" w:rsidRDefault="00CF710E" w:rsidP="00CF710E">
      <w:pPr>
        <w:ind w:firstLine="720"/>
        <w:rPr>
          <w:rFonts w:ascii="Arial" w:hAnsi="Arial" w:cs="Arial"/>
          <w:b/>
          <w:sz w:val="22"/>
          <w:szCs w:val="22"/>
        </w:rPr>
      </w:pPr>
      <w:r w:rsidRPr="00973E6B">
        <w:rPr>
          <w:rFonts w:ascii="Arial" w:hAnsi="Arial" w:cs="Arial"/>
          <w:b/>
          <w:sz w:val="22"/>
          <w:szCs w:val="22"/>
        </w:rPr>
        <w:t>“Glory to God in the highest heaven and on earth peace.”</w:t>
      </w:r>
    </w:p>
    <w:p w14:paraId="1226B304" w14:textId="77777777" w:rsidR="00CF710E" w:rsidRPr="00973E6B" w:rsidRDefault="00CF710E" w:rsidP="003818C0">
      <w:pPr>
        <w:spacing w:before="240"/>
        <w:rPr>
          <w:rFonts w:ascii="Arial" w:hAnsi="Arial" w:cs="Arial"/>
          <w:i/>
          <w:sz w:val="22"/>
          <w:szCs w:val="22"/>
        </w:rPr>
      </w:pPr>
      <w:r w:rsidRPr="00973E6B">
        <w:rPr>
          <w:rFonts w:ascii="Arial" w:hAnsi="Arial" w:cs="Arial"/>
          <w:i/>
          <w:sz w:val="22"/>
          <w:szCs w:val="22"/>
        </w:rPr>
        <w:t xml:space="preserve">Move angels to your side. Move shepherds to the </w:t>
      </w:r>
      <w:r w:rsidRPr="00CE2015">
        <w:rPr>
          <w:rFonts w:ascii="Arial" w:hAnsi="Arial" w:cs="Arial"/>
          <w:i/>
          <w:sz w:val="22"/>
          <w:szCs w:val="22"/>
        </w:rPr>
        <w:t>stable.</w:t>
      </w:r>
    </w:p>
    <w:p w14:paraId="1226B305" w14:textId="77777777" w:rsidR="00CF710E" w:rsidRPr="00973E6B" w:rsidRDefault="00CF710E" w:rsidP="00CF710E">
      <w:pPr>
        <w:rPr>
          <w:rFonts w:ascii="Arial" w:hAnsi="Arial" w:cs="Arial"/>
          <w:b/>
          <w:sz w:val="22"/>
          <w:szCs w:val="22"/>
        </w:rPr>
      </w:pPr>
      <w:r w:rsidRPr="00973E6B">
        <w:rPr>
          <w:rFonts w:ascii="Arial" w:hAnsi="Arial" w:cs="Arial"/>
          <w:b/>
          <w:sz w:val="22"/>
          <w:szCs w:val="22"/>
        </w:rPr>
        <w:t>After this the angels left and the shepherds went in haste to Bethlehem. They found Mary and Joseph, and the child wrapped in bands of cloth and lying in the manger just as the angels had promised.</w:t>
      </w:r>
    </w:p>
    <w:p w14:paraId="1226B306" w14:textId="77777777" w:rsidR="00CF710E" w:rsidRPr="00973E6B" w:rsidRDefault="00CF710E" w:rsidP="003818C0">
      <w:pPr>
        <w:spacing w:before="240"/>
        <w:rPr>
          <w:rFonts w:ascii="Arial" w:hAnsi="Arial" w:cs="Arial"/>
          <w:sz w:val="22"/>
          <w:szCs w:val="22"/>
        </w:rPr>
      </w:pPr>
      <w:r w:rsidRPr="00973E6B">
        <w:rPr>
          <w:rFonts w:ascii="Arial" w:hAnsi="Arial" w:cs="Arial"/>
          <w:i/>
          <w:sz w:val="22"/>
          <w:szCs w:val="22"/>
        </w:rPr>
        <w:t xml:space="preserve">Turn Mary and Joseph to face the shepherds. </w:t>
      </w:r>
    </w:p>
    <w:p w14:paraId="1226B307" w14:textId="77777777" w:rsidR="00CF710E" w:rsidRPr="00973E6B" w:rsidRDefault="00CF710E" w:rsidP="00CF710E">
      <w:pPr>
        <w:rPr>
          <w:rFonts w:ascii="Arial" w:hAnsi="Arial" w:cs="Arial"/>
          <w:b/>
          <w:sz w:val="22"/>
          <w:szCs w:val="22"/>
        </w:rPr>
      </w:pPr>
      <w:r w:rsidRPr="00973E6B">
        <w:rPr>
          <w:rFonts w:ascii="Arial" w:hAnsi="Arial" w:cs="Arial"/>
          <w:b/>
          <w:sz w:val="22"/>
          <w:szCs w:val="22"/>
        </w:rPr>
        <w:t xml:space="preserve">The shepherds explained what the angels had told them about this child. Everyone was amazed. </w:t>
      </w:r>
    </w:p>
    <w:p w14:paraId="1226B308" w14:textId="77777777" w:rsidR="00CF710E" w:rsidRPr="00973E6B" w:rsidRDefault="00CF710E" w:rsidP="003818C0">
      <w:pPr>
        <w:spacing w:before="240"/>
        <w:rPr>
          <w:rFonts w:ascii="Arial" w:hAnsi="Arial" w:cs="Arial"/>
          <w:sz w:val="22"/>
          <w:szCs w:val="22"/>
        </w:rPr>
      </w:pPr>
      <w:r w:rsidRPr="00973E6B">
        <w:rPr>
          <w:rFonts w:ascii="Arial" w:hAnsi="Arial" w:cs="Arial"/>
          <w:i/>
          <w:sz w:val="22"/>
          <w:szCs w:val="22"/>
        </w:rPr>
        <w:t xml:space="preserve">Turn Mary to face the child Jesus. </w:t>
      </w:r>
    </w:p>
    <w:p w14:paraId="1226B309" w14:textId="77777777" w:rsidR="00CF710E" w:rsidRPr="00973E6B" w:rsidRDefault="00CF710E" w:rsidP="00CF710E">
      <w:pPr>
        <w:rPr>
          <w:rFonts w:ascii="Arial" w:hAnsi="Arial" w:cs="Arial"/>
          <w:b/>
          <w:sz w:val="22"/>
          <w:szCs w:val="22"/>
        </w:rPr>
      </w:pPr>
      <w:r w:rsidRPr="00973E6B">
        <w:rPr>
          <w:rFonts w:ascii="Arial" w:hAnsi="Arial" w:cs="Arial"/>
          <w:b/>
          <w:sz w:val="22"/>
          <w:szCs w:val="22"/>
        </w:rPr>
        <w:t>Mary treasured all these words and pondered them in her heart.</w:t>
      </w:r>
    </w:p>
    <w:p w14:paraId="1226B30A" w14:textId="77777777" w:rsidR="00CF710E" w:rsidRPr="00973E6B" w:rsidRDefault="00CF710E" w:rsidP="003818C0">
      <w:pPr>
        <w:spacing w:before="240"/>
        <w:rPr>
          <w:rFonts w:ascii="Arial" w:hAnsi="Arial" w:cs="Arial"/>
          <w:sz w:val="22"/>
          <w:szCs w:val="22"/>
        </w:rPr>
      </w:pPr>
      <w:r w:rsidRPr="00973E6B">
        <w:rPr>
          <w:rFonts w:ascii="Arial" w:hAnsi="Arial" w:cs="Arial"/>
          <w:i/>
          <w:sz w:val="22"/>
          <w:szCs w:val="22"/>
        </w:rPr>
        <w:t xml:space="preserve">Move the shepherds back to their fields. </w:t>
      </w:r>
    </w:p>
    <w:p w14:paraId="1226B30B" w14:textId="77777777" w:rsidR="00CF710E" w:rsidRPr="00973E6B" w:rsidRDefault="00CF710E" w:rsidP="00CF710E">
      <w:pPr>
        <w:rPr>
          <w:rFonts w:ascii="Arial" w:hAnsi="Arial" w:cs="Arial"/>
          <w:b/>
          <w:sz w:val="22"/>
          <w:szCs w:val="22"/>
        </w:rPr>
      </w:pPr>
      <w:r w:rsidRPr="00973E6B">
        <w:rPr>
          <w:rFonts w:ascii="Arial" w:hAnsi="Arial" w:cs="Arial"/>
          <w:b/>
          <w:sz w:val="22"/>
          <w:szCs w:val="22"/>
        </w:rPr>
        <w:t>The shepherds returned to their fields praising God for all they had heard and seen.</w:t>
      </w:r>
    </w:p>
    <w:p w14:paraId="1226B30C" w14:textId="77777777" w:rsidR="003818C0" w:rsidRDefault="003818C0" w:rsidP="003818C0">
      <w:pPr>
        <w:rPr>
          <w:rFonts w:ascii="Arial" w:hAnsi="Arial" w:cs="Arial"/>
          <w:b/>
          <w:sz w:val="22"/>
          <w:szCs w:val="22"/>
        </w:rPr>
      </w:pPr>
    </w:p>
    <w:p w14:paraId="1226B30D" w14:textId="77777777" w:rsidR="00371122" w:rsidRDefault="00CF710E" w:rsidP="00371122">
      <w:pPr>
        <w:spacing w:before="120"/>
        <w:rPr>
          <w:rFonts w:ascii="Arial" w:hAnsi="Arial" w:cs="Arial"/>
          <w:sz w:val="22"/>
          <w:szCs w:val="22"/>
        </w:rPr>
      </w:pPr>
      <w:r w:rsidRPr="003818C0">
        <w:rPr>
          <w:rFonts w:ascii="Arial" w:hAnsi="Arial" w:cs="Arial"/>
          <w:i/>
          <w:iCs/>
          <w:sz w:val="22"/>
          <w:szCs w:val="22"/>
        </w:rPr>
        <w:t>Pause for a while before wondering with the students.</w:t>
      </w:r>
      <w:r w:rsidRPr="003818C0">
        <w:rPr>
          <w:rFonts w:ascii="Arial" w:hAnsi="Arial" w:cs="Arial"/>
          <w:i/>
          <w:iCs/>
          <w:sz w:val="22"/>
          <w:szCs w:val="22"/>
        </w:rPr>
        <w:br/>
      </w:r>
    </w:p>
    <w:p w14:paraId="1226B30E" w14:textId="77777777" w:rsidR="00CF710E" w:rsidRPr="003818C0" w:rsidRDefault="00CF710E" w:rsidP="00371122">
      <w:pPr>
        <w:spacing w:before="120"/>
        <w:rPr>
          <w:rFonts w:ascii="Arial" w:hAnsi="Arial" w:cs="Arial"/>
          <w:b/>
          <w:sz w:val="22"/>
          <w:szCs w:val="22"/>
        </w:rPr>
      </w:pPr>
      <w:r w:rsidRPr="003818C0">
        <w:rPr>
          <w:rFonts w:ascii="Arial" w:hAnsi="Arial" w:cs="Arial"/>
          <w:sz w:val="22"/>
          <w:szCs w:val="22"/>
        </w:rPr>
        <w:t>I wonder what the place was like where Mary had her baby.</w:t>
      </w:r>
    </w:p>
    <w:p w14:paraId="1226B30F" w14:textId="77777777" w:rsidR="00CF710E" w:rsidRPr="003818C0" w:rsidRDefault="00CF710E" w:rsidP="00371122">
      <w:pPr>
        <w:pStyle w:val="BodyText"/>
        <w:spacing w:before="120" w:after="0"/>
        <w:rPr>
          <w:rFonts w:cs="Arial"/>
          <w:sz w:val="22"/>
          <w:szCs w:val="22"/>
        </w:rPr>
      </w:pPr>
      <w:r w:rsidRPr="003818C0">
        <w:rPr>
          <w:rFonts w:cs="Arial"/>
          <w:sz w:val="22"/>
          <w:szCs w:val="22"/>
        </w:rPr>
        <w:t>I wonder what the words, “the glory of the Lord shone around them” mean/ or what that might look like.</w:t>
      </w:r>
    </w:p>
    <w:p w14:paraId="1226B310" w14:textId="77777777" w:rsidR="00CF710E" w:rsidRPr="003818C0" w:rsidRDefault="00CF710E" w:rsidP="00371122">
      <w:pPr>
        <w:pStyle w:val="BodyText"/>
        <w:spacing w:before="120" w:after="0"/>
        <w:rPr>
          <w:rFonts w:cs="Arial"/>
          <w:sz w:val="22"/>
          <w:szCs w:val="22"/>
        </w:rPr>
      </w:pPr>
      <w:r w:rsidRPr="003818C0">
        <w:rPr>
          <w:rFonts w:cs="Arial"/>
          <w:sz w:val="22"/>
          <w:szCs w:val="22"/>
        </w:rPr>
        <w:t>I wonder how the shepherds found Mary, Joseph and the baby Jesus in Bethlehem.</w:t>
      </w:r>
    </w:p>
    <w:p w14:paraId="1226B311" w14:textId="77777777" w:rsidR="00CF710E" w:rsidRPr="003818C0" w:rsidRDefault="00CF710E" w:rsidP="00371122">
      <w:pPr>
        <w:pStyle w:val="BodyText"/>
        <w:spacing w:before="120" w:after="0"/>
        <w:rPr>
          <w:rFonts w:cs="Arial"/>
          <w:sz w:val="22"/>
          <w:szCs w:val="22"/>
        </w:rPr>
      </w:pPr>
      <w:r w:rsidRPr="003818C0">
        <w:rPr>
          <w:rFonts w:cs="Arial"/>
          <w:sz w:val="22"/>
          <w:szCs w:val="22"/>
        </w:rPr>
        <w:t>I wonder what it means that Mary “treasured all these words and pondered them in her heart”.</w:t>
      </w:r>
    </w:p>
    <w:p w14:paraId="1226B312" w14:textId="77777777" w:rsidR="00CF710E" w:rsidRPr="003818C0" w:rsidRDefault="00CF710E" w:rsidP="00371122">
      <w:pPr>
        <w:pStyle w:val="BodyText"/>
        <w:spacing w:before="120" w:after="0"/>
        <w:rPr>
          <w:rFonts w:cs="Arial"/>
          <w:sz w:val="22"/>
          <w:szCs w:val="22"/>
        </w:rPr>
      </w:pPr>
      <w:r w:rsidRPr="003818C0">
        <w:rPr>
          <w:rFonts w:cs="Arial"/>
          <w:sz w:val="22"/>
          <w:szCs w:val="22"/>
        </w:rPr>
        <w:t>I wonder what you ponder in your heart.</w:t>
      </w:r>
    </w:p>
    <w:p w14:paraId="1226B313" w14:textId="77777777" w:rsidR="00CF710E" w:rsidRPr="00410FB7" w:rsidRDefault="00CF710E" w:rsidP="00CF710E">
      <w:pPr>
        <w:pStyle w:val="BodyText"/>
        <w:spacing w:after="0"/>
        <w:rPr>
          <w:rFonts w:cs="Arial"/>
          <w:b/>
          <w:sz w:val="22"/>
          <w:szCs w:val="22"/>
        </w:rPr>
      </w:pPr>
    </w:p>
    <w:p w14:paraId="1226B314" w14:textId="77777777" w:rsidR="00CF710E" w:rsidRPr="00410FB7" w:rsidRDefault="00CF710E" w:rsidP="00CF710E">
      <w:pPr>
        <w:pStyle w:val="BodyText"/>
        <w:spacing w:before="240" w:after="0"/>
        <w:rPr>
          <w:rFonts w:cs="Arial"/>
          <w:b/>
          <w:sz w:val="22"/>
          <w:szCs w:val="22"/>
        </w:rPr>
      </w:pPr>
    </w:p>
    <w:p w14:paraId="1226B315" w14:textId="77777777" w:rsidR="00CF710E" w:rsidRPr="00973E6B" w:rsidRDefault="00CF710E" w:rsidP="00CF710E">
      <w:pPr>
        <w:tabs>
          <w:tab w:val="right" w:pos="9498"/>
        </w:tabs>
        <w:spacing w:before="120"/>
        <w:ind w:left="1440"/>
        <w:jc w:val="right"/>
        <w:rPr>
          <w:rFonts w:ascii="Arial" w:hAnsi="Arial" w:cs="Arial"/>
          <w:b/>
          <w:sz w:val="22"/>
          <w:szCs w:val="22"/>
          <w:lang w:val="en-US"/>
        </w:rPr>
      </w:pPr>
      <w:r w:rsidRPr="00973E6B">
        <w:rPr>
          <w:rFonts w:ascii="Arial" w:hAnsi="Arial" w:cs="Arial"/>
          <w:sz w:val="22"/>
          <w:szCs w:val="22"/>
          <w:lang w:val="en-US"/>
        </w:rPr>
        <w:br w:type="page"/>
      </w:r>
      <w:r w:rsidRPr="00973E6B">
        <w:rPr>
          <w:rFonts w:ascii="Arial" w:hAnsi="Arial" w:cs="Arial"/>
          <w:b/>
          <w:sz w:val="22"/>
          <w:szCs w:val="22"/>
          <w:lang w:val="en-US"/>
        </w:rPr>
        <w:lastRenderedPageBreak/>
        <w:t xml:space="preserve">Resource Sheet </w:t>
      </w:r>
      <w:r w:rsidR="00F54E4A">
        <w:rPr>
          <w:rFonts w:ascii="Arial" w:hAnsi="Arial" w:cs="Arial"/>
          <w:b/>
          <w:sz w:val="22"/>
          <w:szCs w:val="22"/>
          <w:lang w:val="en-US"/>
        </w:rPr>
        <w:t>6</w:t>
      </w:r>
    </w:p>
    <w:p w14:paraId="1226B316" w14:textId="77777777" w:rsidR="00CF710E" w:rsidRPr="00973E6B" w:rsidRDefault="00CF710E" w:rsidP="00CF710E">
      <w:pPr>
        <w:pStyle w:val="Heading1"/>
        <w:jc w:val="center"/>
        <w:rPr>
          <w:rFonts w:cs="Arial"/>
          <w:caps/>
          <w:sz w:val="32"/>
          <w:szCs w:val="32"/>
        </w:rPr>
      </w:pPr>
      <w:r w:rsidRPr="00973E6B">
        <w:rPr>
          <w:rFonts w:cs="Arial"/>
          <w:caps/>
          <w:sz w:val="32"/>
          <w:szCs w:val="32"/>
        </w:rPr>
        <w:t>Nativity</w:t>
      </w:r>
    </w:p>
    <w:p w14:paraId="1226B317" w14:textId="77777777" w:rsidR="00CF710E" w:rsidRPr="007E3923" w:rsidRDefault="00CF710E" w:rsidP="00CF710E">
      <w:pPr>
        <w:spacing w:before="240"/>
        <w:ind w:left="720" w:firstLine="720"/>
        <w:rPr>
          <w:rFonts w:ascii="Arial" w:hAnsi="Arial" w:cs="Arial"/>
          <w:sz w:val="22"/>
          <w:szCs w:val="22"/>
        </w:rPr>
      </w:pPr>
      <w:r w:rsidRPr="007E3923">
        <w:rPr>
          <w:rFonts w:ascii="Arial" w:hAnsi="Arial" w:cs="Arial"/>
          <w:sz w:val="22"/>
          <w:szCs w:val="22"/>
        </w:rPr>
        <w:t>The mistake we sometimes make</w:t>
      </w:r>
    </w:p>
    <w:p w14:paraId="1226B318" w14:textId="77777777" w:rsidR="00CF710E" w:rsidRPr="007E3923" w:rsidRDefault="00CF710E" w:rsidP="00CF710E">
      <w:pPr>
        <w:ind w:left="1440"/>
        <w:rPr>
          <w:rFonts w:ascii="Arial" w:hAnsi="Arial" w:cs="Arial"/>
          <w:sz w:val="22"/>
          <w:szCs w:val="22"/>
        </w:rPr>
      </w:pPr>
      <w:r w:rsidRPr="007E3923">
        <w:rPr>
          <w:rFonts w:ascii="Arial" w:hAnsi="Arial" w:cs="Arial"/>
          <w:sz w:val="22"/>
          <w:szCs w:val="22"/>
        </w:rPr>
        <w:t>is in thinking</w:t>
      </w:r>
    </w:p>
    <w:p w14:paraId="1226B319"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that Christmas occurs on 25 December</w:t>
      </w:r>
    </w:p>
    <w:p w14:paraId="1226B31A"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when actually</w:t>
      </w:r>
    </w:p>
    <w:p w14:paraId="1226B31B"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 xml:space="preserve">that is just the day </w:t>
      </w:r>
    </w:p>
    <w:p w14:paraId="1226B31C"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we’ve chosen to celebrate</w:t>
      </w:r>
    </w:p>
    <w:p w14:paraId="1226B31D"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all the Christmases</w:t>
      </w:r>
      <w:r w:rsidRPr="007E3923">
        <w:rPr>
          <w:rFonts w:ascii="Arial" w:hAnsi="Arial" w:cs="Arial"/>
          <w:sz w:val="22"/>
          <w:szCs w:val="22"/>
        </w:rPr>
        <w:tab/>
      </w:r>
    </w:p>
    <w:p w14:paraId="1226B31E"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in our lives.</w:t>
      </w:r>
    </w:p>
    <w:p w14:paraId="1226B31F"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Christmas is a miracle that happens</w:t>
      </w:r>
    </w:p>
    <w:p w14:paraId="1226B320"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whenever love and hope and wonder are brought into the world.</w:t>
      </w:r>
    </w:p>
    <w:p w14:paraId="1226B321"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It can happen over a can of coke with a friend,</w:t>
      </w:r>
    </w:p>
    <w:p w14:paraId="1226B322"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doing some messages for Mum</w:t>
      </w:r>
    </w:p>
    <w:p w14:paraId="1226B323"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or at a picnic.</w:t>
      </w:r>
    </w:p>
    <w:p w14:paraId="1226B324"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It can happen noisily, like when the kids come home;</w:t>
      </w:r>
    </w:p>
    <w:p w14:paraId="1226B325"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or quietly, like the hush of prayer.</w:t>
      </w:r>
    </w:p>
    <w:p w14:paraId="1226B326"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Christmas happens all year round in the little things people</w:t>
      </w:r>
    </w:p>
    <w:p w14:paraId="1226B327"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do to help each other.</w:t>
      </w:r>
    </w:p>
    <w:p w14:paraId="1226B328"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That’s when love is born and God-is-with-us.</w:t>
      </w:r>
    </w:p>
    <w:p w14:paraId="1226B329"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And if you think about it,</w:t>
      </w:r>
    </w:p>
    <w:p w14:paraId="1226B32A"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love coming into the world</w:t>
      </w:r>
    </w:p>
    <w:p w14:paraId="1226B32B" w14:textId="77777777" w:rsidR="00CF710E" w:rsidRPr="007E3923" w:rsidRDefault="00CF710E" w:rsidP="00CF710E">
      <w:pPr>
        <w:ind w:left="720" w:firstLine="720"/>
        <w:rPr>
          <w:rFonts w:ascii="Arial" w:hAnsi="Arial" w:cs="Arial"/>
          <w:sz w:val="22"/>
          <w:szCs w:val="22"/>
        </w:rPr>
      </w:pPr>
      <w:r w:rsidRPr="007E3923">
        <w:rPr>
          <w:rFonts w:ascii="Arial" w:hAnsi="Arial" w:cs="Arial"/>
          <w:sz w:val="22"/>
          <w:szCs w:val="22"/>
        </w:rPr>
        <w:t>is what Christmas is all about.</w:t>
      </w:r>
    </w:p>
    <w:p w14:paraId="1226B32C" w14:textId="77777777" w:rsidR="00CF710E" w:rsidRDefault="00CF710E" w:rsidP="00CF710E">
      <w:pPr>
        <w:spacing w:before="240" w:line="360" w:lineRule="auto"/>
        <w:rPr>
          <w:rFonts w:ascii="Arial" w:hAnsi="Arial" w:cs="Arial"/>
          <w:sz w:val="22"/>
          <w:szCs w:val="22"/>
        </w:rPr>
      </w:pPr>
    </w:p>
    <w:p w14:paraId="1226B32D" w14:textId="77777777" w:rsidR="00CF710E" w:rsidRPr="007E3923" w:rsidRDefault="00CF710E" w:rsidP="00CF710E">
      <w:pPr>
        <w:spacing w:before="240" w:line="360" w:lineRule="auto"/>
        <w:rPr>
          <w:rFonts w:ascii="Arial" w:hAnsi="Arial" w:cs="Arial"/>
          <w:sz w:val="22"/>
          <w:szCs w:val="22"/>
        </w:rPr>
      </w:pPr>
      <w:r w:rsidRPr="007E3923">
        <w:rPr>
          <w:rFonts w:ascii="Arial" w:hAnsi="Arial" w:cs="Arial"/>
          <w:sz w:val="22"/>
          <w:szCs w:val="22"/>
        </w:rPr>
        <w:t xml:space="preserve">In small groups: </w:t>
      </w:r>
    </w:p>
    <w:p w14:paraId="1226B32E" w14:textId="77777777" w:rsidR="00CF710E" w:rsidRPr="007E3923" w:rsidRDefault="00CF710E" w:rsidP="00CF710E">
      <w:pPr>
        <w:numPr>
          <w:ilvl w:val="0"/>
          <w:numId w:val="28"/>
        </w:numPr>
        <w:spacing w:before="120" w:line="360" w:lineRule="auto"/>
        <w:jc w:val="both"/>
        <w:rPr>
          <w:rFonts w:ascii="Arial" w:hAnsi="Arial" w:cs="Arial"/>
          <w:sz w:val="22"/>
          <w:szCs w:val="22"/>
        </w:rPr>
      </w:pPr>
      <w:r w:rsidRPr="007E3923">
        <w:rPr>
          <w:rFonts w:ascii="Arial" w:hAnsi="Arial" w:cs="Arial"/>
          <w:sz w:val="22"/>
          <w:szCs w:val="22"/>
        </w:rPr>
        <w:t>Decide what the author is saying about Christmas</w:t>
      </w:r>
    </w:p>
    <w:p w14:paraId="1226B32F" w14:textId="77777777" w:rsidR="00CF710E" w:rsidRPr="007E3923" w:rsidRDefault="00CF710E" w:rsidP="00CF710E">
      <w:pPr>
        <w:numPr>
          <w:ilvl w:val="0"/>
          <w:numId w:val="27"/>
        </w:numPr>
        <w:spacing w:before="120" w:line="360" w:lineRule="auto"/>
        <w:jc w:val="both"/>
        <w:rPr>
          <w:rFonts w:ascii="Arial" w:hAnsi="Arial" w:cs="Arial"/>
          <w:sz w:val="22"/>
          <w:szCs w:val="22"/>
        </w:rPr>
      </w:pPr>
      <w:r w:rsidRPr="007E3923">
        <w:rPr>
          <w:rFonts w:ascii="Arial" w:hAnsi="Arial" w:cs="Arial"/>
          <w:sz w:val="22"/>
          <w:szCs w:val="22"/>
        </w:rPr>
        <w:t>Talk about Jesus as God’s gift to each person.</w:t>
      </w:r>
    </w:p>
    <w:p w14:paraId="1226B330" w14:textId="77777777" w:rsidR="00CF710E" w:rsidRPr="007E3923" w:rsidRDefault="00CF710E" w:rsidP="00CF710E">
      <w:pPr>
        <w:numPr>
          <w:ilvl w:val="0"/>
          <w:numId w:val="26"/>
        </w:numPr>
        <w:spacing w:before="120" w:line="360" w:lineRule="auto"/>
        <w:jc w:val="both"/>
        <w:rPr>
          <w:rFonts w:ascii="Arial" w:hAnsi="Arial" w:cs="Arial"/>
          <w:sz w:val="22"/>
          <w:szCs w:val="22"/>
        </w:rPr>
      </w:pPr>
      <w:r w:rsidRPr="007E3923">
        <w:rPr>
          <w:rFonts w:ascii="Arial" w:hAnsi="Arial" w:cs="Arial"/>
          <w:sz w:val="22"/>
          <w:szCs w:val="22"/>
        </w:rPr>
        <w:t>Discuss ways you can give yourself as a gift on Christmas Day.</w:t>
      </w:r>
    </w:p>
    <w:p w14:paraId="1226B331" w14:textId="77777777" w:rsidR="00CF710E" w:rsidRPr="007E3923" w:rsidRDefault="00CF710E" w:rsidP="00CF710E">
      <w:pPr>
        <w:numPr>
          <w:ilvl w:val="0"/>
          <w:numId w:val="26"/>
        </w:numPr>
        <w:spacing w:before="120" w:line="360" w:lineRule="auto"/>
        <w:jc w:val="both"/>
        <w:rPr>
          <w:rFonts w:ascii="Arial" w:hAnsi="Arial" w:cs="Arial"/>
          <w:sz w:val="22"/>
          <w:szCs w:val="22"/>
        </w:rPr>
      </w:pPr>
      <w:r w:rsidRPr="007E3923">
        <w:rPr>
          <w:rFonts w:ascii="Arial" w:hAnsi="Arial" w:cs="Arial"/>
          <w:sz w:val="22"/>
          <w:szCs w:val="22"/>
        </w:rPr>
        <w:t>List ways you can make Christmas happen every day.</w:t>
      </w:r>
    </w:p>
    <w:p w14:paraId="1226B332" w14:textId="77777777" w:rsidR="00CF710E" w:rsidRPr="007E3923" w:rsidRDefault="00CF710E" w:rsidP="00CF710E">
      <w:pPr>
        <w:rPr>
          <w:rFonts w:ascii="Arial" w:hAnsi="Arial" w:cs="Arial"/>
          <w:sz w:val="22"/>
          <w:szCs w:val="22"/>
        </w:rPr>
      </w:pPr>
    </w:p>
    <w:p w14:paraId="1226B333" w14:textId="77777777" w:rsidR="00CF710E" w:rsidRPr="007E3923" w:rsidRDefault="00CF710E" w:rsidP="00CF710E">
      <w:pPr>
        <w:pStyle w:val="BodyTextIndent3"/>
        <w:ind w:left="0"/>
        <w:rPr>
          <w:rFonts w:ascii="Arial" w:hAnsi="Arial" w:cs="Arial"/>
          <w:sz w:val="22"/>
          <w:szCs w:val="22"/>
        </w:rPr>
      </w:pPr>
    </w:p>
    <w:p w14:paraId="1226B334" w14:textId="77777777" w:rsidR="00CF710E" w:rsidRPr="007E3923" w:rsidRDefault="00CF710E" w:rsidP="00CF710E">
      <w:pPr>
        <w:pStyle w:val="BodyTextIndent3"/>
        <w:ind w:left="0"/>
        <w:rPr>
          <w:rFonts w:ascii="Arial" w:hAnsi="Arial" w:cs="Arial"/>
          <w:sz w:val="22"/>
          <w:szCs w:val="22"/>
        </w:rPr>
      </w:pPr>
    </w:p>
    <w:p w14:paraId="1226B335" w14:textId="77777777" w:rsidR="00CF710E" w:rsidRPr="007E3923" w:rsidRDefault="00CF710E" w:rsidP="00CF710E">
      <w:pPr>
        <w:pStyle w:val="BodyTextIndent3"/>
        <w:ind w:left="0"/>
        <w:rPr>
          <w:rFonts w:ascii="Arial" w:hAnsi="Arial" w:cs="Arial"/>
          <w:sz w:val="22"/>
          <w:szCs w:val="22"/>
        </w:rPr>
      </w:pPr>
    </w:p>
    <w:p w14:paraId="1226B336" w14:textId="77777777" w:rsidR="00CF710E" w:rsidRPr="007E3923" w:rsidRDefault="00CF710E" w:rsidP="00CF710E">
      <w:pPr>
        <w:pStyle w:val="BodyTextIndent3"/>
        <w:ind w:left="2880" w:firstLine="720"/>
        <w:rPr>
          <w:rFonts w:ascii="Arial" w:hAnsi="Arial" w:cs="Arial"/>
          <w:sz w:val="22"/>
          <w:szCs w:val="22"/>
        </w:rPr>
      </w:pPr>
      <w:r w:rsidRPr="007E3923">
        <w:rPr>
          <w:rFonts w:ascii="Arial" w:hAnsi="Arial" w:cs="Arial"/>
          <w:sz w:val="22"/>
          <w:szCs w:val="22"/>
        </w:rPr>
        <w:t xml:space="preserve">(Adapted from </w:t>
      </w:r>
      <w:r w:rsidRPr="007E3923">
        <w:rPr>
          <w:rFonts w:ascii="Arial" w:hAnsi="Arial" w:cs="Arial"/>
          <w:i/>
          <w:sz w:val="22"/>
          <w:szCs w:val="22"/>
        </w:rPr>
        <w:t>The Best of Celebrate ©</w:t>
      </w:r>
      <w:r w:rsidRPr="007E3923">
        <w:rPr>
          <w:rFonts w:ascii="Arial" w:hAnsi="Arial" w:cs="Arial"/>
          <w:sz w:val="22"/>
          <w:szCs w:val="22"/>
        </w:rPr>
        <w:t xml:space="preserve"> Collins Dove 1989)</w:t>
      </w:r>
    </w:p>
    <w:p w14:paraId="1226B337" w14:textId="77777777" w:rsidR="00CF710E" w:rsidRPr="007E3923" w:rsidRDefault="00CF710E" w:rsidP="00CF710E">
      <w:pPr>
        <w:tabs>
          <w:tab w:val="right" w:pos="9498"/>
        </w:tabs>
        <w:spacing w:before="120"/>
        <w:ind w:left="1440"/>
        <w:jc w:val="center"/>
        <w:rPr>
          <w:rFonts w:ascii="Arial" w:hAnsi="Arial" w:cs="Arial"/>
          <w:b/>
          <w:sz w:val="24"/>
          <w:szCs w:val="24"/>
          <w:lang w:val="en-US"/>
        </w:rPr>
      </w:pPr>
    </w:p>
    <w:p w14:paraId="1226B338" w14:textId="77777777" w:rsidR="00CF710E" w:rsidRPr="007E3923" w:rsidRDefault="00CF710E" w:rsidP="00CF710E">
      <w:pPr>
        <w:tabs>
          <w:tab w:val="right" w:pos="9498"/>
        </w:tabs>
        <w:spacing w:before="120"/>
        <w:ind w:left="1440"/>
        <w:jc w:val="center"/>
        <w:rPr>
          <w:rFonts w:ascii="Arial" w:hAnsi="Arial" w:cs="Arial"/>
          <w:b/>
          <w:sz w:val="24"/>
          <w:szCs w:val="24"/>
          <w:lang w:val="en-US"/>
        </w:rPr>
      </w:pPr>
    </w:p>
    <w:p w14:paraId="1226B339" w14:textId="77777777" w:rsidR="00B24F75" w:rsidRPr="00CF710E" w:rsidRDefault="00B24F75" w:rsidP="00CF710E">
      <w:pPr>
        <w:rPr>
          <w:szCs w:val="24"/>
        </w:rPr>
      </w:pPr>
    </w:p>
    <w:sectPr w:rsidR="00B24F75" w:rsidRPr="00CF710E" w:rsidSect="005E1E14">
      <w:footerReference w:type="even" r:id="rId27"/>
      <w:footerReference w:type="default" r:id="rId28"/>
      <w:endnotePr>
        <w:numFmt w:val="decimal"/>
      </w:endnotePr>
      <w:pgSz w:w="11907" w:h="16840" w:code="9"/>
      <w:pgMar w:top="567" w:right="851" w:bottom="567" w:left="851" w:header="567" w:footer="567" w:gutter="0"/>
      <w:pgNumType w:start="12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6B33F" w14:textId="77777777" w:rsidR="0087346B" w:rsidRDefault="0087346B">
      <w:r>
        <w:separator/>
      </w:r>
    </w:p>
  </w:endnote>
  <w:endnote w:type="continuationSeparator" w:id="0">
    <w:p w14:paraId="1226B340" w14:textId="77777777" w:rsidR="0087346B" w:rsidRDefault="0087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B341" w14:textId="77777777" w:rsidR="0087346B" w:rsidRDefault="00EC245C" w:rsidP="00FE2980">
    <w:pPr>
      <w:pStyle w:val="Footer"/>
      <w:framePr w:wrap="around" w:vAnchor="text" w:hAnchor="margin" w:xAlign="center" w:y="1"/>
      <w:rPr>
        <w:rStyle w:val="PageNumber"/>
      </w:rPr>
    </w:pPr>
    <w:r>
      <w:rPr>
        <w:rStyle w:val="PageNumber"/>
      </w:rPr>
      <w:fldChar w:fldCharType="begin"/>
    </w:r>
    <w:r w:rsidR="0087346B">
      <w:rPr>
        <w:rStyle w:val="PageNumber"/>
      </w:rPr>
      <w:instrText xml:space="preserve">PAGE  </w:instrText>
    </w:r>
    <w:r>
      <w:rPr>
        <w:rStyle w:val="PageNumber"/>
      </w:rPr>
      <w:fldChar w:fldCharType="end"/>
    </w:r>
  </w:p>
  <w:p w14:paraId="1226B342" w14:textId="77777777" w:rsidR="0087346B" w:rsidRDefault="00873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B343" w14:textId="77777777" w:rsidR="0087346B" w:rsidRPr="005E1E14" w:rsidRDefault="0087346B" w:rsidP="00FE2980">
    <w:pPr>
      <w:pStyle w:val="Footer"/>
      <w:framePr w:wrap="around" w:vAnchor="text" w:hAnchor="margin" w:xAlign="center" w:y="1"/>
      <w:rPr>
        <w:rStyle w:val="PageNumber"/>
        <w:sz w:val="16"/>
        <w:szCs w:val="16"/>
      </w:rPr>
    </w:pPr>
    <w:r w:rsidRPr="005E1E14">
      <w:rPr>
        <w:rStyle w:val="PageNumber"/>
        <w:sz w:val="16"/>
        <w:szCs w:val="16"/>
      </w:rPr>
      <w:t xml:space="preserve">- </w:t>
    </w:r>
    <w:r w:rsidR="00EC245C" w:rsidRPr="005E1E14">
      <w:rPr>
        <w:rStyle w:val="PageNumber"/>
        <w:sz w:val="16"/>
        <w:szCs w:val="16"/>
      </w:rPr>
      <w:fldChar w:fldCharType="begin"/>
    </w:r>
    <w:r w:rsidRPr="005E1E14">
      <w:rPr>
        <w:rStyle w:val="PageNumber"/>
        <w:sz w:val="16"/>
        <w:szCs w:val="16"/>
      </w:rPr>
      <w:instrText xml:space="preserve">PAGE  </w:instrText>
    </w:r>
    <w:r w:rsidR="00EC245C" w:rsidRPr="005E1E14">
      <w:rPr>
        <w:rStyle w:val="PageNumber"/>
        <w:sz w:val="16"/>
        <w:szCs w:val="16"/>
      </w:rPr>
      <w:fldChar w:fldCharType="separate"/>
    </w:r>
    <w:r w:rsidR="00D27DD5">
      <w:rPr>
        <w:rStyle w:val="PageNumber"/>
        <w:noProof/>
        <w:sz w:val="16"/>
        <w:szCs w:val="16"/>
      </w:rPr>
      <w:t>128</w:t>
    </w:r>
    <w:r w:rsidR="00EC245C" w:rsidRPr="005E1E14">
      <w:rPr>
        <w:rStyle w:val="PageNumber"/>
        <w:sz w:val="16"/>
        <w:szCs w:val="16"/>
      </w:rPr>
      <w:fldChar w:fldCharType="end"/>
    </w:r>
    <w:r w:rsidRPr="005E1E14">
      <w:rPr>
        <w:rStyle w:val="PageNumber"/>
        <w:sz w:val="16"/>
        <w:szCs w:val="16"/>
      </w:rPr>
      <w:t xml:space="preserve"> -</w:t>
    </w:r>
  </w:p>
  <w:p w14:paraId="1226B344" w14:textId="77777777" w:rsidR="0087346B" w:rsidRPr="00490A66" w:rsidRDefault="0087346B" w:rsidP="00834199">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place">
      <w:smartTag w:uri="urn:schemas-microsoft-com:office:smarttags" w:element="City">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3.8 Advent to Christmas: A Time for Responding in Love</w:t>
    </w:r>
  </w:p>
  <w:p w14:paraId="1226B345" w14:textId="77777777" w:rsidR="0087346B" w:rsidRPr="00490A66" w:rsidRDefault="0087346B"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6B33D" w14:textId="77777777" w:rsidR="0087346B" w:rsidRDefault="0087346B">
      <w:r>
        <w:separator/>
      </w:r>
    </w:p>
  </w:footnote>
  <w:footnote w:type="continuationSeparator" w:id="0">
    <w:p w14:paraId="1226B33E" w14:textId="77777777" w:rsidR="0087346B" w:rsidRDefault="0087346B">
      <w:r>
        <w:continuationSeparator/>
      </w:r>
    </w:p>
  </w:footnote>
  <w:footnote w:id="1">
    <w:p w14:paraId="1226B346" w14:textId="77777777" w:rsidR="0087346B" w:rsidRPr="00F06586" w:rsidRDefault="0087346B" w:rsidP="00CF710E">
      <w:pPr>
        <w:autoSpaceDE w:val="0"/>
        <w:autoSpaceDN w:val="0"/>
        <w:adjustRightInd w:val="0"/>
        <w:jc w:val="both"/>
        <w:rPr>
          <w:lang w:val="en-US"/>
        </w:rPr>
      </w:pPr>
      <w:r>
        <w:rPr>
          <w:rStyle w:val="FootnoteReference"/>
        </w:rPr>
        <w:footnoteRef/>
      </w:r>
      <w:r>
        <w:t xml:space="preserve">  </w:t>
      </w:r>
      <w:r w:rsidRPr="00F06586">
        <w:rPr>
          <w:lang w:val="en-US"/>
        </w:rPr>
        <w:t>KWL, Teaching Companion 3a, p188</w:t>
      </w:r>
    </w:p>
  </w:footnote>
  <w:footnote w:id="2">
    <w:p w14:paraId="1226B347" w14:textId="77777777" w:rsidR="0087346B" w:rsidRPr="00F06586" w:rsidRDefault="0087346B" w:rsidP="00CF710E">
      <w:pPr>
        <w:pStyle w:val="FootnoteText"/>
        <w:spacing w:before="0"/>
        <w:rPr>
          <w:lang w:val="en-US"/>
        </w:rPr>
      </w:pPr>
      <w:r>
        <w:rPr>
          <w:rStyle w:val="FootnoteReference"/>
        </w:rPr>
        <w:footnoteRef/>
      </w:r>
      <w:r>
        <w:t xml:space="preserve"> </w:t>
      </w:r>
      <w:r>
        <w:rPr>
          <w:lang w:val="en-US"/>
        </w:rPr>
        <w:t xml:space="preserve"> </w:t>
      </w:r>
      <w:r w:rsidRPr="00F06586">
        <w:rPr>
          <w:rFonts w:ascii="Times New Roman" w:hAnsi="Times New Roman"/>
          <w:lang w:val="en-US"/>
        </w:rPr>
        <w:t>KWL, Teaching Companion</w:t>
      </w:r>
      <w:r>
        <w:rPr>
          <w:rFonts w:ascii="Times New Roman" w:hAnsi="Times New Roman"/>
          <w:lang w:val="en-US"/>
        </w:rPr>
        <w:t>,</w:t>
      </w:r>
      <w:r w:rsidRPr="00F06586">
        <w:rPr>
          <w:rFonts w:ascii="Times New Roman" w:hAnsi="Times New Roman"/>
          <w:lang w:val="en-US"/>
        </w:rPr>
        <w:t xml:space="preserve"> 3a, p115</w:t>
      </w:r>
    </w:p>
  </w:footnote>
  <w:footnote w:id="3">
    <w:p w14:paraId="1226B348" w14:textId="77777777" w:rsidR="0087346B" w:rsidRPr="00521101" w:rsidRDefault="0087346B" w:rsidP="00CF710E">
      <w:pPr>
        <w:jc w:val="both"/>
      </w:pPr>
      <w:r>
        <w:rPr>
          <w:rStyle w:val="FootnoteReference"/>
        </w:rPr>
        <w:footnoteRef/>
      </w:r>
      <w:r>
        <w:t xml:space="preserve"> </w:t>
      </w:r>
      <w:r>
        <w:rPr>
          <w:lang w:val="en-US"/>
        </w:rPr>
        <w:t xml:space="preserve">  </w:t>
      </w:r>
      <w:r w:rsidRPr="00521101">
        <w:rPr>
          <w:lang w:val="en-US"/>
        </w:rPr>
        <w:t>KWL, Teaching Companion, 3a, p189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E91"/>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1">
    <w:nsid w:val="05E26130"/>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2">
    <w:nsid w:val="08916648"/>
    <w:multiLevelType w:val="hybridMultilevel"/>
    <w:tmpl w:val="7D2EE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C9D0664"/>
    <w:multiLevelType w:val="hybridMultilevel"/>
    <w:tmpl w:val="A7A8775C"/>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D74EB"/>
    <w:multiLevelType w:val="hybridMultilevel"/>
    <w:tmpl w:val="5DDC1FDA"/>
    <w:lvl w:ilvl="0" w:tplc="4880A920">
      <w:start w:val="1"/>
      <w:numFmt w:val="bullet"/>
      <w:lvlText w:val=""/>
      <w:lvlJc w:val="left"/>
      <w:pPr>
        <w:tabs>
          <w:tab w:val="num" w:pos="360"/>
        </w:tabs>
        <w:ind w:left="360" w:hanging="360"/>
      </w:pPr>
      <w:rPr>
        <w:rFonts w:ascii="Wingdings" w:hAnsi="Wingdings" w:hint="default"/>
        <w:color w:val="auto"/>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16283051"/>
    <w:multiLevelType w:val="hybridMultilevel"/>
    <w:tmpl w:val="8E60A1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5D92FD7"/>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7">
    <w:nsid w:val="31072736"/>
    <w:multiLevelType w:val="hybridMultilevel"/>
    <w:tmpl w:val="EE7EE54E"/>
    <w:lvl w:ilvl="0" w:tplc="00680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C90308"/>
    <w:multiLevelType w:val="hybridMultilevel"/>
    <w:tmpl w:val="D81A0A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2D07FE4"/>
    <w:multiLevelType w:val="hybridMultilevel"/>
    <w:tmpl w:val="3BACC0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7F86311"/>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11">
    <w:nsid w:val="396A4480"/>
    <w:multiLevelType w:val="hybridMultilevel"/>
    <w:tmpl w:val="4580B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F6E154E"/>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13">
    <w:nsid w:val="40BC3AA4"/>
    <w:multiLevelType w:val="hybridMultilevel"/>
    <w:tmpl w:val="532E5B24"/>
    <w:lvl w:ilvl="0" w:tplc="FFFFFFFF">
      <w:start w:val="1"/>
      <w:numFmt w:val="bullet"/>
      <w:lvlText w:val=""/>
      <w:lvlJc w:val="left"/>
      <w:pPr>
        <w:tabs>
          <w:tab w:val="num" w:pos="720"/>
        </w:tabs>
        <w:ind w:left="72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3F83B65"/>
    <w:multiLevelType w:val="hybridMultilevel"/>
    <w:tmpl w:val="C3F65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A3E7F79"/>
    <w:multiLevelType w:val="hybridMultilevel"/>
    <w:tmpl w:val="2CDA21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0FE568E"/>
    <w:multiLevelType w:val="hybridMultilevel"/>
    <w:tmpl w:val="A5761E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9F16FE"/>
    <w:multiLevelType w:val="hybridMultilevel"/>
    <w:tmpl w:val="6562BC16"/>
    <w:lvl w:ilvl="0" w:tplc="D1A07DF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A53B0B"/>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19">
    <w:nsid w:val="52E14C02"/>
    <w:multiLevelType w:val="hybridMultilevel"/>
    <w:tmpl w:val="532E5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7452F2E"/>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21">
    <w:nsid w:val="59E56612"/>
    <w:multiLevelType w:val="hybridMultilevel"/>
    <w:tmpl w:val="1DAE15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C9E6169"/>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23">
    <w:nsid w:val="5D7C2B75"/>
    <w:multiLevelType w:val="hybridMultilevel"/>
    <w:tmpl w:val="C024A8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DA66D8A"/>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25">
    <w:nsid w:val="5ED4233F"/>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26">
    <w:nsid w:val="604C1C6A"/>
    <w:multiLevelType w:val="hybridMultilevel"/>
    <w:tmpl w:val="646609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628435B2"/>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28">
    <w:nsid w:val="690C2F68"/>
    <w:multiLevelType w:val="hybridMultilevel"/>
    <w:tmpl w:val="4CBE90EE"/>
    <w:lvl w:ilvl="0" w:tplc="4F7E06CC">
      <w:start w:val="1"/>
      <w:numFmt w:val="bullet"/>
      <w:lvlText w:val=""/>
      <w:lvlJc w:val="left"/>
      <w:pPr>
        <w:tabs>
          <w:tab w:val="num" w:pos="720"/>
        </w:tabs>
        <w:ind w:left="720" w:hanging="360"/>
      </w:pPr>
      <w:rPr>
        <w:rFonts w:ascii="Symbol" w:hAnsi="Symbol" w:hint="default"/>
      </w:rPr>
    </w:lvl>
    <w:lvl w:ilvl="1" w:tplc="BE869D96">
      <w:start w:val="1"/>
      <w:numFmt w:val="upperLetter"/>
      <w:lvlText w:val="%2."/>
      <w:lvlJc w:val="left"/>
      <w:pPr>
        <w:tabs>
          <w:tab w:val="num" w:pos="1440"/>
        </w:tabs>
        <w:ind w:left="1440" w:hanging="360"/>
      </w:pPr>
      <w:rPr>
        <w:rFonts w:cs="Times New Roman" w:hint="default"/>
      </w:rPr>
    </w:lvl>
    <w:lvl w:ilvl="2" w:tplc="4F7E06CC">
      <w:start w:val="1"/>
      <w:numFmt w:val="bullet"/>
      <w:lvlText w:val=""/>
      <w:lvlJc w:val="left"/>
      <w:pPr>
        <w:tabs>
          <w:tab w:val="num" w:pos="720"/>
        </w:tabs>
        <w:ind w:left="720" w:hanging="360"/>
      </w:pPr>
      <w:rPr>
        <w:rFonts w:ascii="Symbol" w:hAnsi="Symbol" w:hint="default"/>
      </w:rPr>
    </w:lvl>
    <w:lvl w:ilvl="3" w:tplc="82243832" w:tentative="1">
      <w:start w:val="1"/>
      <w:numFmt w:val="bullet"/>
      <w:lvlText w:val=""/>
      <w:lvlJc w:val="left"/>
      <w:pPr>
        <w:tabs>
          <w:tab w:val="num" w:pos="2880"/>
        </w:tabs>
        <w:ind w:left="2880" w:hanging="360"/>
      </w:pPr>
      <w:rPr>
        <w:rFonts w:ascii="Symbol" w:hAnsi="Symbol" w:hint="default"/>
      </w:rPr>
    </w:lvl>
    <w:lvl w:ilvl="4" w:tplc="6158F454" w:tentative="1">
      <w:start w:val="1"/>
      <w:numFmt w:val="bullet"/>
      <w:lvlText w:val="o"/>
      <w:lvlJc w:val="left"/>
      <w:pPr>
        <w:tabs>
          <w:tab w:val="num" w:pos="3600"/>
        </w:tabs>
        <w:ind w:left="3600" w:hanging="360"/>
      </w:pPr>
      <w:rPr>
        <w:rFonts w:ascii="Courier New" w:hAnsi="Courier New" w:hint="default"/>
      </w:rPr>
    </w:lvl>
    <w:lvl w:ilvl="5" w:tplc="DF880718" w:tentative="1">
      <w:start w:val="1"/>
      <w:numFmt w:val="bullet"/>
      <w:lvlText w:val=""/>
      <w:lvlJc w:val="left"/>
      <w:pPr>
        <w:tabs>
          <w:tab w:val="num" w:pos="4320"/>
        </w:tabs>
        <w:ind w:left="4320" w:hanging="360"/>
      </w:pPr>
      <w:rPr>
        <w:rFonts w:ascii="Wingdings" w:hAnsi="Wingdings" w:hint="default"/>
      </w:rPr>
    </w:lvl>
    <w:lvl w:ilvl="6" w:tplc="90AA3AF8" w:tentative="1">
      <w:start w:val="1"/>
      <w:numFmt w:val="bullet"/>
      <w:lvlText w:val=""/>
      <w:lvlJc w:val="left"/>
      <w:pPr>
        <w:tabs>
          <w:tab w:val="num" w:pos="5040"/>
        </w:tabs>
        <w:ind w:left="5040" w:hanging="360"/>
      </w:pPr>
      <w:rPr>
        <w:rFonts w:ascii="Symbol" w:hAnsi="Symbol" w:hint="default"/>
      </w:rPr>
    </w:lvl>
    <w:lvl w:ilvl="7" w:tplc="88E67CF4" w:tentative="1">
      <w:start w:val="1"/>
      <w:numFmt w:val="bullet"/>
      <w:lvlText w:val="o"/>
      <w:lvlJc w:val="left"/>
      <w:pPr>
        <w:tabs>
          <w:tab w:val="num" w:pos="5760"/>
        </w:tabs>
        <w:ind w:left="5760" w:hanging="360"/>
      </w:pPr>
      <w:rPr>
        <w:rFonts w:ascii="Courier New" w:hAnsi="Courier New" w:hint="default"/>
      </w:rPr>
    </w:lvl>
    <w:lvl w:ilvl="8" w:tplc="0FDCEDF4" w:tentative="1">
      <w:start w:val="1"/>
      <w:numFmt w:val="bullet"/>
      <w:lvlText w:val=""/>
      <w:lvlJc w:val="left"/>
      <w:pPr>
        <w:tabs>
          <w:tab w:val="num" w:pos="6480"/>
        </w:tabs>
        <w:ind w:left="6480" w:hanging="360"/>
      </w:pPr>
      <w:rPr>
        <w:rFonts w:ascii="Wingdings" w:hAnsi="Wingdings" w:hint="default"/>
      </w:rPr>
    </w:lvl>
  </w:abstractNum>
  <w:abstractNum w:abstractNumId="29">
    <w:nsid w:val="6D2330B8"/>
    <w:multiLevelType w:val="singleLevel"/>
    <w:tmpl w:val="5C92E03A"/>
    <w:lvl w:ilvl="0">
      <w:start w:val="1"/>
      <w:numFmt w:val="bullet"/>
      <w:lvlText w:val=""/>
      <w:lvlJc w:val="left"/>
      <w:pPr>
        <w:tabs>
          <w:tab w:val="num" w:pos="417"/>
        </w:tabs>
        <w:ind w:left="340" w:hanging="283"/>
      </w:pPr>
      <w:rPr>
        <w:rFonts w:ascii="Symbol" w:hAnsi="Symbol" w:hint="default"/>
      </w:rPr>
    </w:lvl>
  </w:abstractNum>
  <w:abstractNum w:abstractNumId="30">
    <w:nsid w:val="78227854"/>
    <w:multiLevelType w:val="hybridMultilevel"/>
    <w:tmpl w:val="F976BAF6"/>
    <w:lvl w:ilvl="0" w:tplc="4880A920">
      <w:start w:val="1"/>
      <w:numFmt w:val="bullet"/>
      <w:lvlText w:val=""/>
      <w:lvlJc w:val="left"/>
      <w:pPr>
        <w:ind w:left="360" w:hanging="360"/>
      </w:pPr>
      <w:rPr>
        <w:rFonts w:ascii="Wingdings" w:hAnsi="Wingdings"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A9574E3"/>
    <w:multiLevelType w:val="singleLevel"/>
    <w:tmpl w:val="5C92E03A"/>
    <w:lvl w:ilvl="0">
      <w:start w:val="1"/>
      <w:numFmt w:val="bullet"/>
      <w:lvlText w:val=""/>
      <w:lvlJc w:val="left"/>
      <w:pPr>
        <w:tabs>
          <w:tab w:val="num" w:pos="417"/>
        </w:tabs>
        <w:ind w:left="340" w:hanging="283"/>
      </w:pPr>
      <w:rPr>
        <w:rFonts w:ascii="Symbol" w:hAnsi="Symbol" w:hint="default"/>
      </w:rPr>
    </w:lvl>
  </w:abstractNum>
  <w:num w:numId="1">
    <w:abstractNumId w:val="3"/>
  </w:num>
  <w:num w:numId="2">
    <w:abstractNumId w:val="22"/>
  </w:num>
  <w:num w:numId="3">
    <w:abstractNumId w:val="12"/>
  </w:num>
  <w:num w:numId="4">
    <w:abstractNumId w:val="28"/>
  </w:num>
  <w:num w:numId="5">
    <w:abstractNumId w:val="9"/>
  </w:num>
  <w:num w:numId="6">
    <w:abstractNumId w:val="31"/>
  </w:num>
  <w:num w:numId="7">
    <w:abstractNumId w:val="17"/>
  </w:num>
  <w:num w:numId="8">
    <w:abstractNumId w:val="23"/>
  </w:num>
  <w:num w:numId="9">
    <w:abstractNumId w:val="15"/>
  </w:num>
  <w:num w:numId="10">
    <w:abstractNumId w:val="29"/>
  </w:num>
  <w:num w:numId="11">
    <w:abstractNumId w:val="27"/>
  </w:num>
  <w:num w:numId="12">
    <w:abstractNumId w:val="6"/>
  </w:num>
  <w:num w:numId="13">
    <w:abstractNumId w:val="19"/>
  </w:num>
  <w:num w:numId="14">
    <w:abstractNumId w:val="8"/>
  </w:num>
  <w:num w:numId="15">
    <w:abstractNumId w:val="0"/>
  </w:num>
  <w:num w:numId="16">
    <w:abstractNumId w:val="1"/>
  </w:num>
  <w:num w:numId="17">
    <w:abstractNumId w:val="10"/>
  </w:num>
  <w:num w:numId="18">
    <w:abstractNumId w:val="18"/>
  </w:num>
  <w:num w:numId="19">
    <w:abstractNumId w:val="25"/>
  </w:num>
  <w:num w:numId="20">
    <w:abstractNumId w:val="24"/>
  </w:num>
  <w:num w:numId="21">
    <w:abstractNumId w:val="14"/>
  </w:num>
  <w:num w:numId="22">
    <w:abstractNumId w:val="26"/>
  </w:num>
  <w:num w:numId="23">
    <w:abstractNumId w:val="13"/>
  </w:num>
  <w:num w:numId="24">
    <w:abstractNumId w:val="20"/>
  </w:num>
  <w:num w:numId="25">
    <w:abstractNumId w:val="21"/>
  </w:num>
  <w:num w:numId="26">
    <w:abstractNumId w:val="11"/>
  </w:num>
  <w:num w:numId="27">
    <w:abstractNumId w:val="16"/>
  </w:num>
  <w:num w:numId="28">
    <w:abstractNumId w:val="5"/>
  </w:num>
  <w:num w:numId="29">
    <w:abstractNumId w:val="4"/>
  </w:num>
  <w:num w:numId="30">
    <w:abstractNumId w:val="7"/>
  </w:num>
  <w:num w:numId="31">
    <w:abstractNumId w:val="2"/>
  </w:num>
  <w:num w:numId="3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35645"/>
    <w:rsid w:val="00005486"/>
    <w:rsid w:val="000109D9"/>
    <w:rsid w:val="000207A8"/>
    <w:rsid w:val="00023CAE"/>
    <w:rsid w:val="00030705"/>
    <w:rsid w:val="00031AA6"/>
    <w:rsid w:val="000337D3"/>
    <w:rsid w:val="00035AD2"/>
    <w:rsid w:val="00036BC7"/>
    <w:rsid w:val="00047E05"/>
    <w:rsid w:val="00055E14"/>
    <w:rsid w:val="000578C8"/>
    <w:rsid w:val="00060716"/>
    <w:rsid w:val="0006444A"/>
    <w:rsid w:val="00070C08"/>
    <w:rsid w:val="000838C9"/>
    <w:rsid w:val="00090DA0"/>
    <w:rsid w:val="00090FC4"/>
    <w:rsid w:val="0009449B"/>
    <w:rsid w:val="000A16CF"/>
    <w:rsid w:val="000A74C7"/>
    <w:rsid w:val="000B06DD"/>
    <w:rsid w:val="000C37F2"/>
    <w:rsid w:val="000D3DAF"/>
    <w:rsid w:val="000F5A3B"/>
    <w:rsid w:val="001013F9"/>
    <w:rsid w:val="00121F54"/>
    <w:rsid w:val="00134D4E"/>
    <w:rsid w:val="0014142A"/>
    <w:rsid w:val="00143239"/>
    <w:rsid w:val="001529E8"/>
    <w:rsid w:val="001554FB"/>
    <w:rsid w:val="00163EBF"/>
    <w:rsid w:val="00163F52"/>
    <w:rsid w:val="00164FF6"/>
    <w:rsid w:val="00166A3E"/>
    <w:rsid w:val="00167234"/>
    <w:rsid w:val="00173D8C"/>
    <w:rsid w:val="001802A6"/>
    <w:rsid w:val="001861DA"/>
    <w:rsid w:val="0018687D"/>
    <w:rsid w:val="00187901"/>
    <w:rsid w:val="00187D1B"/>
    <w:rsid w:val="0019102C"/>
    <w:rsid w:val="001A6DE3"/>
    <w:rsid w:val="001C24E7"/>
    <w:rsid w:val="001C5A58"/>
    <w:rsid w:val="001C5A75"/>
    <w:rsid w:val="001D413F"/>
    <w:rsid w:val="001D43B7"/>
    <w:rsid w:val="001D4A95"/>
    <w:rsid w:val="001D666B"/>
    <w:rsid w:val="001E1C6C"/>
    <w:rsid w:val="001E2A0A"/>
    <w:rsid w:val="001E693E"/>
    <w:rsid w:val="001F1C02"/>
    <w:rsid w:val="001F3726"/>
    <w:rsid w:val="001F4E22"/>
    <w:rsid w:val="00200C49"/>
    <w:rsid w:val="00206596"/>
    <w:rsid w:val="002126EE"/>
    <w:rsid w:val="00217778"/>
    <w:rsid w:val="0022062D"/>
    <w:rsid w:val="00224875"/>
    <w:rsid w:val="00226117"/>
    <w:rsid w:val="00234CE3"/>
    <w:rsid w:val="00236F71"/>
    <w:rsid w:val="00244745"/>
    <w:rsid w:val="0024695D"/>
    <w:rsid w:val="002469EE"/>
    <w:rsid w:val="002647CA"/>
    <w:rsid w:val="00272400"/>
    <w:rsid w:val="00273E87"/>
    <w:rsid w:val="002845FF"/>
    <w:rsid w:val="00286F93"/>
    <w:rsid w:val="002927D7"/>
    <w:rsid w:val="002A03ED"/>
    <w:rsid w:val="002A3077"/>
    <w:rsid w:val="002B5DA8"/>
    <w:rsid w:val="002C00B2"/>
    <w:rsid w:val="002C3DF5"/>
    <w:rsid w:val="002E4D6E"/>
    <w:rsid w:val="002F0830"/>
    <w:rsid w:val="002F0FDE"/>
    <w:rsid w:val="002F54D4"/>
    <w:rsid w:val="002F68EB"/>
    <w:rsid w:val="00302105"/>
    <w:rsid w:val="003063E1"/>
    <w:rsid w:val="003067CA"/>
    <w:rsid w:val="003125BA"/>
    <w:rsid w:val="0032105D"/>
    <w:rsid w:val="00324239"/>
    <w:rsid w:val="00325A2C"/>
    <w:rsid w:val="00332310"/>
    <w:rsid w:val="0033606E"/>
    <w:rsid w:val="0033686F"/>
    <w:rsid w:val="00341437"/>
    <w:rsid w:val="00342F58"/>
    <w:rsid w:val="00350B38"/>
    <w:rsid w:val="00352C3A"/>
    <w:rsid w:val="00353A93"/>
    <w:rsid w:val="00366333"/>
    <w:rsid w:val="00370667"/>
    <w:rsid w:val="00371122"/>
    <w:rsid w:val="00374D17"/>
    <w:rsid w:val="0038014C"/>
    <w:rsid w:val="003818C0"/>
    <w:rsid w:val="00381EE4"/>
    <w:rsid w:val="00392567"/>
    <w:rsid w:val="003937B4"/>
    <w:rsid w:val="003940F7"/>
    <w:rsid w:val="003A404B"/>
    <w:rsid w:val="003A45F6"/>
    <w:rsid w:val="003B1315"/>
    <w:rsid w:val="003C6C31"/>
    <w:rsid w:val="003C7E93"/>
    <w:rsid w:val="003D363B"/>
    <w:rsid w:val="003D6BB1"/>
    <w:rsid w:val="003E5A30"/>
    <w:rsid w:val="003F14F8"/>
    <w:rsid w:val="003F264F"/>
    <w:rsid w:val="003F3577"/>
    <w:rsid w:val="003F4C62"/>
    <w:rsid w:val="0040134C"/>
    <w:rsid w:val="00402143"/>
    <w:rsid w:val="0040797A"/>
    <w:rsid w:val="00411BFC"/>
    <w:rsid w:val="00417EBA"/>
    <w:rsid w:val="00421EAC"/>
    <w:rsid w:val="0042443B"/>
    <w:rsid w:val="00424916"/>
    <w:rsid w:val="00425FE7"/>
    <w:rsid w:val="00426AA2"/>
    <w:rsid w:val="00430230"/>
    <w:rsid w:val="0043398E"/>
    <w:rsid w:val="00434946"/>
    <w:rsid w:val="0044177B"/>
    <w:rsid w:val="00442815"/>
    <w:rsid w:val="004675D0"/>
    <w:rsid w:val="004706ED"/>
    <w:rsid w:val="004709AF"/>
    <w:rsid w:val="004768D6"/>
    <w:rsid w:val="00481542"/>
    <w:rsid w:val="00486656"/>
    <w:rsid w:val="00490A66"/>
    <w:rsid w:val="004923E6"/>
    <w:rsid w:val="004941C6"/>
    <w:rsid w:val="004A0359"/>
    <w:rsid w:val="004A5D19"/>
    <w:rsid w:val="004A7B5C"/>
    <w:rsid w:val="004A7EA4"/>
    <w:rsid w:val="004B4DA6"/>
    <w:rsid w:val="004B669D"/>
    <w:rsid w:val="004B799F"/>
    <w:rsid w:val="004C3830"/>
    <w:rsid w:val="004C6AD7"/>
    <w:rsid w:val="004D3E03"/>
    <w:rsid w:val="004D6DB2"/>
    <w:rsid w:val="004E31AA"/>
    <w:rsid w:val="004E632B"/>
    <w:rsid w:val="004F3A5E"/>
    <w:rsid w:val="004F4010"/>
    <w:rsid w:val="00503351"/>
    <w:rsid w:val="00507AB3"/>
    <w:rsid w:val="005102AB"/>
    <w:rsid w:val="00513AB5"/>
    <w:rsid w:val="00517395"/>
    <w:rsid w:val="00521101"/>
    <w:rsid w:val="005238EA"/>
    <w:rsid w:val="00531DAE"/>
    <w:rsid w:val="00532A2B"/>
    <w:rsid w:val="005375DB"/>
    <w:rsid w:val="00540C22"/>
    <w:rsid w:val="005449AF"/>
    <w:rsid w:val="005466B5"/>
    <w:rsid w:val="005502B9"/>
    <w:rsid w:val="0055150E"/>
    <w:rsid w:val="005538C2"/>
    <w:rsid w:val="00555988"/>
    <w:rsid w:val="00573B55"/>
    <w:rsid w:val="0057574A"/>
    <w:rsid w:val="00584C38"/>
    <w:rsid w:val="0058742E"/>
    <w:rsid w:val="00591AD7"/>
    <w:rsid w:val="00593F91"/>
    <w:rsid w:val="00594429"/>
    <w:rsid w:val="005947B5"/>
    <w:rsid w:val="005A1D14"/>
    <w:rsid w:val="005A29EB"/>
    <w:rsid w:val="005A5FE1"/>
    <w:rsid w:val="005A6B31"/>
    <w:rsid w:val="005B4280"/>
    <w:rsid w:val="005B6BF2"/>
    <w:rsid w:val="005C3089"/>
    <w:rsid w:val="005E1E14"/>
    <w:rsid w:val="005F2DBE"/>
    <w:rsid w:val="006026BC"/>
    <w:rsid w:val="0060421E"/>
    <w:rsid w:val="00604EC4"/>
    <w:rsid w:val="0061132D"/>
    <w:rsid w:val="00613305"/>
    <w:rsid w:val="006159C4"/>
    <w:rsid w:val="00616810"/>
    <w:rsid w:val="00623341"/>
    <w:rsid w:val="00641F27"/>
    <w:rsid w:val="00642A29"/>
    <w:rsid w:val="00656963"/>
    <w:rsid w:val="0066277B"/>
    <w:rsid w:val="006702DA"/>
    <w:rsid w:val="0067080C"/>
    <w:rsid w:val="00672530"/>
    <w:rsid w:val="00680933"/>
    <w:rsid w:val="00687BB2"/>
    <w:rsid w:val="0069053C"/>
    <w:rsid w:val="006939F0"/>
    <w:rsid w:val="006B4265"/>
    <w:rsid w:val="006B4A2F"/>
    <w:rsid w:val="006C1C36"/>
    <w:rsid w:val="006D4BC1"/>
    <w:rsid w:val="006D776C"/>
    <w:rsid w:val="006F7518"/>
    <w:rsid w:val="007107FD"/>
    <w:rsid w:val="007132A8"/>
    <w:rsid w:val="00714C2A"/>
    <w:rsid w:val="00715885"/>
    <w:rsid w:val="00716544"/>
    <w:rsid w:val="007265D9"/>
    <w:rsid w:val="00727C72"/>
    <w:rsid w:val="007415B7"/>
    <w:rsid w:val="00754E23"/>
    <w:rsid w:val="00766DBA"/>
    <w:rsid w:val="00772CE6"/>
    <w:rsid w:val="007769B3"/>
    <w:rsid w:val="00776CAE"/>
    <w:rsid w:val="00782B35"/>
    <w:rsid w:val="007A1CF2"/>
    <w:rsid w:val="007A7602"/>
    <w:rsid w:val="007B1993"/>
    <w:rsid w:val="007B3627"/>
    <w:rsid w:val="007B38C8"/>
    <w:rsid w:val="007C4A47"/>
    <w:rsid w:val="007D21F3"/>
    <w:rsid w:val="007D2F03"/>
    <w:rsid w:val="007E3923"/>
    <w:rsid w:val="007F26C7"/>
    <w:rsid w:val="007F26DC"/>
    <w:rsid w:val="008073DE"/>
    <w:rsid w:val="00810E8E"/>
    <w:rsid w:val="008214DA"/>
    <w:rsid w:val="00822BA3"/>
    <w:rsid w:val="0083259C"/>
    <w:rsid w:val="00834199"/>
    <w:rsid w:val="0083549F"/>
    <w:rsid w:val="00844FB8"/>
    <w:rsid w:val="00846A9D"/>
    <w:rsid w:val="008504A5"/>
    <w:rsid w:val="00860F1D"/>
    <w:rsid w:val="00872862"/>
    <w:rsid w:val="0087346B"/>
    <w:rsid w:val="00873B6B"/>
    <w:rsid w:val="008746F4"/>
    <w:rsid w:val="008760F0"/>
    <w:rsid w:val="00887C47"/>
    <w:rsid w:val="00887F6B"/>
    <w:rsid w:val="0089383B"/>
    <w:rsid w:val="00893DC4"/>
    <w:rsid w:val="008A12DD"/>
    <w:rsid w:val="008A3715"/>
    <w:rsid w:val="008B151A"/>
    <w:rsid w:val="008B485F"/>
    <w:rsid w:val="008C19C2"/>
    <w:rsid w:val="008C61B2"/>
    <w:rsid w:val="008D13D2"/>
    <w:rsid w:val="008E46D3"/>
    <w:rsid w:val="008E6F0F"/>
    <w:rsid w:val="008F43E6"/>
    <w:rsid w:val="008F5621"/>
    <w:rsid w:val="009032C1"/>
    <w:rsid w:val="009069BC"/>
    <w:rsid w:val="0090785C"/>
    <w:rsid w:val="009107AA"/>
    <w:rsid w:val="0091419C"/>
    <w:rsid w:val="00917444"/>
    <w:rsid w:val="009176CD"/>
    <w:rsid w:val="00926234"/>
    <w:rsid w:val="00930A0A"/>
    <w:rsid w:val="009314A3"/>
    <w:rsid w:val="0093294C"/>
    <w:rsid w:val="00935CF0"/>
    <w:rsid w:val="0094054D"/>
    <w:rsid w:val="0094138B"/>
    <w:rsid w:val="009413DB"/>
    <w:rsid w:val="00943265"/>
    <w:rsid w:val="00945FA6"/>
    <w:rsid w:val="00946C86"/>
    <w:rsid w:val="009516E2"/>
    <w:rsid w:val="00952649"/>
    <w:rsid w:val="0096516C"/>
    <w:rsid w:val="00967388"/>
    <w:rsid w:val="00973E6B"/>
    <w:rsid w:val="009828F4"/>
    <w:rsid w:val="009835F6"/>
    <w:rsid w:val="0099538D"/>
    <w:rsid w:val="0099657B"/>
    <w:rsid w:val="009A2928"/>
    <w:rsid w:val="009A6C59"/>
    <w:rsid w:val="009B48B1"/>
    <w:rsid w:val="009C02B5"/>
    <w:rsid w:val="009C0D35"/>
    <w:rsid w:val="009C5D2C"/>
    <w:rsid w:val="009C6DEB"/>
    <w:rsid w:val="009D1E43"/>
    <w:rsid w:val="009D53EF"/>
    <w:rsid w:val="009E4253"/>
    <w:rsid w:val="009E5E7A"/>
    <w:rsid w:val="009E64DF"/>
    <w:rsid w:val="009E677B"/>
    <w:rsid w:val="009E7148"/>
    <w:rsid w:val="009E7EA2"/>
    <w:rsid w:val="009F0DFC"/>
    <w:rsid w:val="009F570D"/>
    <w:rsid w:val="00A0748D"/>
    <w:rsid w:val="00A1149D"/>
    <w:rsid w:val="00A142E6"/>
    <w:rsid w:val="00A23C63"/>
    <w:rsid w:val="00A27AD0"/>
    <w:rsid w:val="00A33C43"/>
    <w:rsid w:val="00A36DA0"/>
    <w:rsid w:val="00A43D74"/>
    <w:rsid w:val="00A45716"/>
    <w:rsid w:val="00A45C1B"/>
    <w:rsid w:val="00A530F0"/>
    <w:rsid w:val="00A568CA"/>
    <w:rsid w:val="00A61CB6"/>
    <w:rsid w:val="00A623C5"/>
    <w:rsid w:val="00A664E1"/>
    <w:rsid w:val="00A76AE1"/>
    <w:rsid w:val="00A82E27"/>
    <w:rsid w:val="00A87B22"/>
    <w:rsid w:val="00A93428"/>
    <w:rsid w:val="00A93837"/>
    <w:rsid w:val="00A97B85"/>
    <w:rsid w:val="00AA1442"/>
    <w:rsid w:val="00AA4B4F"/>
    <w:rsid w:val="00AA62FE"/>
    <w:rsid w:val="00AA7E47"/>
    <w:rsid w:val="00AA7F33"/>
    <w:rsid w:val="00AB1E32"/>
    <w:rsid w:val="00AC31EC"/>
    <w:rsid w:val="00AC594E"/>
    <w:rsid w:val="00AC65F9"/>
    <w:rsid w:val="00AD4FC0"/>
    <w:rsid w:val="00AD53AA"/>
    <w:rsid w:val="00AD59E3"/>
    <w:rsid w:val="00AD5CE5"/>
    <w:rsid w:val="00AD77B3"/>
    <w:rsid w:val="00AE1A9D"/>
    <w:rsid w:val="00AE5AAF"/>
    <w:rsid w:val="00AF2412"/>
    <w:rsid w:val="00AF38C1"/>
    <w:rsid w:val="00AF7B71"/>
    <w:rsid w:val="00B002A7"/>
    <w:rsid w:val="00B03197"/>
    <w:rsid w:val="00B04543"/>
    <w:rsid w:val="00B04D4F"/>
    <w:rsid w:val="00B07979"/>
    <w:rsid w:val="00B16E3E"/>
    <w:rsid w:val="00B2342A"/>
    <w:rsid w:val="00B24F75"/>
    <w:rsid w:val="00B263F7"/>
    <w:rsid w:val="00B41127"/>
    <w:rsid w:val="00B47AB6"/>
    <w:rsid w:val="00B5382D"/>
    <w:rsid w:val="00B53D43"/>
    <w:rsid w:val="00B66F35"/>
    <w:rsid w:val="00B67664"/>
    <w:rsid w:val="00B7068F"/>
    <w:rsid w:val="00B70F47"/>
    <w:rsid w:val="00B72CC9"/>
    <w:rsid w:val="00B762E3"/>
    <w:rsid w:val="00B80907"/>
    <w:rsid w:val="00B82CB3"/>
    <w:rsid w:val="00B943BC"/>
    <w:rsid w:val="00B94C3A"/>
    <w:rsid w:val="00BA16ED"/>
    <w:rsid w:val="00BA45ED"/>
    <w:rsid w:val="00BA4B06"/>
    <w:rsid w:val="00BA5507"/>
    <w:rsid w:val="00BB05B7"/>
    <w:rsid w:val="00BE28F2"/>
    <w:rsid w:val="00BE5183"/>
    <w:rsid w:val="00BF2802"/>
    <w:rsid w:val="00BF5454"/>
    <w:rsid w:val="00C00058"/>
    <w:rsid w:val="00C07451"/>
    <w:rsid w:val="00C10C40"/>
    <w:rsid w:val="00C173CB"/>
    <w:rsid w:val="00C17F30"/>
    <w:rsid w:val="00C253BF"/>
    <w:rsid w:val="00C27345"/>
    <w:rsid w:val="00C27620"/>
    <w:rsid w:val="00C32A42"/>
    <w:rsid w:val="00C355E9"/>
    <w:rsid w:val="00C52BCB"/>
    <w:rsid w:val="00C56B95"/>
    <w:rsid w:val="00C57AF5"/>
    <w:rsid w:val="00C70C1E"/>
    <w:rsid w:val="00C7721C"/>
    <w:rsid w:val="00C80FB0"/>
    <w:rsid w:val="00C82C84"/>
    <w:rsid w:val="00C83219"/>
    <w:rsid w:val="00C840A7"/>
    <w:rsid w:val="00C852A3"/>
    <w:rsid w:val="00C928EC"/>
    <w:rsid w:val="00C95614"/>
    <w:rsid w:val="00CA20B1"/>
    <w:rsid w:val="00CC2B0F"/>
    <w:rsid w:val="00CC7D05"/>
    <w:rsid w:val="00CD1947"/>
    <w:rsid w:val="00CD4C38"/>
    <w:rsid w:val="00CE2015"/>
    <w:rsid w:val="00CF1E46"/>
    <w:rsid w:val="00CF2842"/>
    <w:rsid w:val="00CF35A9"/>
    <w:rsid w:val="00CF710E"/>
    <w:rsid w:val="00D008C8"/>
    <w:rsid w:val="00D028AD"/>
    <w:rsid w:val="00D077B2"/>
    <w:rsid w:val="00D168FA"/>
    <w:rsid w:val="00D2186D"/>
    <w:rsid w:val="00D24876"/>
    <w:rsid w:val="00D25254"/>
    <w:rsid w:val="00D26236"/>
    <w:rsid w:val="00D27DD5"/>
    <w:rsid w:val="00D32147"/>
    <w:rsid w:val="00D37F99"/>
    <w:rsid w:val="00D41BA3"/>
    <w:rsid w:val="00D46312"/>
    <w:rsid w:val="00D47ED2"/>
    <w:rsid w:val="00D52988"/>
    <w:rsid w:val="00D55553"/>
    <w:rsid w:val="00D573D2"/>
    <w:rsid w:val="00D62DD5"/>
    <w:rsid w:val="00D64C60"/>
    <w:rsid w:val="00D66D62"/>
    <w:rsid w:val="00D77481"/>
    <w:rsid w:val="00D91F70"/>
    <w:rsid w:val="00DB2D43"/>
    <w:rsid w:val="00DC3FE7"/>
    <w:rsid w:val="00DD6077"/>
    <w:rsid w:val="00DD721B"/>
    <w:rsid w:val="00DE498C"/>
    <w:rsid w:val="00DF10E3"/>
    <w:rsid w:val="00DF5574"/>
    <w:rsid w:val="00E065B9"/>
    <w:rsid w:val="00E1263A"/>
    <w:rsid w:val="00E31C79"/>
    <w:rsid w:val="00E338FB"/>
    <w:rsid w:val="00E33AED"/>
    <w:rsid w:val="00E35645"/>
    <w:rsid w:val="00E359D3"/>
    <w:rsid w:val="00E42CDC"/>
    <w:rsid w:val="00E4596B"/>
    <w:rsid w:val="00E53E81"/>
    <w:rsid w:val="00E60F58"/>
    <w:rsid w:val="00E61B51"/>
    <w:rsid w:val="00E67344"/>
    <w:rsid w:val="00E77016"/>
    <w:rsid w:val="00E81962"/>
    <w:rsid w:val="00E81C5A"/>
    <w:rsid w:val="00E941F3"/>
    <w:rsid w:val="00E96AF4"/>
    <w:rsid w:val="00EB3D1F"/>
    <w:rsid w:val="00EB3DB4"/>
    <w:rsid w:val="00EC245C"/>
    <w:rsid w:val="00EC28B8"/>
    <w:rsid w:val="00ED5AD0"/>
    <w:rsid w:val="00ED7986"/>
    <w:rsid w:val="00EE289D"/>
    <w:rsid w:val="00EF1D90"/>
    <w:rsid w:val="00EF2E69"/>
    <w:rsid w:val="00EF7223"/>
    <w:rsid w:val="00EF7CA0"/>
    <w:rsid w:val="00F06586"/>
    <w:rsid w:val="00F107AC"/>
    <w:rsid w:val="00F36894"/>
    <w:rsid w:val="00F443D9"/>
    <w:rsid w:val="00F53F68"/>
    <w:rsid w:val="00F54E4A"/>
    <w:rsid w:val="00F75403"/>
    <w:rsid w:val="00F76ED7"/>
    <w:rsid w:val="00F80C87"/>
    <w:rsid w:val="00F8498A"/>
    <w:rsid w:val="00F84D35"/>
    <w:rsid w:val="00F94160"/>
    <w:rsid w:val="00FA78EF"/>
    <w:rsid w:val="00FB225F"/>
    <w:rsid w:val="00FB398D"/>
    <w:rsid w:val="00FB61F0"/>
    <w:rsid w:val="00FD0367"/>
    <w:rsid w:val="00FE2980"/>
    <w:rsid w:val="00FF4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1226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367"/>
    <w:rPr>
      <w:lang w:eastAsia="en-US"/>
    </w:rPr>
  </w:style>
  <w:style w:type="paragraph" w:styleId="Heading1">
    <w:name w:val="heading 1"/>
    <w:basedOn w:val="Normal"/>
    <w:next w:val="Normal"/>
    <w:link w:val="Heading1Char"/>
    <w:uiPriority w:val="9"/>
    <w:qFormat/>
    <w:rsid w:val="00FD0367"/>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FD0367"/>
    <w:pPr>
      <w:keepNext/>
      <w:jc w:val="center"/>
      <w:outlineLvl w:val="1"/>
    </w:pPr>
    <w:rPr>
      <w:rFonts w:ascii="Arial" w:hAnsi="Arial"/>
      <w:b/>
      <w:sz w:val="24"/>
    </w:rPr>
  </w:style>
  <w:style w:type="paragraph" w:styleId="Heading3">
    <w:name w:val="heading 3"/>
    <w:basedOn w:val="Normal"/>
    <w:next w:val="Normal"/>
    <w:link w:val="Heading3Char"/>
    <w:qFormat/>
    <w:rsid w:val="00FD0367"/>
    <w:pPr>
      <w:keepNext/>
      <w:outlineLvl w:val="2"/>
    </w:pPr>
    <w:rPr>
      <w:b/>
      <w:bCs/>
      <w:sz w:val="24"/>
      <w:szCs w:val="24"/>
    </w:rPr>
  </w:style>
  <w:style w:type="paragraph" w:styleId="Heading5">
    <w:name w:val="heading 5"/>
    <w:basedOn w:val="Normal"/>
    <w:next w:val="Normal"/>
    <w:link w:val="Heading5Char"/>
    <w:qFormat/>
    <w:rsid w:val="00AA4B4F"/>
    <w:pPr>
      <w:spacing w:before="240" w:after="60"/>
      <w:outlineLvl w:val="4"/>
    </w:pPr>
    <w:rPr>
      <w:b/>
      <w:bCs/>
      <w:i/>
      <w:iCs/>
      <w:sz w:val="26"/>
      <w:szCs w:val="26"/>
    </w:rPr>
  </w:style>
  <w:style w:type="paragraph" w:styleId="Heading6">
    <w:name w:val="heading 6"/>
    <w:basedOn w:val="Normal"/>
    <w:next w:val="Normal"/>
    <w:link w:val="Heading6Char"/>
    <w:qFormat/>
    <w:rsid w:val="00A27AD0"/>
    <w:pPr>
      <w:spacing w:before="240" w:after="60"/>
      <w:outlineLvl w:val="5"/>
    </w:pPr>
    <w:rPr>
      <w:b/>
      <w:bCs/>
      <w:sz w:val="22"/>
      <w:szCs w:val="22"/>
    </w:rPr>
  </w:style>
  <w:style w:type="paragraph" w:styleId="Heading7">
    <w:name w:val="heading 7"/>
    <w:basedOn w:val="Normal"/>
    <w:next w:val="Normal"/>
    <w:link w:val="Heading7Char"/>
    <w:qFormat/>
    <w:rsid w:val="00C57AF5"/>
    <w:pPr>
      <w:spacing w:before="240" w:after="60"/>
      <w:outlineLvl w:val="6"/>
    </w:pPr>
    <w:rPr>
      <w:sz w:val="24"/>
      <w:szCs w:val="24"/>
    </w:rPr>
  </w:style>
  <w:style w:type="paragraph" w:styleId="Heading8">
    <w:name w:val="heading 8"/>
    <w:basedOn w:val="Normal"/>
    <w:next w:val="Normal"/>
    <w:link w:val="Heading8Char"/>
    <w:qFormat/>
    <w:rsid w:val="004709AF"/>
    <w:pPr>
      <w:spacing w:before="240" w:after="60"/>
      <w:outlineLvl w:val="7"/>
    </w:pPr>
    <w:rPr>
      <w:i/>
      <w:iCs/>
      <w:sz w:val="24"/>
      <w:szCs w:val="24"/>
    </w:rPr>
  </w:style>
  <w:style w:type="paragraph" w:styleId="Heading9">
    <w:name w:val="heading 9"/>
    <w:basedOn w:val="Normal"/>
    <w:next w:val="Normal"/>
    <w:link w:val="Heading9Char"/>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A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B1BA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B1BA0"/>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sid w:val="007B1BA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B1BA0"/>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B1BA0"/>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B1BA0"/>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B1BA0"/>
    <w:rPr>
      <w:rFonts w:asciiTheme="majorHAnsi" w:eastAsiaTheme="majorEastAsia" w:hAnsiTheme="majorHAnsi" w:cstheme="majorBidi"/>
      <w:sz w:val="22"/>
      <w:szCs w:val="22"/>
      <w:lang w:eastAsia="en-US"/>
    </w:rPr>
  </w:style>
  <w:style w:type="paragraph" w:customStyle="1" w:styleId="h1">
    <w:name w:val="h1"/>
    <w:basedOn w:val="Heading1"/>
    <w:next w:val="BodyText"/>
    <w:rsid w:val="00FD0367"/>
    <w:pPr>
      <w:shd w:val="clear" w:color="auto" w:fill="99CCFF"/>
      <w:jc w:val="center"/>
    </w:pPr>
    <w:rPr>
      <w:smallCaps/>
      <w:shadow/>
      <w:color w:val="000080"/>
      <w:sz w:val="36"/>
    </w:rPr>
  </w:style>
  <w:style w:type="paragraph" w:styleId="BlockText">
    <w:name w:val="Block Text"/>
    <w:basedOn w:val="Normal"/>
    <w:rsid w:val="00FD0367"/>
    <w:pPr>
      <w:spacing w:after="120"/>
      <w:ind w:left="1440" w:right="1440"/>
    </w:pPr>
  </w:style>
  <w:style w:type="paragraph" w:styleId="BodyText">
    <w:name w:val="Body Text"/>
    <w:basedOn w:val="Normal"/>
    <w:link w:val="BodyTextChar"/>
    <w:rsid w:val="00FD0367"/>
    <w:pPr>
      <w:spacing w:after="120"/>
    </w:pPr>
    <w:rPr>
      <w:rFonts w:ascii="Arial" w:hAnsi="Arial"/>
      <w:sz w:val="24"/>
    </w:rPr>
  </w:style>
  <w:style w:type="character" w:customStyle="1" w:styleId="BodyTextChar">
    <w:name w:val="Body Text Char"/>
    <w:basedOn w:val="DefaultParagraphFont"/>
    <w:link w:val="BodyText"/>
    <w:rsid w:val="007B1BA0"/>
    <w:rPr>
      <w:lang w:eastAsia="en-US"/>
    </w:rPr>
  </w:style>
  <w:style w:type="paragraph" w:styleId="Header">
    <w:name w:val="header"/>
    <w:basedOn w:val="Normal"/>
    <w:link w:val="HeaderChar"/>
    <w:rsid w:val="00FD0367"/>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7B1BA0"/>
    <w:rPr>
      <w:lang w:eastAsia="en-US"/>
    </w:rPr>
  </w:style>
  <w:style w:type="paragraph" w:styleId="Footer">
    <w:name w:val="footer"/>
    <w:basedOn w:val="Normal"/>
    <w:link w:val="FooterChar"/>
    <w:rsid w:val="00FD0367"/>
    <w:pPr>
      <w:tabs>
        <w:tab w:val="center" w:pos="4153"/>
        <w:tab w:val="right" w:pos="8306"/>
      </w:tabs>
    </w:pPr>
  </w:style>
  <w:style w:type="character" w:customStyle="1" w:styleId="FooterChar">
    <w:name w:val="Footer Char"/>
    <w:basedOn w:val="DefaultParagraphFont"/>
    <w:link w:val="Footer"/>
    <w:uiPriority w:val="99"/>
    <w:semiHidden/>
    <w:rsid w:val="007B1BA0"/>
    <w:rPr>
      <w:lang w:eastAsia="en-US"/>
    </w:rPr>
  </w:style>
  <w:style w:type="character" w:styleId="PageNumber">
    <w:name w:val="page number"/>
    <w:basedOn w:val="DefaultParagraphFont"/>
    <w:rsid w:val="00FD0367"/>
    <w:rPr>
      <w:rFonts w:cs="Times New Roman"/>
    </w:rPr>
  </w:style>
  <w:style w:type="character" w:customStyle="1" w:styleId="textsm1">
    <w:name w:val="textsm1"/>
    <w:basedOn w:val="DefaultParagraphFont"/>
    <w:rsid w:val="00FD0367"/>
    <w:rPr>
      <w:rFonts w:ascii="Arial" w:hAnsi="Arial" w:cs="Arial"/>
      <w:sz w:val="16"/>
      <w:szCs w:val="16"/>
    </w:rPr>
  </w:style>
  <w:style w:type="paragraph" w:styleId="BodyTextIndent">
    <w:name w:val="Body Text Indent"/>
    <w:basedOn w:val="Normal"/>
    <w:link w:val="BodyTextIndentChar"/>
    <w:rsid w:val="00FD0367"/>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7B1BA0"/>
    <w:rPr>
      <w:lang w:eastAsia="en-US"/>
    </w:rPr>
  </w:style>
  <w:style w:type="paragraph" w:styleId="BalloonText">
    <w:name w:val="Balloon Text"/>
    <w:basedOn w:val="Normal"/>
    <w:link w:val="BalloonTextChar"/>
    <w:semiHidden/>
    <w:rsid w:val="00FD0367"/>
    <w:rPr>
      <w:rFonts w:ascii="Tahoma" w:hAnsi="Tahoma" w:cs="Tahoma"/>
      <w:sz w:val="16"/>
      <w:szCs w:val="16"/>
    </w:rPr>
  </w:style>
  <w:style w:type="character" w:customStyle="1" w:styleId="BalloonTextChar">
    <w:name w:val="Balloon Text Char"/>
    <w:basedOn w:val="DefaultParagraphFont"/>
    <w:link w:val="BalloonText"/>
    <w:uiPriority w:val="99"/>
    <w:semiHidden/>
    <w:rsid w:val="007B1BA0"/>
    <w:rPr>
      <w:sz w:val="0"/>
      <w:szCs w:val="0"/>
      <w:lang w:eastAsia="en-US"/>
    </w:rPr>
  </w:style>
  <w:style w:type="paragraph" w:styleId="BodyText2">
    <w:name w:val="Body Text 2"/>
    <w:basedOn w:val="Normal"/>
    <w:link w:val="BodyText2Char"/>
    <w:rsid w:val="00FD0367"/>
    <w:rPr>
      <w:b/>
      <w:bCs/>
      <w:i/>
      <w:iCs/>
      <w:sz w:val="24"/>
    </w:rPr>
  </w:style>
  <w:style w:type="character" w:customStyle="1" w:styleId="BodyText2Char">
    <w:name w:val="Body Text 2 Char"/>
    <w:basedOn w:val="DefaultParagraphFont"/>
    <w:link w:val="BodyText2"/>
    <w:uiPriority w:val="99"/>
    <w:semiHidden/>
    <w:rsid w:val="007B1BA0"/>
    <w:rPr>
      <w:lang w:eastAsia="en-US"/>
    </w:rPr>
  </w:style>
  <w:style w:type="paragraph" w:customStyle="1" w:styleId="UnitTitle">
    <w:name w:val="Unit Title"/>
    <w:basedOn w:val="Normal"/>
    <w:rsid w:val="00FD0367"/>
    <w:pPr>
      <w:spacing w:before="120"/>
      <w:jc w:val="center"/>
    </w:pPr>
    <w:rPr>
      <w:rFonts w:ascii="Arial" w:hAnsi="Arial" w:cs="Arial"/>
      <w:b/>
      <w:bCs/>
      <w:color w:val="000000"/>
      <w:sz w:val="68"/>
      <w:szCs w:val="24"/>
    </w:rPr>
  </w:style>
  <w:style w:type="paragraph" w:customStyle="1" w:styleId="Style1">
    <w:name w:val="Style1"/>
    <w:basedOn w:val="h1"/>
    <w:rsid w:val="00FD0367"/>
    <w:rPr>
      <w:rFonts w:ascii="CEOBOLDFONT" w:hAnsi="CEOBOLDFONT"/>
      <w:shd w:val="clear" w:color="auto" w:fill="99CCFF"/>
    </w:rPr>
  </w:style>
  <w:style w:type="table" w:styleId="TableGrid">
    <w:name w:val="Table Grid"/>
    <w:basedOn w:val="TableNormal"/>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822BA3"/>
  </w:style>
  <w:style w:type="character" w:customStyle="1" w:styleId="EndnoteTextChar">
    <w:name w:val="Endnote Text Char"/>
    <w:basedOn w:val="DefaultParagraphFont"/>
    <w:link w:val="EndnoteText"/>
    <w:uiPriority w:val="99"/>
    <w:semiHidden/>
    <w:rsid w:val="007B1BA0"/>
    <w:rPr>
      <w:lang w:eastAsia="en-US"/>
    </w:rPr>
  </w:style>
  <w:style w:type="character" w:styleId="EndnoteReference">
    <w:name w:val="endnote reference"/>
    <w:basedOn w:val="DefaultParagraphFont"/>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rsid w:val="007B1BA0"/>
    <w:rPr>
      <w:sz w:val="16"/>
      <w:szCs w:val="16"/>
      <w:lang w:eastAsia="en-US"/>
    </w:rPr>
  </w:style>
  <w:style w:type="paragraph" w:styleId="Subtitle">
    <w:name w:val="Subtitle"/>
    <w:basedOn w:val="Normal"/>
    <w:link w:val="SubtitleChar"/>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7B1BA0"/>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7B1BA0"/>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7B1BA0"/>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7B1BA0"/>
    <w:rPr>
      <w:lang w:eastAsia="en-US"/>
    </w:rPr>
  </w:style>
  <w:style w:type="character" w:styleId="Emphasis">
    <w:name w:val="Emphasis"/>
    <w:basedOn w:val="DefaultParagraphFont"/>
    <w:qFormat/>
    <w:rsid w:val="00C27345"/>
    <w:rPr>
      <w:rFonts w:cs="Times New Roman"/>
      <w:i/>
      <w:iCs/>
    </w:rPr>
  </w:style>
  <w:style w:type="character" w:styleId="Strong">
    <w:name w:val="Strong"/>
    <w:basedOn w:val="DefaultParagraphFont"/>
    <w:qFormat/>
    <w:rsid w:val="002A03ED"/>
    <w:rPr>
      <w:rFonts w:cs="Times New Roman"/>
      <w:b/>
      <w:bCs/>
    </w:rPr>
  </w:style>
  <w:style w:type="character" w:styleId="FootnoteReference">
    <w:name w:val="footnote reference"/>
    <w:basedOn w:val="DefaultParagraphFont"/>
    <w:semiHidden/>
    <w:rsid w:val="00F06586"/>
    <w:rPr>
      <w:rFonts w:cs="Times New Roman"/>
      <w:vertAlign w:val="superscript"/>
    </w:rPr>
  </w:style>
  <w:style w:type="character" w:styleId="CommentReference">
    <w:name w:val="annotation reference"/>
    <w:basedOn w:val="DefaultParagraphFont"/>
    <w:rsid w:val="00CF710E"/>
    <w:rPr>
      <w:sz w:val="16"/>
      <w:szCs w:val="16"/>
    </w:rPr>
  </w:style>
  <w:style w:type="paragraph" w:styleId="CommentText">
    <w:name w:val="annotation text"/>
    <w:basedOn w:val="Normal"/>
    <w:link w:val="CommentTextChar"/>
    <w:rsid w:val="00CF710E"/>
  </w:style>
  <w:style w:type="character" w:customStyle="1" w:styleId="CommentTextChar">
    <w:name w:val="Comment Text Char"/>
    <w:basedOn w:val="DefaultParagraphFont"/>
    <w:link w:val="CommentText"/>
    <w:rsid w:val="00CF710E"/>
    <w:rPr>
      <w:lang w:eastAsia="en-US"/>
    </w:rPr>
  </w:style>
  <w:style w:type="paragraph" w:styleId="CommentSubject">
    <w:name w:val="annotation subject"/>
    <w:basedOn w:val="CommentText"/>
    <w:next w:val="CommentText"/>
    <w:link w:val="CommentSubjectChar"/>
    <w:rsid w:val="00CF710E"/>
    <w:rPr>
      <w:b/>
      <w:bCs/>
    </w:rPr>
  </w:style>
  <w:style w:type="character" w:customStyle="1" w:styleId="CommentSubjectChar">
    <w:name w:val="Comment Subject Char"/>
    <w:basedOn w:val="CommentTextChar"/>
    <w:link w:val="CommentSubject"/>
    <w:rsid w:val="00CF710E"/>
    <w:rPr>
      <w:b/>
      <w:bCs/>
      <w:lang w:eastAsia="en-US"/>
    </w:rPr>
  </w:style>
  <w:style w:type="paragraph" w:styleId="DocumentMap">
    <w:name w:val="Document Map"/>
    <w:basedOn w:val="Normal"/>
    <w:link w:val="DocumentMapChar"/>
    <w:rsid w:val="00503351"/>
    <w:rPr>
      <w:rFonts w:ascii="Tahoma" w:hAnsi="Tahoma" w:cs="Tahoma"/>
      <w:sz w:val="16"/>
      <w:szCs w:val="16"/>
    </w:rPr>
  </w:style>
  <w:style w:type="character" w:customStyle="1" w:styleId="DocumentMapChar">
    <w:name w:val="Document Map Char"/>
    <w:basedOn w:val="DefaultParagraphFont"/>
    <w:link w:val="DocumentMap"/>
    <w:rsid w:val="00503351"/>
    <w:rPr>
      <w:rFonts w:ascii="Tahoma" w:hAnsi="Tahoma" w:cs="Tahoma"/>
      <w:sz w:val="16"/>
      <w:szCs w:val="16"/>
      <w:lang w:eastAsia="en-US"/>
    </w:rPr>
  </w:style>
  <w:style w:type="paragraph" w:styleId="ListParagraph">
    <w:name w:val="List Paragraph"/>
    <w:basedOn w:val="Normal"/>
    <w:uiPriority w:val="34"/>
    <w:qFormat/>
    <w:rsid w:val="00134D4E"/>
    <w:pPr>
      <w:ind w:left="720"/>
      <w:contextualSpacing/>
    </w:pPr>
  </w:style>
  <w:style w:type="character" w:styleId="FollowedHyperlink">
    <w:name w:val="FollowedHyperlink"/>
    <w:basedOn w:val="DefaultParagraphFont"/>
    <w:rsid w:val="008325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7912">
      <w:marLeft w:val="0"/>
      <w:marRight w:val="0"/>
      <w:marTop w:val="0"/>
      <w:marBottom w:val="0"/>
      <w:divBdr>
        <w:top w:val="none" w:sz="0" w:space="0" w:color="auto"/>
        <w:left w:val="none" w:sz="0" w:space="0" w:color="auto"/>
        <w:bottom w:val="none" w:sz="0" w:space="0" w:color="auto"/>
        <w:right w:val="none" w:sz="0" w:space="0" w:color="auto"/>
      </w:divBdr>
    </w:div>
    <w:div w:id="144467913">
      <w:marLeft w:val="0"/>
      <w:marRight w:val="0"/>
      <w:marTop w:val="0"/>
      <w:marBottom w:val="0"/>
      <w:divBdr>
        <w:top w:val="none" w:sz="0" w:space="0" w:color="auto"/>
        <w:left w:val="none" w:sz="0" w:space="0" w:color="auto"/>
        <w:bottom w:val="none" w:sz="0" w:space="0" w:color="auto"/>
        <w:right w:val="none" w:sz="0" w:space="0" w:color="auto"/>
      </w:divBdr>
    </w:div>
    <w:div w:id="144467914">
      <w:marLeft w:val="0"/>
      <w:marRight w:val="0"/>
      <w:marTop w:val="0"/>
      <w:marBottom w:val="0"/>
      <w:divBdr>
        <w:top w:val="none" w:sz="0" w:space="0" w:color="auto"/>
        <w:left w:val="none" w:sz="0" w:space="0" w:color="auto"/>
        <w:bottom w:val="none" w:sz="0" w:space="0" w:color="auto"/>
        <w:right w:val="none" w:sz="0" w:space="0" w:color="auto"/>
      </w:divBdr>
    </w:div>
    <w:div w:id="144467915">
      <w:marLeft w:val="0"/>
      <w:marRight w:val="0"/>
      <w:marTop w:val="0"/>
      <w:marBottom w:val="0"/>
      <w:divBdr>
        <w:top w:val="none" w:sz="0" w:space="0" w:color="auto"/>
        <w:left w:val="none" w:sz="0" w:space="0" w:color="auto"/>
        <w:bottom w:val="none" w:sz="0" w:space="0" w:color="auto"/>
        <w:right w:val="none" w:sz="0" w:space="0" w:color="auto"/>
      </w:divBdr>
    </w:div>
    <w:div w:id="144467916">
      <w:marLeft w:val="0"/>
      <w:marRight w:val="0"/>
      <w:marTop w:val="0"/>
      <w:marBottom w:val="0"/>
      <w:divBdr>
        <w:top w:val="none" w:sz="0" w:space="0" w:color="auto"/>
        <w:left w:val="none" w:sz="0" w:space="0" w:color="auto"/>
        <w:bottom w:val="none" w:sz="0" w:space="0" w:color="auto"/>
        <w:right w:val="none" w:sz="0" w:space="0" w:color="auto"/>
      </w:divBdr>
    </w:div>
    <w:div w:id="144467917">
      <w:marLeft w:val="0"/>
      <w:marRight w:val="0"/>
      <w:marTop w:val="0"/>
      <w:marBottom w:val="0"/>
      <w:divBdr>
        <w:top w:val="none" w:sz="0" w:space="0" w:color="auto"/>
        <w:left w:val="none" w:sz="0" w:space="0" w:color="auto"/>
        <w:bottom w:val="none" w:sz="0" w:space="0" w:color="auto"/>
        <w:right w:val="none" w:sz="0" w:space="0" w:color="auto"/>
      </w:divBdr>
    </w:div>
    <w:div w:id="144467918">
      <w:marLeft w:val="0"/>
      <w:marRight w:val="0"/>
      <w:marTop w:val="0"/>
      <w:marBottom w:val="0"/>
      <w:divBdr>
        <w:top w:val="none" w:sz="0" w:space="0" w:color="auto"/>
        <w:left w:val="none" w:sz="0" w:space="0" w:color="auto"/>
        <w:bottom w:val="none" w:sz="0" w:space="0" w:color="auto"/>
        <w:right w:val="none" w:sz="0" w:space="0" w:color="auto"/>
      </w:divBdr>
    </w:div>
    <w:div w:id="144467919">
      <w:marLeft w:val="0"/>
      <w:marRight w:val="0"/>
      <w:marTop w:val="0"/>
      <w:marBottom w:val="0"/>
      <w:divBdr>
        <w:top w:val="none" w:sz="0" w:space="0" w:color="auto"/>
        <w:left w:val="none" w:sz="0" w:space="0" w:color="auto"/>
        <w:bottom w:val="none" w:sz="0" w:space="0" w:color="auto"/>
        <w:right w:val="none" w:sz="0" w:space="0" w:color="auto"/>
      </w:divBdr>
    </w:div>
    <w:div w:id="144467920">
      <w:marLeft w:val="0"/>
      <w:marRight w:val="0"/>
      <w:marTop w:val="0"/>
      <w:marBottom w:val="0"/>
      <w:divBdr>
        <w:top w:val="none" w:sz="0" w:space="0" w:color="auto"/>
        <w:left w:val="none" w:sz="0" w:space="0" w:color="auto"/>
        <w:bottom w:val="none" w:sz="0" w:space="0" w:color="auto"/>
        <w:right w:val="none" w:sz="0" w:space="0" w:color="auto"/>
      </w:divBdr>
    </w:div>
    <w:div w:id="144467921">
      <w:marLeft w:val="0"/>
      <w:marRight w:val="0"/>
      <w:marTop w:val="0"/>
      <w:marBottom w:val="0"/>
      <w:divBdr>
        <w:top w:val="none" w:sz="0" w:space="0" w:color="auto"/>
        <w:left w:val="none" w:sz="0" w:space="0" w:color="auto"/>
        <w:bottom w:val="none" w:sz="0" w:space="0" w:color="auto"/>
        <w:right w:val="none" w:sz="0" w:space="0" w:color="auto"/>
      </w:divBdr>
    </w:div>
    <w:div w:id="144467922">
      <w:marLeft w:val="0"/>
      <w:marRight w:val="0"/>
      <w:marTop w:val="0"/>
      <w:marBottom w:val="0"/>
      <w:divBdr>
        <w:top w:val="none" w:sz="0" w:space="0" w:color="auto"/>
        <w:left w:val="none" w:sz="0" w:space="0" w:color="auto"/>
        <w:bottom w:val="none" w:sz="0" w:space="0" w:color="auto"/>
        <w:right w:val="none" w:sz="0" w:space="0" w:color="auto"/>
      </w:divBdr>
    </w:div>
    <w:div w:id="144467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decide('http://www.gospelcom.net/bible?version=RSV&amp;passage=Mt+1:21')" TargetMode="External"/><Relationship Id="rId18" Type="http://schemas.openxmlformats.org/officeDocument/2006/relationships/hyperlink" Target="javascript:decide('http://www.gospelcom.net/bible?version=RSV&amp;passage=Gen+18:10-14')"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javascript:decide('http://www.gospelcom.net/bible?version=RSV&amp;passage=1Sam+1')" TargetMode="External"/><Relationship Id="rId7" Type="http://schemas.microsoft.com/office/2007/relationships/stylesWithEffects" Target="stylesWithEffects.xml"/><Relationship Id="rId12" Type="http://schemas.openxmlformats.org/officeDocument/2006/relationships/hyperlink" Target="javascript:decide('http://www.gospelcom.net/bible?version=RSV&amp;passage=Lk+1:31')" TargetMode="External"/><Relationship Id="rId17" Type="http://schemas.openxmlformats.org/officeDocument/2006/relationships/hyperlink" Target="javascript:decide('http://www.gospelcom.net/bible?version=RSV&amp;passage=Gen+3:15,20')" TargetMode="External"/><Relationship Id="rId25" Type="http://schemas.openxmlformats.org/officeDocument/2006/relationships/hyperlink" Target="http://www.cptryon.org/prayer/child/adv.html" TargetMode="External"/><Relationship Id="rId2" Type="http://schemas.openxmlformats.org/officeDocument/2006/relationships/customXml" Target="../customXml/item2.xml"/><Relationship Id="rId16" Type="http://schemas.openxmlformats.org/officeDocument/2006/relationships/hyperlink" Target="javascript:decide('http://www.gospelcom.net/bible?version=RSV&amp;passage=Col+2:9')" TargetMode="External"/><Relationship Id="rId20" Type="http://schemas.openxmlformats.org/officeDocument/2006/relationships/hyperlink" Target="javascript:decide('http://www.gospelcom.net/bible?version=RSV&amp;passage=1Cor+1: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ptryon.org/prayer/adx/adwreath.html" TargetMode="External"/><Relationship Id="rId5" Type="http://schemas.openxmlformats.org/officeDocument/2006/relationships/numbering" Target="numbering.xml"/><Relationship Id="rId15" Type="http://schemas.openxmlformats.org/officeDocument/2006/relationships/hyperlink" Target="javascript:decide('http://www.gospelcom.net/bible?version=RSV&amp;passage=Gal+4:4')" TargetMode="External"/><Relationship Id="rId23" Type="http://schemas.openxmlformats.org/officeDocument/2006/relationships/hyperlink" Target="https://sites.google.com/a/syd.catholic.edu.au/professional-learning-modules/home"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decide('http://www.gospelcom.net/bible?version=RSV&amp;passage=Gen+21: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decide('http://www.gospelcom.net/bible?version=RSV&amp;passage=Mt+2:7')" TargetMode="External"/><Relationship Id="rId22" Type="http://schemas.openxmlformats.org/officeDocument/2006/relationships/hyperlink" Target="http://syllabus.bos.nsw.edu.au/support-materials/k-6-assessment-strateg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F44131-87A6-47D1-BAF6-EFC356869505}"/>
</file>

<file path=customXml/itemProps2.xml><?xml version="1.0" encoding="utf-8"?>
<ds:datastoreItem xmlns:ds="http://schemas.openxmlformats.org/officeDocument/2006/customXml" ds:itemID="{B8B2BB7E-2F9E-42CA-90DA-7301C962FB1B}"/>
</file>

<file path=customXml/itemProps3.xml><?xml version="1.0" encoding="utf-8"?>
<ds:datastoreItem xmlns:ds="http://schemas.openxmlformats.org/officeDocument/2006/customXml" ds:itemID="{E6F6D69E-5D10-4568-AE9A-178DDA4B3D45}"/>
</file>

<file path=customXml/itemProps4.xml><?xml version="1.0" encoding="utf-8"?>
<ds:datastoreItem xmlns:ds="http://schemas.openxmlformats.org/officeDocument/2006/customXml" ds:itemID="{534E9238-DB3C-4D70-8501-F5C6202832FC}"/>
</file>

<file path=docProps/app.xml><?xml version="1.0" encoding="utf-8"?>
<Properties xmlns="http://schemas.openxmlformats.org/officeDocument/2006/extended-properties" xmlns:vt="http://schemas.openxmlformats.org/officeDocument/2006/docPropsVTypes">
  <Template>Normal</Template>
  <TotalTime>47</TotalTime>
  <Pages>23</Pages>
  <Words>8994</Words>
  <Characters>43892</Characters>
  <Application>Microsoft Office Word</Application>
  <DocSecurity>0</DocSecurity>
  <Lines>365</Lines>
  <Paragraphs>105</Paragraphs>
  <ScaleCrop>false</ScaleCrop>
  <HeadingPairs>
    <vt:vector size="2" baseType="variant">
      <vt:variant>
        <vt:lpstr>Title</vt:lpstr>
      </vt:variant>
      <vt:variant>
        <vt:i4>1</vt:i4>
      </vt:variant>
    </vt:vector>
  </HeadingPairs>
  <TitlesOfParts>
    <vt:vector size="1" baseType="lpstr">
      <vt:lpstr>Curriculum Unit 3.8</vt:lpstr>
    </vt:vector>
  </TitlesOfParts>
  <Company>CEO-Sydney</Company>
  <LinksUpToDate>false</LinksUpToDate>
  <CharactersWithSpaces>52781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3.8 - Advent to Christmas: A Time for Responding in Love</dc:title>
  <dc:subject/>
  <dc:creator>Sue Moffat</dc:creator>
  <cp:keywords/>
  <dc:description/>
  <cp:lastModifiedBy>Windows User</cp:lastModifiedBy>
  <cp:revision>6</cp:revision>
  <cp:lastPrinted>2010-02-05T04:10:00Z</cp:lastPrinted>
  <dcterms:created xsi:type="dcterms:W3CDTF">2010-12-16T00:32:00Z</dcterms:created>
  <dcterms:modified xsi:type="dcterms:W3CDTF">2014-07-02T04:17:00Z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69100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